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1B" w:rsidRDefault="001A390E" w:rsidP="00886F1B">
      <w:pPr>
        <w:pStyle w:val="BodyText1"/>
        <w:rPr>
          <w:rFonts w:ascii="Arial" w:hAnsi="Arial"/>
          <w:i/>
          <w:color w:val="FF0000"/>
        </w:rPr>
      </w:pPr>
      <w:r w:rsidRPr="001A390E">
        <w:rPr>
          <w:rFonts w:ascii="Arial" w:hAnsi="Arial" w:cs="HelveticaNeue"/>
          <w:color w:val="FF0000"/>
        </w:rPr>
        <w:t>APPENDIX 2D</w:t>
      </w:r>
      <w:r w:rsidR="00886F1B">
        <w:rPr>
          <w:rFonts w:ascii="Arial" w:hAnsi="Arial" w:cs="HelveticaNeue"/>
          <w:color w:val="FF0000"/>
        </w:rPr>
        <w:t xml:space="preserve"> </w:t>
      </w:r>
      <w:r w:rsidR="00886F1B">
        <w:rPr>
          <w:rFonts w:ascii="Arial" w:hAnsi="Arial"/>
          <w:color w:val="FF0000"/>
        </w:rPr>
        <w:t xml:space="preserve">– EMPLOYERS’ HANDBOOK </w:t>
      </w:r>
      <w:r w:rsidR="00886F1B">
        <w:rPr>
          <w:rFonts w:ascii="Arial" w:hAnsi="Arial"/>
          <w:i/>
          <w:color w:val="FF0000"/>
        </w:rPr>
        <w:t>(Remove comments in red before issuing and insert specific details</w:t>
      </w:r>
      <w:r w:rsidR="00EC0588">
        <w:rPr>
          <w:rFonts w:ascii="Arial" w:hAnsi="Arial"/>
          <w:i/>
          <w:color w:val="FF0000"/>
        </w:rPr>
        <w:t xml:space="preserve"> for advertised position</w:t>
      </w:r>
      <w:r w:rsidR="00886F1B">
        <w:rPr>
          <w:rFonts w:ascii="Arial" w:hAnsi="Arial"/>
          <w:i/>
          <w:color w:val="FF0000"/>
        </w:rPr>
        <w:t xml:space="preserve"> in areas highlighted in grey)</w:t>
      </w:r>
    </w:p>
    <w:p w:rsidR="001A390E" w:rsidRDefault="001A390E" w:rsidP="007A187C">
      <w:pPr>
        <w:pStyle w:val="BasicParagraph"/>
        <w:tabs>
          <w:tab w:val="left" w:pos="180"/>
          <w:tab w:val="left" w:pos="360"/>
        </w:tabs>
        <w:suppressAutoHyphens/>
        <w:rPr>
          <w:rFonts w:ascii="Arial" w:hAnsi="Arial" w:cs="HelveticaNeue"/>
          <w:b/>
        </w:rPr>
      </w:pPr>
    </w:p>
    <w:p w:rsidR="007A187C" w:rsidRPr="00D861F1" w:rsidRDefault="007A187C" w:rsidP="007A187C">
      <w:pPr>
        <w:pStyle w:val="BasicParagraph"/>
        <w:tabs>
          <w:tab w:val="left" w:pos="180"/>
          <w:tab w:val="left" w:pos="360"/>
        </w:tabs>
        <w:suppressAutoHyphens/>
        <w:rPr>
          <w:rFonts w:ascii="Arial" w:hAnsi="Arial" w:cs="HelveticaNeue"/>
          <w:b/>
        </w:rPr>
      </w:pPr>
      <w:r w:rsidRPr="00D861F1">
        <w:rPr>
          <w:rFonts w:ascii="Arial" w:hAnsi="Arial" w:cs="HelveticaNeue"/>
          <w:b/>
        </w:rPr>
        <w:t>APPLICATION FORM</w:t>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t>Ref No:</w:t>
      </w:r>
    </w:p>
    <w:p w:rsidR="007A187C" w:rsidRPr="00BE7C2B" w:rsidRDefault="007A187C" w:rsidP="007A187C">
      <w:pPr>
        <w:pStyle w:val="BasicParagraph"/>
        <w:tabs>
          <w:tab w:val="left" w:pos="180"/>
          <w:tab w:val="left" w:pos="360"/>
        </w:tabs>
        <w:suppressAutoHyphens/>
        <w:rPr>
          <w:rFonts w:ascii="Arial" w:hAnsi="Arial" w:cs="HelveticaNeue"/>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 xml:space="preserve">Late applications will not be considered.  ONLY INFORMATION PROVIDED ON THIS APPLICATION FORM WILL BE CONSIDERED BY THE PANEL.  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rsidR="007A187C" w:rsidRPr="00BE7C2B" w:rsidRDefault="007A187C" w:rsidP="007A187C">
      <w:pPr>
        <w:pStyle w:val="BasicParagraph"/>
        <w:tabs>
          <w:tab w:val="left" w:pos="180"/>
          <w:tab w:val="left" w:pos="360"/>
        </w:tabs>
        <w:suppressAutoHyphens/>
        <w:rPr>
          <w:rFonts w:ascii="Arial" w:hAnsi="Arial" w:cs="HelveticaNeue"/>
        </w:rPr>
      </w:pPr>
    </w:p>
    <w:p w:rsidR="007A187C" w:rsidRPr="00FB2173"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For Office Use:</w:t>
      </w:r>
      <w:r w:rsidR="009E468D" w:rsidRPr="00FB2173">
        <w:rPr>
          <w:rFonts w:ascii="Arial" w:hAnsi="Arial" w:cs="Interstate-Bold"/>
          <w:b/>
          <w:bCs/>
          <w:color w:val="000000"/>
          <w:sz w:val="20"/>
          <w:szCs w:val="20"/>
          <w:lang w:val="en-US" w:bidi="en-US"/>
        </w:rPr>
        <w:t xml:space="preserve"> </w:t>
      </w:r>
      <w:r w:rsidR="009E468D" w:rsidRPr="00FB2173">
        <w:rPr>
          <w:rFonts w:ascii="Arial" w:hAnsi="Arial" w:cs="Interstate-Bold"/>
          <w:b/>
          <w:bCs/>
          <w:color w:val="000000"/>
          <w:sz w:val="20"/>
          <w:szCs w:val="20"/>
          <w:lang w:val="en-US" w:bidi="en-US"/>
        </w:rPr>
        <w:tab/>
      </w:r>
      <w:r w:rsidR="007A187C" w:rsidRPr="00FB2173">
        <w:rPr>
          <w:rFonts w:ascii="Arial" w:hAnsi="Arial" w:cs="Interstate-Bold"/>
          <w:b/>
          <w:bCs/>
          <w:color w:val="000000"/>
          <w:sz w:val="20"/>
          <w:szCs w:val="20"/>
          <w:lang w:val="en-US" w:bidi="en-US"/>
        </w:rPr>
        <w:t>POSITION APPLIED FOR:</w:t>
      </w:r>
    </w:p>
    <w:p w:rsidR="00FB217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p>
    <w:p w:rsidR="007A187C"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Pr>
          <w:rFonts w:ascii="Arial" w:hAnsi="Arial" w:cs="Interstate-Light"/>
          <w:color w:val="000000"/>
          <w:sz w:val="20"/>
          <w:szCs w:val="20"/>
          <w:lang w:val="en-US" w:bidi="en-US"/>
        </w:rPr>
        <w:t>Closing Date:</w:t>
      </w:r>
    </w:p>
    <w:p w:rsidR="009E468D"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Pr>
          <w:rFonts w:ascii="Arial" w:hAnsi="Arial" w:cs="Interstate-Light"/>
          <w:color w:val="000000"/>
          <w:sz w:val="20"/>
          <w:szCs w:val="20"/>
          <w:lang w:val="en-US" w:bidi="en-US"/>
        </w:rPr>
        <w:t>Date Received:</w:t>
      </w:r>
    </w:p>
    <w:p w:rsidR="009E468D" w:rsidRPr="00BE7C2B"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BE7C2B" w:rsidTr="00EF0081">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rsidR="009E468D" w:rsidRP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p w:rsidR="009E468D" w:rsidRPr="009E468D"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P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E7C2B" w:rsidTr="00EF0081">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A25586" w:rsidRPr="00BE7C2B"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A25586" w:rsidRPr="00BE7C2B" w:rsidTr="00477851">
        <w:trPr>
          <w:trHeight w:val="1321"/>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25586" w:rsidRPr="00BE7C2B" w:rsidRDefault="00A25586" w:rsidP="00922A58">
            <w:pPr>
              <w:widowControl w:val="0"/>
              <w:autoSpaceDE w:val="0"/>
              <w:autoSpaceDN w:val="0"/>
              <w:adjustRightInd w:val="0"/>
              <w:rPr>
                <w:rFonts w:ascii="Helvetica" w:hAnsi="Helvetica"/>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25586" w:rsidRPr="00BE7C2B" w:rsidRDefault="00A25586" w:rsidP="00922A58">
            <w:pPr>
              <w:widowControl w:val="0"/>
              <w:autoSpaceDE w:val="0"/>
              <w:autoSpaceDN w:val="0"/>
              <w:adjustRightInd w:val="0"/>
              <w:rPr>
                <w:rFonts w:ascii="Helvetica" w:hAnsi="Helvetica"/>
                <w:lang w:val="en-US" w:bidi="en-US"/>
              </w:rPr>
            </w:pPr>
          </w:p>
        </w:tc>
      </w:tr>
    </w:tbl>
    <w:p w:rsidR="00FB217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4</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E7C2B" w:rsidTr="00EF0081">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477851"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rsidTr="00A25586">
        <w:trPr>
          <w:trHeight w:val="8761"/>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r>
    </w:tbl>
    <w:p w:rsidR="00A25586"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5</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EF0081">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if appropriate:</w:t>
            </w:r>
          </w:p>
        </w:tc>
      </w:tr>
      <w:tr w:rsidR="007A187C" w:rsidRPr="00BE7C2B" w:rsidTr="00A25586">
        <w:trPr>
          <w:trHeight w:val="30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A25586">
        <w:trPr>
          <w:trHeight w:hRule="exact" w:val="222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Criteria 1</w:t>
            </w:r>
            <w:r w:rsidRPr="00BE7C2B">
              <w:rPr>
                <w:rFonts w:ascii="Arial" w:hAnsi="Arial" w:cs="Interstate-Light"/>
                <w:color w:val="000000"/>
                <w:sz w:val="20"/>
                <w:szCs w:val="20"/>
                <w:lang w:val="en-US" w:bidi="en-US"/>
              </w:rPr>
              <w:t xml:space="preserve"> -  </w:t>
            </w:r>
            <w:r w:rsidRPr="00A25586">
              <w:rPr>
                <w:rFonts w:ascii="Arial" w:hAnsi="Arial" w:cs="Interstate-Light"/>
                <w:i/>
                <w:color w:val="FF0000"/>
                <w:sz w:val="20"/>
                <w:szCs w:val="20"/>
                <w:highlight w:val="lightGray"/>
                <w:lang w:val="en-US" w:bidi="en-US"/>
              </w:rPr>
              <w:t>Insert criteria from Person Specification</w:t>
            </w:r>
            <w:r w:rsidRPr="00BE7C2B">
              <w:rPr>
                <w:rFonts w:ascii="Arial" w:hAnsi="Arial" w:cs="Interstate-Light"/>
                <w:color w:val="000000"/>
                <w:sz w:val="20"/>
                <w:szCs w:val="20"/>
                <w:lang w:val="en-US" w:bidi="en-US"/>
              </w:rPr>
              <w:t xml:space="preserve"> </w:t>
            </w:r>
          </w:p>
        </w:tc>
      </w:tr>
      <w:tr w:rsidR="007A187C" w:rsidRPr="00BE7C2B"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Criteria 2</w:t>
            </w:r>
            <w:r w:rsidRPr="00BE7C2B">
              <w:rPr>
                <w:rFonts w:ascii="Arial" w:hAnsi="Arial" w:cs="Interstate-Light"/>
                <w:color w:val="000000"/>
                <w:sz w:val="20"/>
                <w:szCs w:val="20"/>
                <w:lang w:val="en-US" w:bidi="en-US"/>
              </w:rPr>
              <w:t xml:space="preserve"> -  </w:t>
            </w:r>
            <w:r w:rsidRPr="00A25586">
              <w:rPr>
                <w:rFonts w:ascii="Arial" w:hAnsi="Arial" w:cs="Interstate-Light"/>
                <w:i/>
                <w:color w:val="FF0000"/>
                <w:sz w:val="20"/>
                <w:szCs w:val="20"/>
                <w:highlight w:val="lightGray"/>
                <w:lang w:val="en-US" w:bidi="en-US"/>
              </w:rPr>
              <w:t>Insert criteria from Person Specification</w:t>
            </w:r>
            <w:r w:rsidRPr="00A25586">
              <w:rPr>
                <w:rFonts w:ascii="Arial" w:hAnsi="Arial" w:cs="Interstate-Light"/>
                <w:i/>
                <w:color w:val="FF0000"/>
                <w:sz w:val="20"/>
                <w:szCs w:val="20"/>
                <w:lang w:val="en-US" w:bidi="en-US"/>
              </w:rPr>
              <w:t xml:space="preserve"> </w:t>
            </w:r>
          </w:p>
        </w:tc>
      </w:tr>
      <w:tr w:rsidR="007A187C" w:rsidRPr="00BE7C2B" w:rsidTr="00A25586">
        <w:trPr>
          <w:trHeight w:hRule="exact" w:val="225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Criteria 3</w:t>
            </w:r>
            <w:r w:rsidRPr="00BE7C2B">
              <w:rPr>
                <w:rFonts w:ascii="Arial" w:hAnsi="Arial" w:cs="Interstate-Light"/>
                <w:color w:val="000000"/>
                <w:sz w:val="20"/>
                <w:szCs w:val="20"/>
                <w:lang w:val="en-US" w:bidi="en-US"/>
              </w:rPr>
              <w:t xml:space="preserve"> -  </w:t>
            </w:r>
            <w:r w:rsidRPr="00A25586">
              <w:rPr>
                <w:rFonts w:ascii="Arial" w:hAnsi="Arial" w:cs="Interstate-Light"/>
                <w:i/>
                <w:color w:val="FF0000"/>
                <w:sz w:val="20"/>
                <w:szCs w:val="20"/>
                <w:highlight w:val="lightGray"/>
                <w:lang w:val="en-US" w:bidi="en-US"/>
              </w:rPr>
              <w:t>Insert criteria from Person Specification</w:t>
            </w:r>
          </w:p>
        </w:tc>
      </w:tr>
      <w:tr w:rsidR="007A187C" w:rsidRPr="00BE7C2B" w:rsidTr="00A25586">
        <w:trPr>
          <w:trHeight w:hRule="exact" w:val="219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Criteria 4</w:t>
            </w:r>
            <w:r w:rsidRPr="00BE7C2B">
              <w:rPr>
                <w:rFonts w:ascii="Arial" w:hAnsi="Arial" w:cs="Interstate-Light"/>
                <w:color w:val="000000"/>
                <w:sz w:val="20"/>
                <w:szCs w:val="20"/>
                <w:lang w:val="en-US" w:bidi="en-US"/>
              </w:rPr>
              <w:t xml:space="preserve"> -  </w:t>
            </w:r>
            <w:r w:rsidRPr="00A25586">
              <w:rPr>
                <w:rFonts w:ascii="Arial" w:hAnsi="Arial" w:cs="Interstate-Light"/>
                <w:i/>
                <w:color w:val="FF0000"/>
                <w:sz w:val="20"/>
                <w:szCs w:val="20"/>
                <w:highlight w:val="lightGray"/>
                <w:lang w:val="en-US" w:bidi="en-US"/>
              </w:rPr>
              <w:t>Insert criteria from Person Specification</w:t>
            </w:r>
          </w:p>
        </w:tc>
      </w:tr>
      <w:tr w:rsidR="007A187C" w:rsidRPr="00BE7C2B" w:rsidTr="00A25586">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Criteria 5</w:t>
            </w:r>
            <w:r w:rsidRPr="00BE7C2B">
              <w:rPr>
                <w:rFonts w:ascii="Arial" w:hAnsi="Arial" w:cs="Interstate-Light"/>
                <w:color w:val="000000"/>
                <w:sz w:val="20"/>
                <w:szCs w:val="20"/>
                <w:lang w:val="en-US" w:bidi="en-US"/>
              </w:rPr>
              <w:t xml:space="preserve"> -  </w:t>
            </w:r>
            <w:r w:rsidRPr="00A25586">
              <w:rPr>
                <w:rFonts w:ascii="Arial" w:hAnsi="Arial" w:cs="Interstate-Light"/>
                <w:i/>
                <w:color w:val="FF0000"/>
                <w:sz w:val="20"/>
                <w:szCs w:val="20"/>
                <w:highlight w:val="lightGray"/>
                <w:lang w:val="en-US" w:bidi="en-US"/>
              </w:rPr>
              <w:t>Insert criteria from Person Specification</w:t>
            </w:r>
          </w:p>
        </w:tc>
      </w:tr>
      <w:tr w:rsidR="007A187C" w:rsidRPr="00BE7C2B" w:rsidTr="00A25586">
        <w:trPr>
          <w:trHeight w:hRule="exact" w:val="230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Criteria 6</w:t>
            </w:r>
            <w:r w:rsidRPr="00BE7C2B">
              <w:rPr>
                <w:rFonts w:ascii="Arial" w:hAnsi="Arial" w:cs="Interstate-Light"/>
                <w:color w:val="000000"/>
                <w:sz w:val="20"/>
                <w:szCs w:val="20"/>
                <w:lang w:val="en-US" w:bidi="en-US"/>
              </w:rPr>
              <w:t xml:space="preserve"> -  </w:t>
            </w:r>
            <w:r w:rsidRPr="00A25586">
              <w:rPr>
                <w:rFonts w:ascii="Arial" w:hAnsi="Arial" w:cs="Interstate-Light"/>
                <w:i/>
                <w:color w:val="FF0000"/>
                <w:sz w:val="20"/>
                <w:szCs w:val="20"/>
                <w:highlight w:val="lightGray"/>
                <w:lang w:val="en-US" w:bidi="en-US"/>
              </w:rPr>
              <w:t>Insert criteria from Person Specification</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7</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A25586">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REFEREES</w:t>
      </w:r>
    </w:p>
    <w:p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rsidR="00477851"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8</w:t>
      </w:r>
      <w:r w:rsidR="00A25586" w:rsidRPr="00A25586">
        <w:rPr>
          <w:rFonts w:ascii="Arial" w:hAnsi="Arial" w:cs="Interstate-Light"/>
          <w:b/>
          <w:color w:val="000000"/>
          <w:sz w:val="20"/>
          <w:szCs w:val="20"/>
          <w:lang w:val="en-US" w:bidi="en-US"/>
        </w:rPr>
        <w:t xml:space="preserve">. </w:t>
      </w:r>
      <w:r>
        <w:rPr>
          <w:rFonts w:ascii="Arial" w:hAnsi="Arial" w:cs="Interstate-Light"/>
          <w:b/>
          <w:color w:val="000000"/>
          <w:sz w:val="20"/>
          <w:szCs w:val="20"/>
          <w:lang w:val="en-US" w:bidi="en-US"/>
        </w:rPr>
        <w:tab/>
      </w:r>
      <w:r w:rsidR="00A25586" w:rsidRPr="00A25586">
        <w:rPr>
          <w:rFonts w:ascii="Arial" w:hAnsi="Arial" w:cs="Interstate-Light"/>
          <w:b/>
          <w:color w:val="000000"/>
          <w:sz w:val="20"/>
          <w:szCs w:val="20"/>
          <w:lang w:val="en-US" w:bidi="en-US"/>
        </w:rPr>
        <w:t>SPECIAL REQUIREMENTS</w:t>
      </w:r>
    </w:p>
    <w:p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w:t>
      </w:r>
      <w:r w:rsidR="00EF0081">
        <w:rPr>
          <w:rFonts w:ascii="Arial" w:hAnsi="Arial" w:cs="Interstate-Light"/>
          <w:color w:val="000000"/>
          <w:sz w:val="20"/>
          <w:szCs w:val="20"/>
          <w:lang w:val="en-US" w:bidi="en-US"/>
        </w:rPr>
        <w:t>list below any special requirements or reasonable adjustments if you are disabled that you may have if you are called to interview.</w:t>
      </w:r>
    </w:p>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bookmarkStart w:id="0" w:name="_GoBack"/>
      <w:bookmarkEnd w:id="0"/>
    </w:p>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A25586" w:rsidTr="00A25586">
        <w:trPr>
          <w:trHeight w:val="1610"/>
        </w:trPr>
        <w:tc>
          <w:tcPr>
            <w:tcW w:w="10348" w:type="dxa"/>
          </w:tcPr>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9</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sidR="00AE685C">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sidR="00AE685C">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05E77" w:rsidRPr="00D861F1"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D861F1">
        <w:rPr>
          <w:rFonts w:ascii="Arial" w:hAnsi="Arial" w:cs="Interstate-Bold"/>
          <w:b/>
          <w:bCs/>
          <w:color w:val="000000"/>
          <w:lang w:val="en-US" w:bidi="en-US"/>
        </w:rPr>
        <w:t>Please complete the separate monitoring form enclosed.</w:t>
      </w:r>
    </w:p>
    <w:sectPr w:rsidR="00605E77" w:rsidRPr="00D861F1"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A187C"/>
    <w:rsid w:val="000E55FF"/>
    <w:rsid w:val="001A390E"/>
    <w:rsid w:val="003F71D1"/>
    <w:rsid w:val="00477851"/>
    <w:rsid w:val="004E4442"/>
    <w:rsid w:val="0052649C"/>
    <w:rsid w:val="00605E77"/>
    <w:rsid w:val="006A4EE4"/>
    <w:rsid w:val="007A187C"/>
    <w:rsid w:val="00867559"/>
    <w:rsid w:val="00886F1B"/>
    <w:rsid w:val="009E468D"/>
    <w:rsid w:val="00A25586"/>
    <w:rsid w:val="00AE685C"/>
    <w:rsid w:val="00AF118B"/>
    <w:rsid w:val="00B47B67"/>
    <w:rsid w:val="00C171C4"/>
    <w:rsid w:val="00D5580E"/>
    <w:rsid w:val="00D861F1"/>
    <w:rsid w:val="00EC0588"/>
    <w:rsid w:val="00EF0081"/>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FBB"/>
  <w15:docId w15:val="{62D8D07A-664D-4A38-AF64-AE1D9EB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Siobhan Mooney</cp:lastModifiedBy>
  <cp:revision>8</cp:revision>
  <dcterms:created xsi:type="dcterms:W3CDTF">2016-11-23T11:07:00Z</dcterms:created>
  <dcterms:modified xsi:type="dcterms:W3CDTF">2016-12-21T11:30:00Z</dcterms:modified>
</cp:coreProperties>
</file>