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A8F" w:rsidRPr="00A84A8F" w:rsidRDefault="00A84A8F" w:rsidP="00A84A8F">
      <w:pPr>
        <w:keepNext/>
        <w:overflowPunct w:val="0"/>
        <w:autoSpaceDE w:val="0"/>
        <w:autoSpaceDN w:val="0"/>
        <w:adjustRightInd w:val="0"/>
        <w:spacing w:after="0" w:line="240" w:lineRule="auto"/>
        <w:textAlignment w:val="baseline"/>
        <w:outlineLvl w:val="2"/>
        <w:rPr>
          <w:rFonts w:ascii="Arial" w:eastAsia="Times New Roman" w:hAnsi="Arial" w:cs="Arial"/>
          <w:b/>
          <w:bCs/>
          <w:sz w:val="48"/>
          <w:szCs w:val="48"/>
        </w:rPr>
      </w:pPr>
      <w:r w:rsidRPr="00A84A8F">
        <w:rPr>
          <w:rFonts w:ascii="Arial" w:eastAsia="Times New Roman" w:hAnsi="Arial" w:cs="Times New Roman"/>
          <w:b/>
          <w:bCs/>
          <w:noProof/>
          <w:sz w:val="24"/>
          <w:szCs w:val="20"/>
          <w:lang w:eastAsia="en-GB"/>
        </w:rPr>
        <w:drawing>
          <wp:inline distT="0" distB="0" distL="0" distR="0" wp14:anchorId="4BEC64FE" wp14:editId="46EB3BB7">
            <wp:extent cx="2162175" cy="1952481"/>
            <wp:effectExtent l="0" t="0" r="0" b="0"/>
            <wp:docPr id="2" name="Picture 2"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4367" cy="1963491"/>
                    </a:xfrm>
                    <a:prstGeom prst="rect">
                      <a:avLst/>
                    </a:prstGeom>
                    <a:noFill/>
                    <a:ln>
                      <a:noFill/>
                    </a:ln>
                  </pic:spPr>
                </pic:pic>
              </a:graphicData>
            </a:graphic>
          </wp:inline>
        </w:drawing>
      </w:r>
    </w:p>
    <w:p w:rsidR="00A84A8F" w:rsidRPr="00A84A8F" w:rsidRDefault="00A84A8F" w:rsidP="00A84A8F">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48"/>
          <w:szCs w:val="48"/>
        </w:rPr>
      </w:pPr>
    </w:p>
    <w:p w:rsidR="00A84A8F" w:rsidRPr="00A84A8F" w:rsidRDefault="00A84A8F" w:rsidP="00A84A8F">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40"/>
          <w:szCs w:val="40"/>
        </w:rPr>
      </w:pPr>
      <w:r w:rsidRPr="00A84A8F">
        <w:rPr>
          <w:rFonts w:ascii="Arial" w:eastAsia="Times New Roman" w:hAnsi="Arial" w:cs="Arial"/>
          <w:b/>
          <w:bCs/>
          <w:sz w:val="40"/>
          <w:szCs w:val="40"/>
        </w:rPr>
        <w:t>INFORMATION FOR APPLICANTS</w:t>
      </w:r>
    </w:p>
    <w:p w:rsidR="00A84A8F" w:rsidRPr="00A84A8F" w:rsidRDefault="00A84A8F" w:rsidP="00A84A8F">
      <w:pPr>
        <w:keepNext/>
        <w:overflowPunct w:val="0"/>
        <w:autoSpaceDE w:val="0"/>
        <w:autoSpaceDN w:val="0"/>
        <w:adjustRightInd w:val="0"/>
        <w:spacing w:after="0" w:line="240" w:lineRule="auto"/>
        <w:textAlignment w:val="baseline"/>
        <w:outlineLvl w:val="2"/>
        <w:rPr>
          <w:rFonts w:ascii="Arial" w:eastAsia="Times New Roman" w:hAnsi="Arial" w:cs="Arial"/>
          <w:b/>
          <w:bCs/>
          <w:sz w:val="32"/>
          <w:szCs w:val="32"/>
        </w:rPr>
      </w:pPr>
    </w:p>
    <w:p w:rsidR="00A84A8F" w:rsidRPr="00A84A8F" w:rsidRDefault="00A84A8F" w:rsidP="00A84A8F">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32"/>
          <w:szCs w:val="32"/>
        </w:rPr>
      </w:pPr>
      <w:r w:rsidRPr="00A84A8F">
        <w:rPr>
          <w:rFonts w:ascii="Arial" w:eastAsia="Times New Roman" w:hAnsi="Arial" w:cs="Arial"/>
          <w:b/>
          <w:bCs/>
          <w:sz w:val="32"/>
          <w:szCs w:val="32"/>
        </w:rPr>
        <w:t xml:space="preserve"> </w:t>
      </w:r>
    </w:p>
    <w:p w:rsidR="00115834" w:rsidRPr="00381851" w:rsidRDefault="00381851" w:rsidP="00115834">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56"/>
          <w:szCs w:val="56"/>
        </w:rPr>
      </w:pPr>
      <w:r w:rsidRPr="00381851">
        <w:rPr>
          <w:rFonts w:ascii="Arial" w:eastAsia="Times New Roman" w:hAnsi="Arial" w:cs="Arial"/>
          <w:b/>
          <w:bCs/>
          <w:sz w:val="56"/>
          <w:szCs w:val="56"/>
        </w:rPr>
        <w:t xml:space="preserve">Stakeholder Engagement </w:t>
      </w:r>
      <w:r w:rsidR="00195C34">
        <w:rPr>
          <w:rFonts w:ascii="Arial" w:eastAsia="Times New Roman" w:hAnsi="Arial" w:cs="Arial"/>
          <w:b/>
          <w:bCs/>
          <w:sz w:val="56"/>
          <w:szCs w:val="56"/>
        </w:rPr>
        <w:t xml:space="preserve">Manager </w:t>
      </w:r>
    </w:p>
    <w:p w:rsidR="000672BF" w:rsidRPr="00115834" w:rsidRDefault="00DA1992" w:rsidP="00115834">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72"/>
          <w:szCs w:val="72"/>
        </w:rPr>
      </w:pPr>
      <w:r>
        <w:rPr>
          <w:rFonts w:ascii="Arial" w:eastAsia="Times New Roman" w:hAnsi="Arial" w:cs="Arial"/>
          <w:b/>
          <w:bCs/>
          <w:sz w:val="44"/>
          <w:szCs w:val="44"/>
        </w:rPr>
        <w:t>(</w:t>
      </w:r>
      <w:r w:rsidR="00381851">
        <w:rPr>
          <w:rFonts w:ascii="Arial" w:eastAsia="Times New Roman" w:hAnsi="Arial" w:cs="Arial"/>
          <w:b/>
          <w:bCs/>
          <w:sz w:val="44"/>
          <w:szCs w:val="44"/>
        </w:rPr>
        <w:t>SE</w:t>
      </w:r>
      <w:r w:rsidR="00C149DA">
        <w:rPr>
          <w:rFonts w:ascii="Arial" w:eastAsia="Times New Roman" w:hAnsi="Arial" w:cs="Arial"/>
          <w:b/>
          <w:bCs/>
          <w:sz w:val="44"/>
          <w:szCs w:val="44"/>
        </w:rPr>
        <w:t>M</w:t>
      </w:r>
      <w:r w:rsidR="00DA01D1" w:rsidRPr="00C467DE">
        <w:rPr>
          <w:rFonts w:ascii="Arial" w:eastAsia="Times New Roman" w:hAnsi="Arial" w:cs="Arial"/>
          <w:b/>
          <w:bCs/>
          <w:sz w:val="44"/>
          <w:szCs w:val="44"/>
        </w:rPr>
        <w:t>/</w:t>
      </w:r>
      <w:r w:rsidR="000672BF" w:rsidRPr="00C467DE">
        <w:rPr>
          <w:rFonts w:ascii="Arial" w:eastAsia="Times New Roman" w:hAnsi="Arial" w:cs="Arial"/>
          <w:b/>
          <w:bCs/>
          <w:sz w:val="44"/>
          <w:szCs w:val="44"/>
        </w:rPr>
        <w:t>2</w:t>
      </w:r>
      <w:r>
        <w:rPr>
          <w:rFonts w:ascii="Arial" w:eastAsia="Times New Roman" w:hAnsi="Arial" w:cs="Arial"/>
          <w:b/>
          <w:bCs/>
          <w:sz w:val="44"/>
          <w:szCs w:val="44"/>
        </w:rPr>
        <w:t>1</w:t>
      </w:r>
      <w:r w:rsidR="000672BF" w:rsidRPr="00C467DE">
        <w:rPr>
          <w:rFonts w:ascii="Arial" w:eastAsia="Times New Roman" w:hAnsi="Arial" w:cs="Arial"/>
          <w:b/>
          <w:bCs/>
          <w:sz w:val="44"/>
          <w:szCs w:val="44"/>
        </w:rPr>
        <w:t>)</w:t>
      </w:r>
    </w:p>
    <w:p w:rsidR="0078782D" w:rsidRPr="00C467DE" w:rsidRDefault="0078782D" w:rsidP="00A84A8F">
      <w:pPr>
        <w:keepNext/>
        <w:overflowPunct w:val="0"/>
        <w:autoSpaceDE w:val="0"/>
        <w:autoSpaceDN w:val="0"/>
        <w:adjustRightInd w:val="0"/>
        <w:spacing w:after="0" w:line="240" w:lineRule="auto"/>
        <w:textAlignment w:val="baseline"/>
        <w:outlineLvl w:val="2"/>
        <w:rPr>
          <w:rFonts w:ascii="Arial" w:eastAsia="Times New Roman" w:hAnsi="Arial" w:cs="Times New Roman"/>
          <w:b/>
          <w:bCs/>
          <w:sz w:val="40"/>
          <w:szCs w:val="40"/>
        </w:rPr>
      </w:pPr>
    </w:p>
    <w:p w:rsidR="00A84A8F" w:rsidRPr="00C467DE" w:rsidRDefault="00A84A8F" w:rsidP="00A84A8F">
      <w:pPr>
        <w:keepNext/>
        <w:overflowPunct w:val="0"/>
        <w:autoSpaceDE w:val="0"/>
        <w:autoSpaceDN w:val="0"/>
        <w:adjustRightInd w:val="0"/>
        <w:spacing w:after="0" w:line="240" w:lineRule="auto"/>
        <w:jc w:val="center"/>
        <w:textAlignment w:val="baseline"/>
        <w:outlineLvl w:val="2"/>
        <w:rPr>
          <w:rFonts w:ascii="Arial" w:eastAsia="Times New Roman" w:hAnsi="Arial" w:cs="Times New Roman"/>
          <w:bCs/>
          <w:sz w:val="40"/>
          <w:szCs w:val="40"/>
        </w:rPr>
      </w:pPr>
      <w:r w:rsidRPr="00C467DE">
        <w:rPr>
          <w:rFonts w:ascii="Arial" w:eastAsia="Times New Roman" w:hAnsi="Arial" w:cs="Times New Roman"/>
          <w:bCs/>
          <w:sz w:val="40"/>
          <w:szCs w:val="40"/>
        </w:rPr>
        <w:t xml:space="preserve">Closing Date:   </w:t>
      </w:r>
    </w:p>
    <w:p w:rsidR="00A84A8F" w:rsidRPr="00C467DE" w:rsidRDefault="00A84A8F" w:rsidP="00A84A8F">
      <w:pPr>
        <w:spacing w:after="0" w:line="240" w:lineRule="auto"/>
        <w:jc w:val="center"/>
        <w:rPr>
          <w:rFonts w:ascii="Arial" w:eastAsia="Calibri" w:hAnsi="Arial" w:cs="Times New Roman"/>
          <w:b/>
          <w:sz w:val="40"/>
          <w:szCs w:val="40"/>
          <w:lang w:val="en-US"/>
        </w:rPr>
      </w:pPr>
    </w:p>
    <w:p w:rsidR="00A84A8F" w:rsidRPr="00A84A8F" w:rsidRDefault="000200BE" w:rsidP="00A84A8F">
      <w:pPr>
        <w:spacing w:after="0" w:line="240" w:lineRule="auto"/>
        <w:jc w:val="center"/>
        <w:rPr>
          <w:rFonts w:ascii="Arial" w:eastAsia="Calibri" w:hAnsi="Arial" w:cs="Times New Roman"/>
          <w:b/>
          <w:sz w:val="40"/>
          <w:szCs w:val="40"/>
          <w:lang w:val="en-US"/>
        </w:rPr>
      </w:pPr>
      <w:r w:rsidRPr="0037526D">
        <w:rPr>
          <w:rFonts w:ascii="Arial" w:eastAsia="Calibri" w:hAnsi="Arial" w:cs="Times New Roman"/>
          <w:b/>
          <w:sz w:val="40"/>
          <w:szCs w:val="40"/>
          <w:lang w:val="en-US"/>
        </w:rPr>
        <w:t>Fri</w:t>
      </w:r>
      <w:r w:rsidR="004622CD" w:rsidRPr="0037526D">
        <w:rPr>
          <w:rFonts w:ascii="Arial" w:eastAsia="Calibri" w:hAnsi="Arial" w:cs="Times New Roman"/>
          <w:b/>
          <w:sz w:val="40"/>
          <w:szCs w:val="40"/>
          <w:lang w:val="en-US"/>
        </w:rPr>
        <w:t>day</w:t>
      </w:r>
      <w:r w:rsidR="005E7F1D" w:rsidRPr="0037526D">
        <w:rPr>
          <w:rFonts w:ascii="Arial" w:eastAsia="Calibri" w:hAnsi="Arial" w:cs="Times New Roman"/>
          <w:b/>
          <w:sz w:val="40"/>
          <w:szCs w:val="40"/>
          <w:lang w:val="en-US"/>
        </w:rPr>
        <w:t xml:space="preserve"> </w:t>
      </w:r>
      <w:r w:rsidR="0037526D" w:rsidRPr="0037526D">
        <w:rPr>
          <w:rFonts w:ascii="Arial" w:eastAsia="Calibri" w:hAnsi="Arial" w:cs="Times New Roman"/>
          <w:b/>
          <w:sz w:val="40"/>
          <w:szCs w:val="40"/>
          <w:lang w:val="en-US"/>
        </w:rPr>
        <w:t>6</w:t>
      </w:r>
      <w:r w:rsidR="0037526D" w:rsidRPr="0037526D">
        <w:rPr>
          <w:rFonts w:ascii="Arial" w:eastAsia="Calibri" w:hAnsi="Arial" w:cs="Times New Roman"/>
          <w:b/>
          <w:sz w:val="40"/>
          <w:szCs w:val="40"/>
          <w:vertAlign w:val="superscript"/>
          <w:lang w:val="en-US"/>
        </w:rPr>
        <w:t>th</w:t>
      </w:r>
      <w:r w:rsidR="0037526D" w:rsidRPr="0037526D">
        <w:rPr>
          <w:rFonts w:ascii="Arial" w:eastAsia="Calibri" w:hAnsi="Arial" w:cs="Times New Roman"/>
          <w:b/>
          <w:sz w:val="40"/>
          <w:szCs w:val="40"/>
          <w:lang w:val="en-US"/>
        </w:rPr>
        <w:t xml:space="preserve"> August</w:t>
      </w:r>
      <w:r w:rsidR="00DA1992" w:rsidRPr="0037526D">
        <w:rPr>
          <w:rFonts w:ascii="Arial" w:eastAsia="Calibri" w:hAnsi="Arial" w:cs="Times New Roman"/>
          <w:b/>
          <w:sz w:val="40"/>
          <w:szCs w:val="40"/>
          <w:lang w:val="en-US"/>
        </w:rPr>
        <w:t xml:space="preserve"> 2021</w:t>
      </w:r>
      <w:r w:rsidR="00A84A8F" w:rsidRPr="0037526D">
        <w:rPr>
          <w:rFonts w:ascii="Arial" w:eastAsia="Calibri" w:hAnsi="Arial" w:cs="Times New Roman"/>
          <w:b/>
          <w:sz w:val="40"/>
          <w:szCs w:val="40"/>
          <w:lang w:val="en-US"/>
        </w:rPr>
        <w:t xml:space="preserve"> </w:t>
      </w:r>
    </w:p>
    <w:p w:rsidR="00A84A8F" w:rsidRPr="00A84A8F" w:rsidRDefault="00A84A8F" w:rsidP="00A84A8F">
      <w:pPr>
        <w:tabs>
          <w:tab w:val="left" w:pos="301"/>
          <w:tab w:val="center" w:pos="4680"/>
        </w:tabs>
        <w:spacing w:after="0" w:line="240" w:lineRule="auto"/>
        <w:rPr>
          <w:rFonts w:ascii="Arial" w:eastAsia="Calibri" w:hAnsi="Arial" w:cs="Times New Roman"/>
          <w:b/>
          <w:sz w:val="40"/>
          <w:szCs w:val="40"/>
          <w:lang w:val="en-US"/>
        </w:rPr>
      </w:pPr>
      <w:r w:rsidRPr="00A84A8F">
        <w:rPr>
          <w:rFonts w:ascii="Arial" w:eastAsia="Calibri" w:hAnsi="Arial" w:cs="Times New Roman"/>
          <w:b/>
          <w:sz w:val="40"/>
          <w:szCs w:val="40"/>
          <w:lang w:val="en-US"/>
        </w:rPr>
        <w:tab/>
      </w:r>
      <w:r w:rsidRPr="00A84A8F">
        <w:rPr>
          <w:rFonts w:ascii="Arial" w:eastAsia="Calibri" w:hAnsi="Arial" w:cs="Times New Roman"/>
          <w:b/>
          <w:sz w:val="40"/>
          <w:szCs w:val="40"/>
          <w:lang w:val="en-US"/>
        </w:rPr>
        <w:tab/>
        <w:t xml:space="preserve">AT 12:00 NOON BST </w:t>
      </w:r>
    </w:p>
    <w:p w:rsidR="00A84A8F" w:rsidRPr="00A84A8F" w:rsidRDefault="00A84A8F" w:rsidP="00A84A8F">
      <w:pPr>
        <w:spacing w:after="0" w:line="240" w:lineRule="auto"/>
        <w:jc w:val="center"/>
        <w:rPr>
          <w:rFonts w:ascii="Arial Bold" w:eastAsia="Calibri" w:hAnsi="Arial" w:cs="Times New Roman"/>
          <w:sz w:val="26"/>
          <w:szCs w:val="26"/>
          <w:lang w:val="en-US"/>
        </w:rPr>
      </w:pPr>
    </w:p>
    <w:p w:rsidR="00A84A8F" w:rsidRPr="00A84A8F" w:rsidRDefault="00A84A8F" w:rsidP="00A84A8F">
      <w:pPr>
        <w:spacing w:after="0" w:line="240" w:lineRule="auto"/>
        <w:jc w:val="center"/>
        <w:rPr>
          <w:rFonts w:ascii="Arial Bold" w:eastAsia="Calibri" w:hAnsi="Arial" w:cs="Times New Roman"/>
          <w:sz w:val="26"/>
          <w:szCs w:val="26"/>
          <w:lang w:val="en-US"/>
        </w:rPr>
      </w:pPr>
      <w:r w:rsidRPr="00A84A8F">
        <w:rPr>
          <w:rFonts w:ascii="Arial Bold" w:eastAsia="Calibri" w:hAnsi="Arial" w:cs="Times New Roman"/>
          <w:sz w:val="26"/>
          <w:szCs w:val="26"/>
          <w:lang w:val="en-US"/>
        </w:rPr>
        <w:t>Invest NI is an Equal Opportunities Employer</w:t>
      </w:r>
    </w:p>
    <w:p w:rsidR="00A84A8F" w:rsidRPr="00A84A8F" w:rsidRDefault="00A84A8F" w:rsidP="00A84A8F">
      <w:pPr>
        <w:spacing w:after="0" w:line="240" w:lineRule="auto"/>
        <w:jc w:val="center"/>
        <w:rPr>
          <w:rFonts w:ascii="Arial" w:eastAsia="Calibri" w:hAnsi="Arial" w:cs="Arial"/>
          <w:b/>
          <w:sz w:val="26"/>
          <w:szCs w:val="26"/>
          <w:lang w:val="en-US"/>
        </w:rPr>
      </w:pPr>
      <w:r w:rsidRPr="00A84A8F">
        <w:rPr>
          <w:rFonts w:ascii="Arial" w:eastAsia="Calibri" w:hAnsi="Arial" w:cs="Arial"/>
          <w:b/>
          <w:sz w:val="26"/>
          <w:szCs w:val="26"/>
          <w:lang w:val="en-US"/>
        </w:rPr>
        <w:t>Invest NI is committed to equality of opportunity and welcomes applications from suitably qualified people from all sections of the community.</w:t>
      </w:r>
    </w:p>
    <w:p w:rsidR="00A84A8F" w:rsidRPr="00A84A8F" w:rsidRDefault="00A84A8F" w:rsidP="00A84A8F">
      <w:pPr>
        <w:spacing w:after="0" w:line="240" w:lineRule="auto"/>
        <w:jc w:val="center"/>
        <w:rPr>
          <w:rFonts w:ascii="Arial" w:eastAsia="Arial Bold" w:hAnsi="Arial" w:cs="Arial"/>
          <w:b/>
          <w:sz w:val="26"/>
          <w:szCs w:val="26"/>
          <w:lang w:val="en-US"/>
        </w:rPr>
      </w:pPr>
    </w:p>
    <w:p w:rsidR="00A84A8F" w:rsidRPr="00A84A8F" w:rsidRDefault="00A84A8F" w:rsidP="00A84A8F">
      <w:pPr>
        <w:spacing w:after="0" w:line="240" w:lineRule="auto"/>
        <w:jc w:val="center"/>
        <w:rPr>
          <w:rFonts w:ascii="Arial" w:eastAsia="Calibri" w:hAnsi="Arial" w:cs="Arial"/>
          <w:b/>
          <w:sz w:val="26"/>
          <w:szCs w:val="26"/>
          <w:lang w:val="en-US"/>
        </w:rPr>
      </w:pPr>
      <w:r w:rsidRPr="00A84A8F">
        <w:rPr>
          <w:rFonts w:ascii="Arial" w:eastAsia="Calibri" w:hAnsi="Arial" w:cs="Arial"/>
          <w:b/>
          <w:sz w:val="26"/>
          <w:szCs w:val="26"/>
          <w:lang w:val="en-US"/>
        </w:rPr>
        <w:t>At this time, it particularly welcomes applications from females, people with disabilities and from minority ethnic groups.</w:t>
      </w:r>
    </w:p>
    <w:p w:rsidR="00A84A8F" w:rsidRPr="00A84A8F" w:rsidRDefault="00A84A8F" w:rsidP="00A84A8F">
      <w:pPr>
        <w:spacing w:after="0" w:line="240" w:lineRule="auto"/>
        <w:jc w:val="center"/>
        <w:rPr>
          <w:rFonts w:ascii="Arial" w:eastAsia="Arial Bold" w:hAnsi="Arial" w:cs="Arial"/>
          <w:b/>
          <w:sz w:val="26"/>
          <w:szCs w:val="26"/>
          <w:lang w:val="en-US"/>
        </w:rPr>
      </w:pPr>
    </w:p>
    <w:p w:rsidR="00A84A8F" w:rsidRPr="00A84A8F" w:rsidRDefault="00A84A8F" w:rsidP="00EF7B33">
      <w:pPr>
        <w:spacing w:after="200" w:line="276" w:lineRule="auto"/>
        <w:jc w:val="center"/>
        <w:rPr>
          <w:rFonts w:ascii="Calibri" w:hAnsi="Calibri" w:cs="Times New Roman"/>
        </w:rPr>
      </w:pPr>
      <w:r w:rsidRPr="00A84A8F">
        <w:rPr>
          <w:rFonts w:ascii="Arial" w:eastAsia="Calibri" w:hAnsi="Arial" w:cs="Times New Roman"/>
          <w:b/>
          <w:bCs/>
          <w:sz w:val="24"/>
          <w:u w:val="single"/>
          <w:lang w:val="en-US"/>
        </w:rPr>
        <w:t>Please note:</w:t>
      </w:r>
      <w:r w:rsidRPr="00A84A8F">
        <w:rPr>
          <w:rFonts w:ascii="Arial" w:eastAsia="Calibri" w:hAnsi="Arial" w:cs="Times New Roman"/>
          <w:sz w:val="24"/>
          <w:lang w:val="en-US"/>
        </w:rPr>
        <w:t xml:space="preserve"> Due to the current Covid–19 situation, you should submit your application form via email. You should receive an automated response from </w:t>
      </w:r>
      <w:hyperlink r:id="rId12" w:history="1">
        <w:r w:rsidRPr="00A84A8F">
          <w:rPr>
            <w:rFonts w:ascii="Arial" w:eastAsia="Calibri" w:hAnsi="Arial" w:cs="Times New Roman"/>
            <w:color w:val="0000FF"/>
            <w:sz w:val="24"/>
            <w:u w:val="single"/>
            <w:lang w:val="en-US"/>
          </w:rPr>
          <w:t>monitoringofficer@investni.com</w:t>
        </w:r>
      </w:hyperlink>
      <w:r w:rsidRPr="00A84A8F">
        <w:rPr>
          <w:rFonts w:ascii="Arial" w:eastAsia="Calibri" w:hAnsi="Arial" w:cs="Times New Roman"/>
          <w:sz w:val="24"/>
          <w:lang w:val="en-US"/>
        </w:rPr>
        <w:t xml:space="preserve"> confirming the receipt of your email.  If you do not receive this automated response within 24 hours, please contact a member of the Human</w:t>
      </w:r>
      <w:r w:rsidR="00954317">
        <w:rPr>
          <w:rFonts w:ascii="Arial" w:eastAsia="Calibri" w:hAnsi="Arial" w:cs="Times New Roman"/>
          <w:sz w:val="24"/>
          <w:lang w:val="en-US"/>
        </w:rPr>
        <w:t xml:space="preserve"> Resources Team on </w:t>
      </w:r>
      <w:r w:rsidR="00954317" w:rsidRPr="0037526D">
        <w:rPr>
          <w:rFonts w:ascii="Arial" w:eastAsia="Calibri" w:hAnsi="Arial" w:cs="Times New Roman"/>
          <w:sz w:val="24"/>
          <w:lang w:val="en-US"/>
        </w:rPr>
        <w:t>028 9069 8319</w:t>
      </w:r>
      <w:r w:rsidRPr="0037526D">
        <w:rPr>
          <w:rFonts w:ascii="Arial" w:eastAsia="Calibri" w:hAnsi="Arial" w:cs="Times New Roman"/>
          <w:sz w:val="24"/>
          <w:lang w:val="en-US"/>
        </w:rPr>
        <w:t xml:space="preserve"> to</w:t>
      </w:r>
      <w:r w:rsidRPr="00A84A8F">
        <w:rPr>
          <w:rFonts w:ascii="Arial" w:eastAsia="Calibri" w:hAnsi="Arial" w:cs="Times New Roman"/>
          <w:sz w:val="24"/>
          <w:lang w:val="en-US"/>
        </w:rPr>
        <w:t xml:space="preserve"> confirm receipt.</w:t>
      </w:r>
    </w:p>
    <w:p w:rsidR="00A84A8F" w:rsidRPr="00A84A8F" w:rsidRDefault="00A84A8F" w:rsidP="00A84A8F">
      <w:pPr>
        <w:spacing w:after="200" w:line="276" w:lineRule="auto"/>
        <w:rPr>
          <w:rFonts w:ascii="Arial" w:eastAsia="Arial Bold" w:hAnsi="Arial" w:cs="Arial"/>
          <w:sz w:val="26"/>
          <w:szCs w:val="26"/>
          <w:lang w:val="en-US"/>
        </w:rPr>
      </w:pPr>
    </w:p>
    <w:p w:rsidR="00A84A8F" w:rsidRPr="00A84A8F" w:rsidRDefault="00A84A8F" w:rsidP="00A84A8F">
      <w:pPr>
        <w:keepNext/>
        <w:overflowPunct w:val="0"/>
        <w:autoSpaceDE w:val="0"/>
        <w:autoSpaceDN w:val="0"/>
        <w:adjustRightInd w:val="0"/>
        <w:spacing w:after="0" w:line="240" w:lineRule="auto"/>
        <w:textAlignment w:val="baseline"/>
        <w:outlineLvl w:val="2"/>
        <w:rPr>
          <w:rFonts w:ascii="Arial" w:eastAsia="Times New Roman" w:hAnsi="Arial" w:cs="Arial"/>
          <w:b/>
          <w:bCs/>
          <w:sz w:val="48"/>
          <w:szCs w:val="48"/>
        </w:rPr>
      </w:pPr>
    </w:p>
    <w:p w:rsidR="00A84A8F" w:rsidRPr="00A84A8F" w:rsidRDefault="00A84A8F" w:rsidP="00A84A8F">
      <w:pPr>
        <w:keepNext/>
        <w:overflowPunct w:val="0"/>
        <w:autoSpaceDE w:val="0"/>
        <w:autoSpaceDN w:val="0"/>
        <w:adjustRightInd w:val="0"/>
        <w:spacing w:after="0" w:line="240" w:lineRule="auto"/>
        <w:textAlignment w:val="baseline"/>
        <w:outlineLvl w:val="2"/>
        <w:rPr>
          <w:rFonts w:ascii="Arial" w:eastAsia="Times New Roman" w:hAnsi="Arial" w:cs="Arial"/>
          <w:b/>
          <w:bCs/>
          <w:sz w:val="48"/>
          <w:szCs w:val="48"/>
        </w:rPr>
      </w:pPr>
      <w:r w:rsidRPr="00A84A8F">
        <w:rPr>
          <w:rFonts w:ascii="Arial" w:eastAsia="Times New Roman" w:hAnsi="Arial" w:cs="Arial"/>
          <w:b/>
          <w:bCs/>
          <w:sz w:val="48"/>
          <w:szCs w:val="48"/>
        </w:rPr>
        <w:t>CONTENTS:</w:t>
      </w:r>
    </w:p>
    <w:p w:rsidR="00A84A8F" w:rsidRPr="00A84A8F" w:rsidRDefault="00A84A8F" w:rsidP="00A84A8F">
      <w:pPr>
        <w:spacing w:after="200" w:line="276" w:lineRule="auto"/>
        <w:rPr>
          <w:rFonts w:ascii="Arial" w:eastAsia="Calibri" w:hAnsi="Arial" w:cs="Times New Roman"/>
          <w:sz w:val="24"/>
        </w:rPr>
      </w:pPr>
    </w:p>
    <w:p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Prior to completing the application form we recommend that applicants familiarise themselves with the contents of this information pack.  The pack includes:</w:t>
      </w:r>
    </w:p>
    <w:p w:rsidR="00A84A8F" w:rsidRPr="00971DA7" w:rsidRDefault="00A84A8F" w:rsidP="00A84A8F">
      <w:pPr>
        <w:spacing w:after="0" w:line="240" w:lineRule="auto"/>
        <w:jc w:val="both"/>
        <w:rPr>
          <w:rFonts w:ascii="Arial" w:eastAsia="Calibri" w:hAnsi="Arial" w:cs="Arial"/>
          <w:lang w:val="en-US"/>
        </w:rPr>
      </w:pPr>
    </w:p>
    <w:p w:rsidR="00A84A8F" w:rsidRPr="00971DA7" w:rsidRDefault="00A84A8F" w:rsidP="00A84A8F">
      <w:pPr>
        <w:spacing w:after="0" w:line="240" w:lineRule="auto"/>
        <w:ind w:firstLine="720"/>
        <w:jc w:val="both"/>
        <w:rPr>
          <w:rFonts w:ascii="Arial" w:eastAsia="Calibri" w:hAnsi="Arial" w:cs="Arial"/>
          <w:b/>
          <w:lang w:val="en-US"/>
        </w:rPr>
      </w:pPr>
    </w:p>
    <w:p w:rsidR="00A84A8F" w:rsidRPr="00971DA7" w:rsidRDefault="00A84A8F" w:rsidP="00A84A8F">
      <w:pPr>
        <w:spacing w:after="0" w:line="240" w:lineRule="auto"/>
        <w:ind w:firstLine="720"/>
        <w:jc w:val="both"/>
        <w:rPr>
          <w:rFonts w:ascii="Arial" w:eastAsia="Calibri" w:hAnsi="Arial" w:cs="Arial"/>
          <w:b/>
          <w:lang w:val="en-US"/>
        </w:rPr>
      </w:pPr>
      <w:r w:rsidRPr="00971DA7">
        <w:rPr>
          <w:rFonts w:ascii="Arial" w:eastAsia="Calibri" w:hAnsi="Arial" w:cs="Arial"/>
          <w:b/>
          <w:lang w:val="en-US"/>
        </w:rPr>
        <w:t>Section</w:t>
      </w:r>
      <w:r w:rsidRPr="00971DA7">
        <w:rPr>
          <w:rFonts w:ascii="Arial" w:eastAsia="Calibri" w:hAnsi="Arial" w:cs="Arial"/>
          <w:b/>
          <w:lang w:val="en-US"/>
        </w:rPr>
        <w:tab/>
      </w:r>
      <w:r w:rsidRPr="00971DA7">
        <w:rPr>
          <w:rFonts w:ascii="Arial" w:eastAsia="Calibri" w:hAnsi="Arial" w:cs="Arial"/>
          <w:b/>
          <w:lang w:val="en-US"/>
        </w:rPr>
        <w:tab/>
      </w:r>
      <w:r w:rsidRPr="00971DA7">
        <w:rPr>
          <w:rFonts w:ascii="Arial" w:eastAsia="Calibri" w:hAnsi="Arial" w:cs="Arial"/>
          <w:b/>
          <w:lang w:val="en-US"/>
        </w:rPr>
        <w:tab/>
      </w:r>
      <w:r w:rsidRPr="00971DA7">
        <w:rPr>
          <w:rFonts w:ascii="Arial" w:eastAsia="Calibri" w:hAnsi="Arial" w:cs="Arial"/>
          <w:b/>
          <w:lang w:val="en-US"/>
        </w:rPr>
        <w:tab/>
      </w:r>
      <w:r w:rsidRPr="00971DA7">
        <w:rPr>
          <w:rFonts w:ascii="Arial" w:eastAsia="Calibri" w:hAnsi="Arial" w:cs="Arial"/>
          <w:b/>
          <w:lang w:val="en-US"/>
        </w:rPr>
        <w:tab/>
      </w:r>
      <w:r w:rsidRPr="00971DA7">
        <w:rPr>
          <w:rFonts w:ascii="Arial" w:eastAsia="Calibri" w:hAnsi="Arial" w:cs="Arial"/>
          <w:b/>
          <w:lang w:val="en-US"/>
        </w:rPr>
        <w:tab/>
      </w:r>
      <w:r w:rsidRPr="00971DA7">
        <w:rPr>
          <w:rFonts w:ascii="Arial" w:eastAsia="Calibri" w:hAnsi="Arial" w:cs="Arial"/>
          <w:b/>
          <w:lang w:val="en-US"/>
        </w:rPr>
        <w:tab/>
      </w:r>
      <w:r w:rsidRPr="00971DA7">
        <w:rPr>
          <w:rFonts w:ascii="Arial" w:eastAsia="Calibri" w:hAnsi="Arial" w:cs="Arial"/>
          <w:b/>
          <w:lang w:val="en-US"/>
        </w:rPr>
        <w:tab/>
        <w:t>Page</w:t>
      </w:r>
    </w:p>
    <w:p w:rsidR="00A84A8F" w:rsidRPr="00971DA7" w:rsidRDefault="00A84A8F" w:rsidP="00A84A8F">
      <w:pPr>
        <w:spacing w:after="0" w:line="240" w:lineRule="auto"/>
        <w:ind w:firstLine="720"/>
        <w:jc w:val="both"/>
        <w:rPr>
          <w:rFonts w:ascii="Arial" w:eastAsia="Calibri" w:hAnsi="Arial" w:cs="Arial"/>
          <w:b/>
          <w:lang w:val="en-US"/>
        </w:rPr>
      </w:pPr>
    </w:p>
    <w:p w:rsidR="00A84A8F" w:rsidRPr="002A037A" w:rsidRDefault="005E7F1D" w:rsidP="00A84A8F">
      <w:pPr>
        <w:numPr>
          <w:ilvl w:val="0"/>
          <w:numId w:val="9"/>
        </w:numPr>
        <w:spacing w:after="0" w:line="240" w:lineRule="auto"/>
        <w:contextualSpacing/>
        <w:jc w:val="both"/>
        <w:rPr>
          <w:rFonts w:ascii="Arial" w:eastAsia="Times New Roman" w:hAnsi="Arial" w:cs="Arial"/>
        </w:rPr>
      </w:pPr>
      <w:r>
        <w:rPr>
          <w:rFonts w:ascii="Arial" w:eastAsia="Times New Roman" w:hAnsi="Arial" w:cs="Arial"/>
        </w:rPr>
        <w:t>Key Information</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8C0565">
        <w:rPr>
          <w:rFonts w:ascii="Arial" w:eastAsia="Times New Roman" w:hAnsi="Arial" w:cs="Arial"/>
        </w:rPr>
        <w:t>3 - 5</w:t>
      </w:r>
      <w:r w:rsidR="00A84A8F" w:rsidRPr="002A037A">
        <w:rPr>
          <w:rFonts w:ascii="Arial" w:eastAsia="Times New Roman" w:hAnsi="Arial" w:cs="Arial"/>
        </w:rPr>
        <w:tab/>
      </w:r>
      <w:r w:rsidR="00A84A8F" w:rsidRPr="002A037A">
        <w:rPr>
          <w:rFonts w:ascii="Arial" w:eastAsia="Times New Roman" w:hAnsi="Arial" w:cs="Arial"/>
        </w:rPr>
        <w:tab/>
      </w:r>
      <w:r w:rsidR="00A84A8F" w:rsidRPr="002A037A">
        <w:rPr>
          <w:rFonts w:ascii="Arial" w:eastAsia="Times New Roman" w:hAnsi="Arial" w:cs="Arial"/>
        </w:rPr>
        <w:tab/>
      </w:r>
      <w:r w:rsidR="00A84A8F" w:rsidRPr="002A037A">
        <w:rPr>
          <w:rFonts w:ascii="Arial" w:eastAsia="Times New Roman" w:hAnsi="Arial" w:cs="Arial"/>
        </w:rPr>
        <w:tab/>
      </w:r>
      <w:r w:rsidR="00A84A8F" w:rsidRPr="002A037A">
        <w:rPr>
          <w:rFonts w:ascii="Arial" w:eastAsia="Times New Roman" w:hAnsi="Arial" w:cs="Arial"/>
        </w:rPr>
        <w:tab/>
      </w:r>
      <w:r w:rsidR="00A84A8F" w:rsidRPr="002A037A">
        <w:rPr>
          <w:rFonts w:ascii="Arial" w:eastAsia="Times New Roman" w:hAnsi="Arial" w:cs="Arial"/>
        </w:rPr>
        <w:tab/>
      </w:r>
    </w:p>
    <w:p w:rsidR="00A84A8F" w:rsidRPr="002A037A" w:rsidRDefault="00A84A8F" w:rsidP="00A84A8F">
      <w:pPr>
        <w:numPr>
          <w:ilvl w:val="0"/>
          <w:numId w:val="9"/>
        </w:numPr>
        <w:spacing w:after="0" w:line="240" w:lineRule="auto"/>
        <w:contextualSpacing/>
        <w:jc w:val="both"/>
        <w:rPr>
          <w:rFonts w:ascii="Arial" w:eastAsia="Times New Roman" w:hAnsi="Arial" w:cs="Arial"/>
        </w:rPr>
      </w:pPr>
      <w:r w:rsidRPr="002A037A">
        <w:rPr>
          <w:rFonts w:ascii="Arial" w:eastAsia="Times New Roman" w:hAnsi="Arial" w:cs="Arial"/>
        </w:rPr>
        <w:t xml:space="preserve">More about Invest NI </w:t>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009620C0" w:rsidRPr="002A037A">
        <w:rPr>
          <w:rFonts w:ascii="Arial" w:eastAsia="Times New Roman" w:hAnsi="Arial" w:cs="Arial"/>
        </w:rPr>
        <w:tab/>
      </w:r>
      <w:r w:rsidR="003B52C3">
        <w:rPr>
          <w:rFonts w:ascii="Arial" w:eastAsia="Times New Roman" w:hAnsi="Arial" w:cs="Arial"/>
        </w:rPr>
        <w:t>5</w:t>
      </w:r>
      <w:r w:rsidR="008C0565">
        <w:rPr>
          <w:rFonts w:ascii="Arial" w:eastAsia="Times New Roman" w:hAnsi="Arial" w:cs="Arial"/>
        </w:rPr>
        <w:t xml:space="preserve"> - 6</w:t>
      </w:r>
    </w:p>
    <w:p w:rsidR="00A84A8F" w:rsidRPr="002A037A" w:rsidRDefault="00A84A8F" w:rsidP="00A84A8F">
      <w:pPr>
        <w:spacing w:after="0" w:line="240" w:lineRule="auto"/>
        <w:contextualSpacing/>
        <w:jc w:val="both"/>
        <w:rPr>
          <w:rFonts w:ascii="Arial" w:eastAsia="Calibri" w:hAnsi="Arial" w:cs="Arial"/>
          <w:lang w:val="en-US"/>
        </w:rPr>
      </w:pPr>
    </w:p>
    <w:p w:rsidR="00A84A8F" w:rsidRPr="002A037A" w:rsidRDefault="00A84A8F" w:rsidP="00A84A8F">
      <w:pPr>
        <w:numPr>
          <w:ilvl w:val="0"/>
          <w:numId w:val="9"/>
        </w:numPr>
        <w:spacing w:after="0" w:line="240" w:lineRule="auto"/>
        <w:contextualSpacing/>
        <w:jc w:val="both"/>
        <w:rPr>
          <w:rFonts w:ascii="Arial" w:eastAsia="Times New Roman" w:hAnsi="Arial" w:cs="Arial"/>
        </w:rPr>
      </w:pPr>
      <w:r w:rsidRPr="002A037A">
        <w:rPr>
          <w:rFonts w:ascii="Arial" w:eastAsia="Times New Roman" w:hAnsi="Arial" w:cs="Arial"/>
        </w:rPr>
        <w:t xml:space="preserve">More about the </w:t>
      </w:r>
      <w:r w:rsidR="00D87D28">
        <w:rPr>
          <w:rFonts w:ascii="Arial" w:eastAsia="Times New Roman" w:hAnsi="Arial" w:cs="Arial"/>
        </w:rPr>
        <w:t>Communications</w:t>
      </w:r>
      <w:r w:rsidR="00780BE9" w:rsidRPr="002A037A">
        <w:rPr>
          <w:rFonts w:ascii="Arial" w:eastAsia="Times New Roman" w:hAnsi="Arial" w:cs="Arial"/>
        </w:rPr>
        <w:t xml:space="preserve"> </w:t>
      </w:r>
      <w:r w:rsidRPr="002A037A">
        <w:rPr>
          <w:rFonts w:ascii="Arial" w:eastAsia="Times New Roman" w:hAnsi="Arial" w:cs="Arial"/>
        </w:rPr>
        <w:t>Group</w:t>
      </w:r>
      <w:r w:rsidR="002A037A" w:rsidRPr="002A037A">
        <w:rPr>
          <w:rFonts w:ascii="Arial" w:eastAsia="Times New Roman" w:hAnsi="Arial" w:cs="Arial"/>
        </w:rPr>
        <w:tab/>
      </w:r>
      <w:r w:rsidR="002A037A" w:rsidRPr="002A037A">
        <w:rPr>
          <w:rFonts w:ascii="Arial" w:eastAsia="Times New Roman" w:hAnsi="Arial" w:cs="Arial"/>
        </w:rPr>
        <w:tab/>
      </w:r>
      <w:r w:rsidR="000672BF" w:rsidRPr="002A037A">
        <w:rPr>
          <w:rFonts w:ascii="Arial" w:eastAsia="Times New Roman" w:hAnsi="Arial" w:cs="Arial"/>
        </w:rPr>
        <w:t xml:space="preserve"> </w:t>
      </w:r>
      <w:r w:rsidR="005E7F1D">
        <w:rPr>
          <w:rFonts w:ascii="Arial" w:eastAsia="Times New Roman" w:hAnsi="Arial" w:cs="Arial"/>
        </w:rPr>
        <w:t xml:space="preserve"> </w:t>
      </w:r>
      <w:r w:rsidR="005E7F1D">
        <w:rPr>
          <w:rFonts w:ascii="Arial" w:eastAsia="Times New Roman" w:hAnsi="Arial" w:cs="Arial"/>
        </w:rPr>
        <w:tab/>
      </w:r>
      <w:r w:rsidR="00D87D28">
        <w:rPr>
          <w:rFonts w:ascii="Arial" w:eastAsia="Times New Roman" w:hAnsi="Arial" w:cs="Arial"/>
        </w:rPr>
        <w:tab/>
      </w:r>
      <w:r w:rsidR="003B52C3">
        <w:rPr>
          <w:rFonts w:ascii="Arial" w:eastAsia="Times New Roman" w:hAnsi="Arial" w:cs="Arial"/>
        </w:rPr>
        <w:t>6</w:t>
      </w:r>
      <w:r w:rsidR="008C0565">
        <w:rPr>
          <w:rFonts w:ascii="Arial" w:eastAsia="Times New Roman" w:hAnsi="Arial" w:cs="Arial"/>
        </w:rPr>
        <w:t xml:space="preserve"> - 7</w:t>
      </w:r>
    </w:p>
    <w:p w:rsidR="00A84A8F" w:rsidRPr="002A037A" w:rsidRDefault="00A84A8F" w:rsidP="00A84A8F">
      <w:pPr>
        <w:overflowPunct w:val="0"/>
        <w:autoSpaceDE w:val="0"/>
        <w:autoSpaceDN w:val="0"/>
        <w:adjustRightInd w:val="0"/>
        <w:spacing w:after="0" w:line="240" w:lineRule="auto"/>
        <w:ind w:left="720"/>
        <w:jc w:val="both"/>
        <w:textAlignment w:val="baseline"/>
        <w:rPr>
          <w:rFonts w:ascii="Arial" w:eastAsia="Times New Roman" w:hAnsi="Arial" w:cs="Arial"/>
        </w:rPr>
      </w:pPr>
    </w:p>
    <w:p w:rsidR="00A84A8F" w:rsidRPr="002A037A" w:rsidRDefault="005E7F1D" w:rsidP="00A84A8F">
      <w:pPr>
        <w:numPr>
          <w:ilvl w:val="0"/>
          <w:numId w:val="9"/>
        </w:numPr>
        <w:spacing w:after="0" w:line="240" w:lineRule="auto"/>
        <w:contextualSpacing/>
        <w:jc w:val="both"/>
        <w:rPr>
          <w:rFonts w:ascii="Arial" w:eastAsia="Times New Roman" w:hAnsi="Arial" w:cs="Arial"/>
        </w:rPr>
      </w:pPr>
      <w:r>
        <w:rPr>
          <w:rFonts w:ascii="Arial" w:eastAsia="Times New Roman" w:hAnsi="Arial" w:cs="Arial"/>
        </w:rPr>
        <w:t>Benefits Package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3B52C3">
        <w:rPr>
          <w:rFonts w:ascii="Arial" w:eastAsia="Times New Roman" w:hAnsi="Arial" w:cs="Arial"/>
        </w:rPr>
        <w:t>7</w:t>
      </w:r>
      <w:r w:rsidR="008C0565">
        <w:rPr>
          <w:rFonts w:ascii="Arial" w:eastAsia="Times New Roman" w:hAnsi="Arial" w:cs="Arial"/>
        </w:rPr>
        <w:t xml:space="preserve"> - 8</w:t>
      </w:r>
    </w:p>
    <w:p w:rsidR="00A84A8F" w:rsidRPr="002A037A" w:rsidRDefault="00A84A8F" w:rsidP="00A84A8F">
      <w:pPr>
        <w:overflowPunct w:val="0"/>
        <w:autoSpaceDE w:val="0"/>
        <w:autoSpaceDN w:val="0"/>
        <w:adjustRightInd w:val="0"/>
        <w:spacing w:after="0" w:line="240" w:lineRule="auto"/>
        <w:ind w:left="720"/>
        <w:textAlignment w:val="baseline"/>
        <w:rPr>
          <w:rFonts w:ascii="Arial" w:eastAsia="Times New Roman" w:hAnsi="Arial" w:cs="Arial"/>
        </w:rPr>
      </w:pPr>
    </w:p>
    <w:p w:rsidR="00A84A8F" w:rsidRPr="002A037A" w:rsidRDefault="002A037A" w:rsidP="00A84A8F">
      <w:pPr>
        <w:numPr>
          <w:ilvl w:val="0"/>
          <w:numId w:val="9"/>
        </w:numPr>
        <w:spacing w:after="0" w:line="240" w:lineRule="auto"/>
        <w:contextualSpacing/>
        <w:jc w:val="both"/>
        <w:rPr>
          <w:rFonts w:ascii="Arial" w:eastAsia="Times New Roman" w:hAnsi="Arial" w:cs="Arial"/>
        </w:rPr>
      </w:pPr>
      <w:r w:rsidRPr="002A037A">
        <w:rPr>
          <w:rFonts w:ascii="Arial" w:eastAsia="Times New Roman" w:hAnsi="Arial" w:cs="Arial"/>
        </w:rPr>
        <w:t>Appointment</w:t>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008C0565">
        <w:rPr>
          <w:rFonts w:ascii="Arial" w:eastAsia="Times New Roman" w:hAnsi="Arial" w:cs="Arial"/>
        </w:rPr>
        <w:t>8 - 9</w:t>
      </w:r>
      <w:r w:rsidR="00A84A8F" w:rsidRPr="002A037A">
        <w:rPr>
          <w:rFonts w:ascii="Arial" w:eastAsia="Times New Roman" w:hAnsi="Arial" w:cs="Arial"/>
        </w:rPr>
        <w:tab/>
      </w:r>
      <w:r w:rsidR="00A84A8F" w:rsidRPr="002A037A">
        <w:rPr>
          <w:rFonts w:ascii="Arial" w:eastAsia="Times New Roman" w:hAnsi="Arial" w:cs="Arial"/>
        </w:rPr>
        <w:tab/>
      </w:r>
    </w:p>
    <w:p w:rsidR="00A84A8F" w:rsidRPr="002A037A" w:rsidRDefault="00A84A8F" w:rsidP="00A84A8F">
      <w:pPr>
        <w:overflowPunct w:val="0"/>
        <w:autoSpaceDE w:val="0"/>
        <w:autoSpaceDN w:val="0"/>
        <w:adjustRightInd w:val="0"/>
        <w:spacing w:after="0" w:line="240" w:lineRule="auto"/>
        <w:ind w:left="720"/>
        <w:textAlignment w:val="baseline"/>
        <w:rPr>
          <w:rFonts w:ascii="Arial" w:eastAsia="Times New Roman" w:hAnsi="Arial" w:cs="Arial"/>
        </w:rPr>
      </w:pPr>
    </w:p>
    <w:p w:rsidR="003B52C3" w:rsidRDefault="005E7F1D" w:rsidP="00A84A8F">
      <w:pPr>
        <w:numPr>
          <w:ilvl w:val="0"/>
          <w:numId w:val="9"/>
        </w:numPr>
        <w:spacing w:after="0" w:line="240" w:lineRule="auto"/>
        <w:contextualSpacing/>
        <w:jc w:val="both"/>
        <w:rPr>
          <w:rFonts w:ascii="Arial" w:eastAsia="Times New Roman" w:hAnsi="Arial" w:cs="Arial"/>
        </w:rPr>
      </w:pPr>
      <w:r>
        <w:rPr>
          <w:rFonts w:ascii="Arial" w:eastAsia="Times New Roman" w:hAnsi="Arial" w:cs="Arial"/>
        </w:rPr>
        <w:t>Selection Process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8C0565">
        <w:rPr>
          <w:rFonts w:ascii="Arial" w:eastAsia="Times New Roman" w:hAnsi="Arial" w:cs="Arial"/>
        </w:rPr>
        <w:t>9 - 11</w:t>
      </w:r>
    </w:p>
    <w:p w:rsidR="00A84A8F" w:rsidRPr="002A037A" w:rsidRDefault="00A84A8F" w:rsidP="003B52C3">
      <w:pPr>
        <w:spacing w:after="0" w:line="240" w:lineRule="auto"/>
        <w:contextualSpacing/>
        <w:jc w:val="both"/>
        <w:rPr>
          <w:rFonts w:ascii="Arial" w:eastAsia="Times New Roman" w:hAnsi="Arial" w:cs="Arial"/>
        </w:rPr>
      </w:pPr>
      <w:r w:rsidRPr="002A037A">
        <w:rPr>
          <w:rFonts w:ascii="Arial" w:eastAsia="Times New Roman" w:hAnsi="Arial" w:cs="Arial"/>
        </w:rPr>
        <w:tab/>
      </w:r>
      <w:r w:rsidRPr="002A037A">
        <w:rPr>
          <w:rFonts w:ascii="Arial" w:eastAsia="Times New Roman" w:hAnsi="Arial" w:cs="Arial"/>
        </w:rPr>
        <w:tab/>
      </w:r>
    </w:p>
    <w:p w:rsidR="00A84A8F" w:rsidRPr="002A037A" w:rsidRDefault="00A84A8F" w:rsidP="00A84A8F">
      <w:pPr>
        <w:numPr>
          <w:ilvl w:val="0"/>
          <w:numId w:val="9"/>
        </w:numPr>
        <w:spacing w:after="0" w:line="240" w:lineRule="auto"/>
        <w:contextualSpacing/>
        <w:jc w:val="both"/>
        <w:rPr>
          <w:rFonts w:ascii="Arial" w:eastAsia="Times New Roman" w:hAnsi="Arial" w:cs="Arial"/>
        </w:rPr>
      </w:pPr>
      <w:r w:rsidRPr="002A037A">
        <w:rPr>
          <w:rFonts w:ascii="Arial" w:eastAsia="Times New Roman" w:hAnsi="Arial" w:cs="Arial"/>
        </w:rPr>
        <w:t>Interview Guidance</w:t>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t>1</w:t>
      </w:r>
      <w:r w:rsidR="003B52C3">
        <w:rPr>
          <w:rFonts w:ascii="Arial" w:eastAsia="Times New Roman" w:hAnsi="Arial" w:cs="Arial"/>
        </w:rPr>
        <w:t>1</w:t>
      </w:r>
    </w:p>
    <w:p w:rsidR="00A84A8F" w:rsidRPr="002A037A" w:rsidRDefault="00A84A8F" w:rsidP="00A84A8F">
      <w:pPr>
        <w:overflowPunct w:val="0"/>
        <w:autoSpaceDE w:val="0"/>
        <w:autoSpaceDN w:val="0"/>
        <w:adjustRightInd w:val="0"/>
        <w:spacing w:after="0" w:line="240" w:lineRule="auto"/>
        <w:ind w:left="720"/>
        <w:textAlignment w:val="baseline"/>
        <w:rPr>
          <w:rFonts w:ascii="Arial" w:eastAsia="Times New Roman" w:hAnsi="Arial" w:cs="Arial"/>
        </w:rPr>
      </w:pPr>
    </w:p>
    <w:p w:rsidR="00A84A8F" w:rsidRPr="002A037A" w:rsidRDefault="005E7F1D" w:rsidP="00A84A8F">
      <w:pPr>
        <w:numPr>
          <w:ilvl w:val="0"/>
          <w:numId w:val="9"/>
        </w:numPr>
        <w:spacing w:after="0" w:line="240" w:lineRule="auto"/>
        <w:contextualSpacing/>
        <w:jc w:val="both"/>
        <w:rPr>
          <w:rFonts w:ascii="Arial" w:eastAsia="Times New Roman" w:hAnsi="Arial" w:cs="Arial"/>
        </w:rPr>
      </w:pPr>
      <w:r>
        <w:rPr>
          <w:rFonts w:ascii="Arial" w:eastAsia="Times New Roman" w:hAnsi="Arial" w:cs="Arial"/>
        </w:rPr>
        <w:t>Equality Statement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8C0565">
        <w:rPr>
          <w:rFonts w:ascii="Arial" w:eastAsia="Times New Roman" w:hAnsi="Arial" w:cs="Arial"/>
        </w:rPr>
        <w:t>11 - 12</w:t>
      </w:r>
    </w:p>
    <w:p w:rsidR="00A84A8F" w:rsidRPr="002A037A" w:rsidRDefault="00A84A8F" w:rsidP="00A84A8F">
      <w:pPr>
        <w:overflowPunct w:val="0"/>
        <w:autoSpaceDE w:val="0"/>
        <w:autoSpaceDN w:val="0"/>
        <w:adjustRightInd w:val="0"/>
        <w:spacing w:after="0" w:line="240" w:lineRule="auto"/>
        <w:ind w:left="720"/>
        <w:textAlignment w:val="baseline"/>
        <w:rPr>
          <w:rFonts w:ascii="Arial" w:eastAsia="Times New Roman" w:hAnsi="Arial" w:cs="Arial"/>
        </w:rPr>
      </w:pPr>
    </w:p>
    <w:p w:rsidR="00A84A8F" w:rsidRPr="002A037A" w:rsidRDefault="00A84A8F" w:rsidP="00A84A8F">
      <w:pPr>
        <w:numPr>
          <w:ilvl w:val="0"/>
          <w:numId w:val="9"/>
        </w:numPr>
        <w:spacing w:after="0" w:line="240" w:lineRule="auto"/>
        <w:contextualSpacing/>
        <w:jc w:val="both"/>
        <w:rPr>
          <w:rFonts w:ascii="Arial" w:eastAsia="Times New Roman" w:hAnsi="Arial" w:cs="Arial"/>
        </w:rPr>
      </w:pPr>
      <w:r w:rsidRPr="002A037A">
        <w:rPr>
          <w:rFonts w:ascii="Arial" w:eastAsia="Times New Roman" w:hAnsi="Arial" w:cs="Arial"/>
        </w:rPr>
        <w:t>Privacy Notice</w:t>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009620C0" w:rsidRPr="002A037A">
        <w:rPr>
          <w:rFonts w:ascii="Arial" w:eastAsia="Times New Roman" w:hAnsi="Arial" w:cs="Arial"/>
        </w:rPr>
        <w:tab/>
      </w:r>
      <w:r w:rsidR="008C0565">
        <w:rPr>
          <w:rFonts w:ascii="Arial" w:eastAsia="Times New Roman" w:hAnsi="Arial" w:cs="Arial"/>
        </w:rPr>
        <w:t xml:space="preserve">12 </w:t>
      </w:r>
      <w:r w:rsidR="003B52C3">
        <w:rPr>
          <w:rFonts w:ascii="Arial" w:eastAsia="Times New Roman" w:hAnsi="Arial" w:cs="Arial"/>
        </w:rPr>
        <w:t>-</w:t>
      </w:r>
      <w:r w:rsidR="008C0565">
        <w:rPr>
          <w:rFonts w:ascii="Arial" w:eastAsia="Times New Roman" w:hAnsi="Arial" w:cs="Arial"/>
        </w:rPr>
        <w:t xml:space="preserve"> </w:t>
      </w:r>
      <w:r w:rsidR="003B52C3">
        <w:rPr>
          <w:rFonts w:ascii="Arial" w:eastAsia="Times New Roman" w:hAnsi="Arial" w:cs="Arial"/>
        </w:rPr>
        <w:t>16</w:t>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p>
    <w:p w:rsidR="00A84A8F" w:rsidRPr="00971DA7" w:rsidRDefault="00A84A8F" w:rsidP="00A84A8F">
      <w:pPr>
        <w:spacing w:after="0" w:line="240" w:lineRule="auto"/>
        <w:jc w:val="both"/>
        <w:rPr>
          <w:rFonts w:ascii="Arial" w:eastAsia="Calibri" w:hAnsi="Arial" w:cs="Arial"/>
          <w:lang w:val="en-US"/>
        </w:rPr>
      </w:pPr>
    </w:p>
    <w:p w:rsidR="00A84A8F" w:rsidRPr="00971DA7" w:rsidRDefault="00A84A8F" w:rsidP="00A84A8F">
      <w:pPr>
        <w:spacing w:after="0" w:line="240" w:lineRule="auto"/>
        <w:rPr>
          <w:rFonts w:ascii="Arial" w:eastAsia="Calibri" w:hAnsi="Arial" w:cs="Arial"/>
          <w:lang w:val="en-US"/>
        </w:rPr>
      </w:pPr>
    </w:p>
    <w:p w:rsidR="00A84A8F" w:rsidRPr="00971DA7" w:rsidRDefault="00A84A8F" w:rsidP="00A84A8F">
      <w:pPr>
        <w:spacing w:after="0" w:line="240" w:lineRule="auto"/>
        <w:rPr>
          <w:rFonts w:ascii="Arial" w:eastAsia="Calibri" w:hAnsi="Arial" w:cs="Arial"/>
          <w:lang w:val="en-US"/>
        </w:rPr>
      </w:pPr>
    </w:p>
    <w:p w:rsidR="00A84A8F" w:rsidRPr="00971DA7" w:rsidRDefault="00A84A8F" w:rsidP="00A84A8F">
      <w:pPr>
        <w:spacing w:after="0" w:line="240" w:lineRule="auto"/>
        <w:rPr>
          <w:rFonts w:ascii="Arial" w:eastAsia="Calibri" w:hAnsi="Arial" w:cs="Arial"/>
          <w:lang w:val="en-US"/>
        </w:rPr>
      </w:pPr>
    </w:p>
    <w:p w:rsidR="00A84A8F" w:rsidRPr="00971DA7" w:rsidRDefault="00A84A8F" w:rsidP="00A84A8F">
      <w:pPr>
        <w:spacing w:after="0" w:line="240" w:lineRule="auto"/>
        <w:rPr>
          <w:rFonts w:ascii="Arial" w:eastAsia="Calibri" w:hAnsi="Arial" w:cs="Arial"/>
          <w:lang w:val="en-US"/>
        </w:rPr>
      </w:pPr>
    </w:p>
    <w:p w:rsidR="00A84A8F" w:rsidRPr="00971DA7" w:rsidRDefault="00A84A8F" w:rsidP="00A84A8F">
      <w:pPr>
        <w:spacing w:after="0" w:line="240" w:lineRule="auto"/>
        <w:rPr>
          <w:rFonts w:ascii="Arial" w:eastAsia="Calibri" w:hAnsi="Arial" w:cs="Arial"/>
          <w:lang w:val="en-US"/>
        </w:rPr>
      </w:pPr>
    </w:p>
    <w:p w:rsidR="00A84A8F" w:rsidRPr="00971DA7" w:rsidRDefault="00A84A8F" w:rsidP="00A84A8F">
      <w:pPr>
        <w:spacing w:after="0" w:line="240" w:lineRule="auto"/>
        <w:rPr>
          <w:rFonts w:ascii="Arial" w:eastAsia="Calibri" w:hAnsi="Arial" w:cs="Arial"/>
          <w:lang w:val="en-US"/>
        </w:rPr>
      </w:pPr>
    </w:p>
    <w:p w:rsidR="00A84A8F" w:rsidRPr="00971DA7" w:rsidRDefault="00A84A8F" w:rsidP="00A84A8F">
      <w:pPr>
        <w:spacing w:after="0" w:line="240" w:lineRule="auto"/>
        <w:rPr>
          <w:rFonts w:ascii="Arial" w:eastAsia="Calibri" w:hAnsi="Arial" w:cs="Arial"/>
          <w:lang w:val="en-US"/>
        </w:rPr>
      </w:pPr>
    </w:p>
    <w:p w:rsidR="00A84A8F" w:rsidRPr="00971DA7" w:rsidRDefault="00A84A8F" w:rsidP="00A84A8F">
      <w:pPr>
        <w:spacing w:after="0" w:line="240" w:lineRule="auto"/>
        <w:rPr>
          <w:rFonts w:ascii="Arial" w:eastAsia="Calibri" w:hAnsi="Arial" w:cs="Arial"/>
          <w:lang w:val="en-US"/>
        </w:rPr>
      </w:pPr>
    </w:p>
    <w:p w:rsidR="00A84A8F" w:rsidRPr="00971DA7" w:rsidRDefault="00A84A8F" w:rsidP="00A84A8F">
      <w:pPr>
        <w:spacing w:after="0" w:line="240" w:lineRule="auto"/>
        <w:rPr>
          <w:rFonts w:ascii="Arial" w:eastAsia="Calibri" w:hAnsi="Arial" w:cs="Arial"/>
          <w:lang w:val="en-US"/>
        </w:rPr>
      </w:pPr>
    </w:p>
    <w:p w:rsidR="00A84A8F" w:rsidRPr="00971DA7" w:rsidRDefault="00A84A8F" w:rsidP="00A84A8F">
      <w:pPr>
        <w:spacing w:after="0" w:line="240" w:lineRule="auto"/>
        <w:rPr>
          <w:rFonts w:ascii="Arial" w:eastAsia="Calibri" w:hAnsi="Arial" w:cs="Arial"/>
          <w:lang w:val="en-US"/>
        </w:rPr>
      </w:pPr>
    </w:p>
    <w:p w:rsidR="00A84A8F" w:rsidRPr="00971DA7" w:rsidRDefault="00A84A8F" w:rsidP="00A84A8F">
      <w:pPr>
        <w:spacing w:after="0" w:line="240" w:lineRule="auto"/>
        <w:rPr>
          <w:rFonts w:ascii="Arial" w:eastAsia="Calibri" w:hAnsi="Arial" w:cs="Arial"/>
          <w:lang w:val="en-US"/>
        </w:rPr>
      </w:pPr>
    </w:p>
    <w:p w:rsidR="00A84A8F" w:rsidRPr="00971DA7" w:rsidRDefault="00A84A8F" w:rsidP="00A84A8F">
      <w:pPr>
        <w:spacing w:after="0" w:line="240" w:lineRule="auto"/>
        <w:rPr>
          <w:rFonts w:ascii="Arial" w:eastAsia="Calibri" w:hAnsi="Arial" w:cs="Arial"/>
          <w:lang w:val="en-US"/>
        </w:rPr>
      </w:pPr>
    </w:p>
    <w:p w:rsidR="00A84A8F" w:rsidRPr="00971DA7" w:rsidRDefault="00A84A8F" w:rsidP="00A84A8F">
      <w:pPr>
        <w:spacing w:after="0" w:line="240" w:lineRule="auto"/>
        <w:rPr>
          <w:rFonts w:ascii="Arial" w:eastAsia="Calibri" w:hAnsi="Arial" w:cs="Arial"/>
          <w:lang w:val="en-US"/>
        </w:rPr>
      </w:pPr>
    </w:p>
    <w:p w:rsidR="00A84A8F" w:rsidRPr="00971DA7" w:rsidRDefault="00A84A8F" w:rsidP="00A84A8F">
      <w:pPr>
        <w:spacing w:after="0" w:line="240" w:lineRule="auto"/>
        <w:rPr>
          <w:rFonts w:ascii="Arial" w:eastAsia="Calibri" w:hAnsi="Arial" w:cs="Arial"/>
          <w:lang w:val="en-US"/>
        </w:rPr>
      </w:pPr>
    </w:p>
    <w:p w:rsidR="00A84A8F" w:rsidRPr="00971DA7" w:rsidRDefault="00A84A8F" w:rsidP="00A84A8F">
      <w:pPr>
        <w:spacing w:after="0" w:line="240" w:lineRule="auto"/>
        <w:rPr>
          <w:rFonts w:ascii="Arial" w:eastAsia="Calibri" w:hAnsi="Arial" w:cs="Arial"/>
          <w:lang w:val="en-US"/>
        </w:rPr>
      </w:pPr>
    </w:p>
    <w:p w:rsidR="00A84A8F" w:rsidRPr="00971DA7" w:rsidRDefault="00A84A8F" w:rsidP="00A84A8F">
      <w:pPr>
        <w:spacing w:after="0" w:line="240" w:lineRule="auto"/>
        <w:rPr>
          <w:rFonts w:ascii="Arial" w:eastAsia="Calibri" w:hAnsi="Arial" w:cs="Arial"/>
          <w:lang w:val="en-US"/>
        </w:rPr>
      </w:pPr>
    </w:p>
    <w:p w:rsidR="00A84A8F" w:rsidRPr="00971DA7" w:rsidRDefault="00A84A8F" w:rsidP="00A84A8F">
      <w:pPr>
        <w:spacing w:after="0" w:line="240" w:lineRule="auto"/>
        <w:rPr>
          <w:rFonts w:ascii="Arial" w:eastAsia="Calibri" w:hAnsi="Arial" w:cs="Arial"/>
          <w:lang w:val="en-US"/>
        </w:rPr>
      </w:pPr>
    </w:p>
    <w:p w:rsidR="00A84A8F" w:rsidRDefault="00A84A8F" w:rsidP="00A84A8F">
      <w:pPr>
        <w:spacing w:after="0" w:line="240" w:lineRule="auto"/>
        <w:rPr>
          <w:rFonts w:ascii="Arial" w:eastAsia="Calibri" w:hAnsi="Arial" w:cs="Arial"/>
          <w:lang w:val="en-US"/>
        </w:rPr>
      </w:pPr>
    </w:p>
    <w:p w:rsidR="007B70D1" w:rsidRDefault="007B70D1" w:rsidP="00A84A8F">
      <w:pPr>
        <w:spacing w:after="0" w:line="240" w:lineRule="auto"/>
        <w:rPr>
          <w:rFonts w:ascii="Arial" w:eastAsia="Calibri" w:hAnsi="Arial" w:cs="Arial"/>
          <w:lang w:val="en-US"/>
        </w:rPr>
      </w:pPr>
    </w:p>
    <w:p w:rsidR="007B70D1" w:rsidRPr="00971DA7" w:rsidRDefault="007B70D1" w:rsidP="00A84A8F">
      <w:pPr>
        <w:spacing w:after="0" w:line="240" w:lineRule="auto"/>
        <w:rPr>
          <w:rFonts w:ascii="Arial" w:eastAsia="Calibri" w:hAnsi="Arial" w:cs="Arial"/>
          <w:lang w:val="en-US"/>
        </w:rPr>
      </w:pPr>
    </w:p>
    <w:p w:rsidR="00A84A8F" w:rsidRPr="00971DA7" w:rsidRDefault="00A84A8F" w:rsidP="00A84A8F">
      <w:pPr>
        <w:spacing w:after="0" w:line="240" w:lineRule="auto"/>
        <w:rPr>
          <w:rFonts w:ascii="Arial" w:eastAsia="Calibri" w:hAnsi="Arial" w:cs="Arial"/>
          <w:lang w:val="en-US"/>
        </w:rPr>
      </w:pPr>
    </w:p>
    <w:p w:rsidR="00A84A8F" w:rsidRPr="00971DA7" w:rsidRDefault="00A84A8F" w:rsidP="00A84A8F">
      <w:pPr>
        <w:spacing w:after="0" w:line="240" w:lineRule="auto"/>
        <w:rPr>
          <w:rFonts w:ascii="Arial" w:eastAsia="Calibri" w:hAnsi="Arial" w:cs="Arial"/>
          <w:b/>
          <w:lang w:val="en-US"/>
        </w:rPr>
      </w:pPr>
      <w:r w:rsidRPr="00971DA7">
        <w:rPr>
          <w:rFonts w:ascii="Arial" w:eastAsia="Calibri" w:hAnsi="Arial" w:cs="Arial"/>
          <w:b/>
          <w:lang w:val="en-US"/>
        </w:rPr>
        <w:t>Section 1 - Ke</w:t>
      </w:r>
      <w:r w:rsidR="0078782D" w:rsidRPr="00971DA7">
        <w:rPr>
          <w:rFonts w:ascii="Arial" w:eastAsia="Calibri" w:hAnsi="Arial" w:cs="Arial"/>
          <w:b/>
          <w:lang w:val="en-US"/>
        </w:rPr>
        <w:t xml:space="preserve">y Information about the </w:t>
      </w:r>
      <w:r w:rsidR="00381851">
        <w:rPr>
          <w:rFonts w:ascii="Arial" w:eastAsia="Calibri" w:hAnsi="Arial" w:cs="Arial"/>
          <w:b/>
          <w:lang w:val="en-US"/>
        </w:rPr>
        <w:t xml:space="preserve">Stakeholder Engagement </w:t>
      </w:r>
      <w:r w:rsidR="00B83E5E">
        <w:rPr>
          <w:rFonts w:ascii="Arial" w:eastAsia="Calibri" w:hAnsi="Arial" w:cs="Arial"/>
          <w:b/>
          <w:lang w:val="en-US"/>
        </w:rPr>
        <w:t xml:space="preserve">Manager </w:t>
      </w:r>
      <w:r w:rsidRPr="00971DA7">
        <w:rPr>
          <w:rFonts w:ascii="Arial" w:eastAsia="Calibri" w:hAnsi="Arial" w:cs="Arial"/>
          <w:b/>
          <w:lang w:val="en-US"/>
        </w:rPr>
        <w:t xml:space="preserve">role </w:t>
      </w:r>
    </w:p>
    <w:p w:rsidR="00A84A8F" w:rsidRPr="00971DA7" w:rsidRDefault="00A84A8F" w:rsidP="00A84A8F">
      <w:pPr>
        <w:spacing w:after="0" w:line="240" w:lineRule="auto"/>
        <w:jc w:val="both"/>
        <w:rPr>
          <w:rFonts w:ascii="Arial" w:eastAsia="Calibri" w:hAnsi="Arial" w:cs="Arial"/>
          <w:lang w:val="en-US"/>
        </w:rPr>
      </w:pPr>
    </w:p>
    <w:p w:rsidR="009629F8" w:rsidRPr="009629F8" w:rsidRDefault="009629F8" w:rsidP="009629F8">
      <w:pPr>
        <w:spacing w:after="0" w:line="240" w:lineRule="auto"/>
        <w:jc w:val="both"/>
        <w:rPr>
          <w:rFonts w:ascii="Arial" w:eastAsia="Calibri" w:hAnsi="Arial" w:cs="Arial"/>
          <w:lang w:val="en-US"/>
        </w:rPr>
      </w:pPr>
      <w:r w:rsidRPr="009629F8">
        <w:rPr>
          <w:rFonts w:ascii="Arial" w:eastAsia="Calibri" w:hAnsi="Arial" w:cs="Arial"/>
          <w:lang w:val="en-US"/>
        </w:rPr>
        <w:t xml:space="preserve">This competition will be used to fill a permanent </w:t>
      </w:r>
      <w:r w:rsidR="00381851">
        <w:rPr>
          <w:rFonts w:ascii="Arial" w:eastAsia="Calibri" w:hAnsi="Arial" w:cs="Arial"/>
          <w:lang w:val="en-US"/>
        </w:rPr>
        <w:t xml:space="preserve">Stakeholder Engagement </w:t>
      </w:r>
      <w:r w:rsidR="00B83E5E">
        <w:rPr>
          <w:rFonts w:ascii="Arial" w:eastAsia="Calibri" w:hAnsi="Arial" w:cs="Arial"/>
          <w:lang w:val="en-US"/>
        </w:rPr>
        <w:t>Manager</w:t>
      </w:r>
      <w:r w:rsidRPr="009629F8">
        <w:rPr>
          <w:rFonts w:ascii="Arial" w:eastAsia="Calibri" w:hAnsi="Arial" w:cs="Arial"/>
          <w:lang w:val="en-US"/>
        </w:rPr>
        <w:t xml:space="preserve"> vacancy </w:t>
      </w:r>
      <w:r w:rsidR="0080200A">
        <w:rPr>
          <w:rFonts w:ascii="Arial" w:eastAsia="Calibri" w:hAnsi="Arial" w:cs="Arial"/>
          <w:lang w:val="en-US"/>
        </w:rPr>
        <w:t xml:space="preserve">in </w:t>
      </w:r>
      <w:r w:rsidR="00C023E8">
        <w:rPr>
          <w:rFonts w:ascii="Arial" w:eastAsia="Calibri" w:hAnsi="Arial" w:cs="Arial"/>
          <w:bCs/>
          <w:lang w:val="en-US"/>
        </w:rPr>
        <w:t xml:space="preserve">Invest Northern Ireland’s </w:t>
      </w:r>
      <w:r w:rsidR="003B3740">
        <w:rPr>
          <w:rFonts w:ascii="Arial" w:eastAsia="Calibri" w:hAnsi="Arial" w:cs="Arial"/>
          <w:bCs/>
          <w:lang w:val="en-US"/>
        </w:rPr>
        <w:t>Communications</w:t>
      </w:r>
      <w:r w:rsidR="00C023E8">
        <w:rPr>
          <w:rFonts w:ascii="Arial" w:eastAsia="Calibri" w:hAnsi="Arial" w:cs="Arial"/>
          <w:bCs/>
          <w:lang w:val="en-US"/>
        </w:rPr>
        <w:t xml:space="preserve"> Group</w:t>
      </w:r>
      <w:r w:rsidR="000200BE">
        <w:rPr>
          <w:rFonts w:ascii="Arial" w:eastAsia="Calibri" w:hAnsi="Arial" w:cs="Arial"/>
          <w:bCs/>
          <w:lang w:val="en-US"/>
        </w:rPr>
        <w:t xml:space="preserve">. </w:t>
      </w:r>
      <w:r w:rsidRPr="009629F8">
        <w:rPr>
          <w:rFonts w:ascii="Arial" w:eastAsia="Calibri" w:hAnsi="Arial" w:cs="Arial"/>
          <w:bCs/>
          <w:lang w:val="en-US"/>
        </w:rPr>
        <w:t xml:space="preserve"> It will also be used to compile a list of suitable appointees in order to fill any future vacancies </w:t>
      </w:r>
      <w:r w:rsidR="00C023E8">
        <w:rPr>
          <w:rFonts w:ascii="Arial" w:eastAsia="Calibri" w:hAnsi="Arial" w:cs="Arial"/>
          <w:bCs/>
          <w:lang w:val="en-US"/>
        </w:rPr>
        <w:t>within the organis</w:t>
      </w:r>
      <w:r w:rsidR="000200BE">
        <w:rPr>
          <w:rFonts w:ascii="Arial" w:eastAsia="Calibri" w:hAnsi="Arial" w:cs="Arial"/>
          <w:bCs/>
          <w:lang w:val="en-US"/>
        </w:rPr>
        <w:t xml:space="preserve">ation </w:t>
      </w:r>
      <w:r w:rsidRPr="009629F8">
        <w:rPr>
          <w:rFonts w:ascii="Arial" w:eastAsia="Calibri" w:hAnsi="Arial" w:cs="Arial"/>
          <w:bCs/>
          <w:lang w:val="en-US"/>
        </w:rPr>
        <w:t>with the same selection criteria that may arise in the 12 months following the competition.</w:t>
      </w:r>
      <w:r w:rsidRPr="009629F8">
        <w:rPr>
          <w:rFonts w:ascii="Arial" w:eastAsia="Calibri" w:hAnsi="Arial" w:cs="Arial"/>
          <w:lang w:val="en-US"/>
        </w:rPr>
        <w:t xml:space="preserve"> </w:t>
      </w:r>
    </w:p>
    <w:p w:rsidR="00A84A8F" w:rsidRPr="00971DA7" w:rsidRDefault="00A84A8F" w:rsidP="00A84A8F">
      <w:pPr>
        <w:spacing w:after="0" w:line="240" w:lineRule="auto"/>
        <w:jc w:val="both"/>
        <w:rPr>
          <w:rFonts w:ascii="Arial" w:eastAsia="Calibri" w:hAnsi="Arial" w:cs="Arial"/>
          <w:lang w:val="en-US"/>
        </w:rPr>
      </w:pPr>
    </w:p>
    <w:p w:rsidR="00A84A8F" w:rsidRPr="00971DA7" w:rsidRDefault="00A84A8F" w:rsidP="00A84A8F">
      <w:pPr>
        <w:numPr>
          <w:ilvl w:val="0"/>
          <w:numId w:val="10"/>
        </w:numPr>
        <w:spacing w:after="0" w:line="240" w:lineRule="auto"/>
        <w:ind w:left="360"/>
        <w:contextualSpacing/>
        <w:rPr>
          <w:rFonts w:ascii="Arial" w:eastAsia="Times New Roman" w:hAnsi="Arial" w:cs="Arial"/>
          <w:b/>
        </w:rPr>
      </w:pPr>
      <w:r w:rsidRPr="00971DA7">
        <w:rPr>
          <w:rFonts w:ascii="Arial" w:eastAsia="Times New Roman" w:hAnsi="Arial" w:cs="Arial"/>
          <w:b/>
        </w:rPr>
        <w:t>Salary</w:t>
      </w:r>
    </w:p>
    <w:p w:rsidR="00A84A8F" w:rsidRPr="00971DA7" w:rsidRDefault="00A84A8F" w:rsidP="00A84A8F">
      <w:pPr>
        <w:spacing w:after="0" w:line="240" w:lineRule="auto"/>
        <w:jc w:val="both"/>
        <w:rPr>
          <w:rFonts w:ascii="Arial" w:eastAsia="Calibri" w:hAnsi="Arial" w:cs="Arial"/>
          <w:iCs/>
          <w:lang w:val="en-US"/>
        </w:rPr>
      </w:pPr>
      <w:r w:rsidRPr="00971DA7">
        <w:rPr>
          <w:rFonts w:ascii="Arial" w:eastAsia="Calibri" w:hAnsi="Arial" w:cs="Arial"/>
          <w:iCs/>
          <w:lang w:val="en-US"/>
        </w:rPr>
        <w:t>The salary range for this position is £</w:t>
      </w:r>
      <w:r w:rsidR="00381851">
        <w:rPr>
          <w:rFonts w:ascii="Arial" w:hAnsi="Arial" w:cs="Arial"/>
          <w:lang w:val="en-IE"/>
        </w:rPr>
        <w:t>38,017</w:t>
      </w:r>
      <w:r w:rsidRPr="00971DA7">
        <w:rPr>
          <w:rFonts w:ascii="Arial" w:eastAsia="Calibri" w:hAnsi="Arial" w:cs="Arial"/>
          <w:iCs/>
          <w:lang w:val="en-US"/>
        </w:rPr>
        <w:t>- £</w:t>
      </w:r>
      <w:r w:rsidR="00381851">
        <w:rPr>
          <w:rFonts w:ascii="Arial" w:hAnsi="Arial" w:cs="Arial"/>
          <w:lang w:val="en-IE"/>
        </w:rPr>
        <w:t>41,799</w:t>
      </w:r>
      <w:r w:rsidR="007656BF" w:rsidRPr="00971DA7">
        <w:rPr>
          <w:rFonts w:ascii="Arial" w:hAnsi="Arial" w:cs="Arial"/>
          <w:lang w:val="en-IE"/>
        </w:rPr>
        <w:t xml:space="preserve"> </w:t>
      </w:r>
      <w:r w:rsidR="007656BF" w:rsidRPr="00971DA7">
        <w:rPr>
          <w:rFonts w:ascii="Arial" w:eastAsia="Calibri" w:hAnsi="Arial" w:cs="Arial"/>
          <w:iCs/>
          <w:lang w:val="en-US"/>
        </w:rPr>
        <w:t>per annum (</w:t>
      </w:r>
      <w:r w:rsidR="00381851">
        <w:rPr>
          <w:rFonts w:ascii="Arial" w:eastAsia="Calibri" w:hAnsi="Arial" w:cs="Arial"/>
          <w:iCs/>
          <w:lang w:val="en-US"/>
        </w:rPr>
        <w:t>DP</w:t>
      </w:r>
      <w:r w:rsidRPr="00971DA7">
        <w:rPr>
          <w:rFonts w:ascii="Arial" w:eastAsia="Calibri" w:hAnsi="Arial" w:cs="Arial"/>
          <w:iCs/>
          <w:lang w:val="en-US"/>
        </w:rPr>
        <w:t>, 2019 Pay Scale). The entry point for the successful candidate will be at the minimum of the range.</w:t>
      </w:r>
    </w:p>
    <w:p w:rsidR="00A84A8F" w:rsidRPr="00971DA7" w:rsidRDefault="00A84A8F" w:rsidP="00A84A8F">
      <w:pPr>
        <w:spacing w:after="0" w:line="240" w:lineRule="auto"/>
        <w:jc w:val="both"/>
        <w:rPr>
          <w:rFonts w:ascii="Arial" w:eastAsia="Calibri" w:hAnsi="Arial" w:cs="Arial"/>
          <w:iCs/>
          <w:lang w:val="en-US"/>
        </w:rPr>
      </w:pPr>
    </w:p>
    <w:p w:rsidR="00A84A8F" w:rsidRPr="00971DA7" w:rsidRDefault="00A84A8F" w:rsidP="00A84A8F">
      <w:pPr>
        <w:spacing w:after="0" w:line="240" w:lineRule="auto"/>
        <w:jc w:val="both"/>
        <w:rPr>
          <w:rFonts w:ascii="Arial" w:eastAsia="Calibri" w:hAnsi="Arial" w:cs="Arial"/>
          <w:iCs/>
          <w:lang w:val="en-US"/>
        </w:rPr>
      </w:pPr>
    </w:p>
    <w:p w:rsidR="00A84A8F" w:rsidRPr="00971DA7" w:rsidRDefault="00A84A8F" w:rsidP="00A84A8F">
      <w:pPr>
        <w:numPr>
          <w:ilvl w:val="0"/>
          <w:numId w:val="10"/>
        </w:numPr>
        <w:spacing w:after="0" w:line="240" w:lineRule="auto"/>
        <w:ind w:left="360"/>
        <w:contextualSpacing/>
        <w:rPr>
          <w:rFonts w:ascii="Arial" w:eastAsia="Times New Roman" w:hAnsi="Arial" w:cs="Arial"/>
          <w:b/>
        </w:rPr>
      </w:pPr>
      <w:r w:rsidRPr="00971DA7">
        <w:rPr>
          <w:rFonts w:ascii="Arial" w:eastAsia="Times New Roman" w:hAnsi="Arial" w:cs="Arial"/>
          <w:b/>
        </w:rPr>
        <w:t>Hours of Work</w:t>
      </w:r>
    </w:p>
    <w:p w:rsidR="007656BF" w:rsidRPr="00971DA7" w:rsidRDefault="007656BF" w:rsidP="007656BF">
      <w:pPr>
        <w:spacing w:after="0" w:line="240" w:lineRule="auto"/>
        <w:jc w:val="both"/>
        <w:rPr>
          <w:rFonts w:ascii="Arial" w:hAnsi="Arial" w:cs="Arial"/>
        </w:rPr>
      </w:pPr>
      <w:r w:rsidRPr="00971DA7">
        <w:rPr>
          <w:rFonts w:ascii="Arial" w:hAnsi="Arial" w:cs="Arial"/>
        </w:rPr>
        <w:t xml:space="preserve">The standard working hours are 37 per week, Monday to Friday.  Employees will be required from time to time to work outside normal working hours to fulfil the demands of the role. </w:t>
      </w:r>
    </w:p>
    <w:p w:rsidR="00A84A8F" w:rsidRPr="00971DA7" w:rsidRDefault="00A84A8F" w:rsidP="00A84A8F">
      <w:pPr>
        <w:spacing w:after="0" w:line="240" w:lineRule="auto"/>
        <w:jc w:val="both"/>
        <w:rPr>
          <w:rFonts w:ascii="Arial" w:eastAsia="Calibri" w:hAnsi="Arial" w:cs="Arial"/>
          <w:i/>
          <w:lang w:val="en-US"/>
        </w:rPr>
      </w:pPr>
    </w:p>
    <w:p w:rsidR="00A84A8F" w:rsidRPr="00971DA7" w:rsidRDefault="00A84A8F" w:rsidP="00A84A8F">
      <w:pPr>
        <w:spacing w:after="0" w:line="240" w:lineRule="auto"/>
        <w:jc w:val="both"/>
        <w:rPr>
          <w:rFonts w:ascii="Arial" w:eastAsia="Calibri" w:hAnsi="Arial" w:cs="Arial"/>
          <w:i/>
          <w:lang w:val="en-US"/>
        </w:rPr>
      </w:pPr>
    </w:p>
    <w:p w:rsidR="00A84A8F" w:rsidRPr="00971DA7" w:rsidRDefault="00A84A8F" w:rsidP="00A84A8F">
      <w:pPr>
        <w:keepNext/>
        <w:numPr>
          <w:ilvl w:val="0"/>
          <w:numId w:val="11"/>
        </w:numPr>
        <w:spacing w:after="0" w:line="240" w:lineRule="auto"/>
        <w:contextualSpacing/>
        <w:jc w:val="both"/>
        <w:outlineLvl w:val="3"/>
        <w:rPr>
          <w:rFonts w:ascii="Arial" w:eastAsia="Times New Roman" w:hAnsi="Arial" w:cs="Arial"/>
          <w:i/>
          <w:lang w:val="en-US"/>
        </w:rPr>
      </w:pPr>
      <w:r w:rsidRPr="00971DA7">
        <w:rPr>
          <w:rFonts w:ascii="Arial" w:eastAsia="Times New Roman" w:hAnsi="Arial" w:cs="Arial"/>
          <w:b/>
          <w:bCs/>
          <w:lang w:val="en-US"/>
        </w:rPr>
        <w:t xml:space="preserve">Location </w:t>
      </w:r>
    </w:p>
    <w:p w:rsidR="007656BF" w:rsidRPr="0037526D" w:rsidRDefault="00D46D64" w:rsidP="007656BF">
      <w:pPr>
        <w:pStyle w:val="Heading4"/>
        <w:spacing w:before="0" w:after="0" w:line="240" w:lineRule="auto"/>
        <w:contextualSpacing/>
        <w:jc w:val="both"/>
        <w:rPr>
          <w:rFonts w:ascii="Arial" w:hAnsi="Arial" w:cs="Arial"/>
          <w:b w:val="0"/>
          <w:sz w:val="22"/>
          <w:szCs w:val="22"/>
        </w:rPr>
      </w:pPr>
      <w:r w:rsidRPr="00971DA7">
        <w:rPr>
          <w:rFonts w:ascii="Arial" w:hAnsi="Arial" w:cs="Arial"/>
          <w:b w:val="0"/>
          <w:sz w:val="22"/>
          <w:szCs w:val="22"/>
        </w:rPr>
        <w:t>The post</w:t>
      </w:r>
      <w:r w:rsidR="007656BF" w:rsidRPr="00971DA7">
        <w:rPr>
          <w:rFonts w:ascii="Arial" w:hAnsi="Arial" w:cs="Arial"/>
          <w:b w:val="0"/>
          <w:sz w:val="22"/>
          <w:szCs w:val="22"/>
        </w:rPr>
        <w:t xml:space="preserve"> will be based in Invest NI Headquarters in Belfast</w:t>
      </w:r>
      <w:r w:rsidR="007656BF" w:rsidRPr="0037526D">
        <w:rPr>
          <w:rFonts w:ascii="Arial" w:hAnsi="Arial" w:cs="Arial"/>
          <w:b w:val="0"/>
          <w:sz w:val="22"/>
          <w:szCs w:val="22"/>
        </w:rPr>
        <w:t>, but there</w:t>
      </w:r>
      <w:r w:rsidR="007656BF" w:rsidRPr="0037526D">
        <w:rPr>
          <w:rFonts w:ascii="Arial" w:hAnsi="Arial" w:cs="Arial"/>
          <w:sz w:val="22"/>
          <w:szCs w:val="22"/>
        </w:rPr>
        <w:t xml:space="preserve"> </w:t>
      </w:r>
      <w:r w:rsidR="007656BF" w:rsidRPr="0037526D">
        <w:rPr>
          <w:rFonts w:ascii="Arial" w:hAnsi="Arial" w:cs="Arial"/>
          <w:b w:val="0"/>
          <w:sz w:val="22"/>
          <w:szCs w:val="22"/>
        </w:rPr>
        <w:t>will be a requirement to travel</w:t>
      </w:r>
      <w:r w:rsidR="007656BF" w:rsidRPr="0037526D">
        <w:rPr>
          <w:rFonts w:ascii="Arial" w:hAnsi="Arial" w:cs="Arial"/>
          <w:b w:val="0"/>
          <w:iCs/>
          <w:sz w:val="22"/>
          <w:szCs w:val="22"/>
        </w:rPr>
        <w:t xml:space="preserve"> within Northern Ireland </w:t>
      </w:r>
      <w:r w:rsidR="008C355C" w:rsidRPr="0037526D">
        <w:rPr>
          <w:rFonts w:ascii="Arial" w:hAnsi="Arial" w:cs="Arial"/>
          <w:b w:val="0"/>
          <w:iCs/>
          <w:sz w:val="22"/>
          <w:szCs w:val="22"/>
        </w:rPr>
        <w:t xml:space="preserve">(“NI”) </w:t>
      </w:r>
      <w:r w:rsidR="007656BF" w:rsidRPr="0037526D">
        <w:rPr>
          <w:rFonts w:ascii="Arial" w:hAnsi="Arial" w:cs="Arial"/>
          <w:b w:val="0"/>
          <w:iCs/>
          <w:sz w:val="22"/>
          <w:szCs w:val="22"/>
        </w:rPr>
        <w:t xml:space="preserve">to fulfil the duties of the post. </w:t>
      </w:r>
    </w:p>
    <w:p w:rsidR="00A84A8F" w:rsidRPr="0037526D" w:rsidRDefault="00A84A8F" w:rsidP="00A84A8F">
      <w:pPr>
        <w:spacing w:after="0" w:line="240" w:lineRule="auto"/>
        <w:rPr>
          <w:rFonts w:ascii="Arial" w:eastAsia="Calibri" w:hAnsi="Arial" w:cs="Arial"/>
          <w:b/>
          <w:lang w:val="en-US"/>
        </w:rPr>
      </w:pPr>
    </w:p>
    <w:p w:rsidR="00A84A8F" w:rsidRPr="0037526D" w:rsidRDefault="00A84A8F" w:rsidP="00A84A8F">
      <w:pPr>
        <w:spacing w:after="0" w:line="240" w:lineRule="auto"/>
        <w:rPr>
          <w:rFonts w:ascii="Arial" w:eastAsia="Calibri" w:hAnsi="Arial" w:cs="Arial"/>
          <w:b/>
          <w:lang w:val="en-US"/>
        </w:rPr>
      </w:pPr>
    </w:p>
    <w:p w:rsidR="003B52C3" w:rsidRPr="0037526D" w:rsidRDefault="003B52C3" w:rsidP="00A84A8F">
      <w:pPr>
        <w:spacing w:after="0" w:line="240" w:lineRule="auto"/>
        <w:rPr>
          <w:rFonts w:ascii="Arial" w:eastAsia="Calibri" w:hAnsi="Arial" w:cs="Arial"/>
          <w:b/>
          <w:lang w:val="en-US"/>
        </w:rPr>
      </w:pPr>
    </w:p>
    <w:p w:rsidR="003B52C3" w:rsidRPr="0037526D" w:rsidRDefault="003B52C3" w:rsidP="00A84A8F">
      <w:pPr>
        <w:spacing w:after="0" w:line="240" w:lineRule="auto"/>
        <w:rPr>
          <w:rFonts w:ascii="Arial" w:eastAsia="Calibri" w:hAnsi="Arial" w:cs="Arial"/>
          <w:b/>
          <w:lang w:val="en-US"/>
        </w:rPr>
      </w:pPr>
    </w:p>
    <w:p w:rsidR="00A84A8F" w:rsidRPr="0037526D" w:rsidRDefault="00A84A8F" w:rsidP="00A84A8F">
      <w:pPr>
        <w:spacing w:after="0" w:line="240" w:lineRule="auto"/>
        <w:rPr>
          <w:rFonts w:ascii="Arial" w:eastAsia="Calibri" w:hAnsi="Arial" w:cs="Arial"/>
          <w:b/>
          <w:lang w:val="en-US"/>
        </w:rPr>
      </w:pPr>
      <w:r w:rsidRPr="0037526D">
        <w:rPr>
          <w:rFonts w:ascii="Arial" w:eastAsia="Calibri" w:hAnsi="Arial" w:cs="Arial"/>
          <w:b/>
          <w:lang w:val="en-US"/>
        </w:rPr>
        <w:t xml:space="preserve">1 – More about the role </w:t>
      </w:r>
    </w:p>
    <w:p w:rsidR="00A84A8F" w:rsidRPr="0037526D" w:rsidRDefault="00A84A8F" w:rsidP="00A84A8F">
      <w:pPr>
        <w:spacing w:after="0" w:line="240" w:lineRule="auto"/>
        <w:rPr>
          <w:rFonts w:ascii="Arial" w:eastAsia="Calibri" w:hAnsi="Arial" w:cs="Arial"/>
          <w:b/>
          <w:lang w:val="en-US"/>
        </w:rPr>
      </w:pPr>
    </w:p>
    <w:p w:rsidR="0036392B" w:rsidRPr="005D59F8" w:rsidRDefault="00574AAA" w:rsidP="0036392B">
      <w:pPr>
        <w:pStyle w:val="ListParagraph"/>
        <w:numPr>
          <w:ilvl w:val="0"/>
          <w:numId w:val="29"/>
        </w:numPr>
        <w:ind w:left="357" w:hanging="357"/>
        <w:contextualSpacing w:val="0"/>
      </w:pPr>
      <w:r w:rsidRPr="0037526D">
        <w:rPr>
          <w:rFonts w:ascii="Arial" w:eastAsia="Calibri" w:hAnsi="Arial" w:cs="Arial"/>
          <w:bCs/>
          <w:lang w:val="en-US"/>
        </w:rPr>
        <w:t>Reporting directly to the</w:t>
      </w:r>
      <w:r w:rsidR="009629F8" w:rsidRPr="0037526D">
        <w:rPr>
          <w:rFonts w:ascii="Arial" w:eastAsia="Calibri" w:hAnsi="Arial" w:cs="Arial"/>
          <w:bCs/>
          <w:lang w:val="en-US"/>
        </w:rPr>
        <w:t xml:space="preserve"> </w:t>
      </w:r>
      <w:r w:rsidR="004B6518" w:rsidRPr="0037526D">
        <w:rPr>
          <w:rFonts w:ascii="Arial" w:eastAsia="Calibri" w:hAnsi="Arial" w:cs="Arial"/>
          <w:bCs/>
          <w:lang w:val="en-US"/>
        </w:rPr>
        <w:t xml:space="preserve">Head of Corporate Communications in the </w:t>
      </w:r>
      <w:r w:rsidR="003B3740">
        <w:rPr>
          <w:rFonts w:ascii="Arial" w:eastAsia="Calibri" w:hAnsi="Arial" w:cs="Arial"/>
          <w:bCs/>
          <w:lang w:val="en-US"/>
        </w:rPr>
        <w:t>Communications</w:t>
      </w:r>
      <w:r w:rsidR="00344923">
        <w:rPr>
          <w:rFonts w:ascii="Arial" w:eastAsia="Calibri" w:hAnsi="Arial" w:cs="Arial"/>
          <w:bCs/>
          <w:lang w:val="en-US"/>
        </w:rPr>
        <w:t xml:space="preserve"> Group</w:t>
      </w:r>
      <w:r w:rsidRPr="00E3774F">
        <w:rPr>
          <w:rFonts w:ascii="Arial" w:eastAsia="Calibri" w:hAnsi="Arial" w:cs="Arial"/>
          <w:bCs/>
          <w:lang w:val="en-US"/>
        </w:rPr>
        <w:t xml:space="preserve">, </w:t>
      </w:r>
      <w:r w:rsidRPr="00E3774F">
        <w:rPr>
          <w:rFonts w:ascii="Arial" w:eastAsia="Calibri" w:hAnsi="Arial" w:cs="Arial"/>
        </w:rPr>
        <w:t>t</w:t>
      </w:r>
      <w:r w:rsidR="001F6C21">
        <w:rPr>
          <w:rFonts w:ascii="Arial" w:eastAsia="Calibri" w:hAnsi="Arial" w:cs="Arial"/>
          <w:bCs/>
          <w:lang w:val="en-US"/>
        </w:rPr>
        <w:t xml:space="preserve">he </w:t>
      </w:r>
      <w:r w:rsidR="0036392B">
        <w:rPr>
          <w:rFonts w:ascii="Arial" w:eastAsia="Calibri" w:hAnsi="Arial" w:cs="Arial"/>
          <w:bCs/>
          <w:lang w:val="en-US"/>
        </w:rPr>
        <w:t xml:space="preserve">Stakeholder </w:t>
      </w:r>
      <w:r w:rsidR="0036392B" w:rsidRPr="0036392B">
        <w:rPr>
          <w:rFonts w:ascii="Arial" w:eastAsia="Calibri" w:hAnsi="Arial" w:cs="Arial"/>
          <w:bCs/>
          <w:lang w:val="en-US"/>
        </w:rPr>
        <w:t xml:space="preserve">Engagement </w:t>
      </w:r>
      <w:r w:rsidR="00B83E5E">
        <w:rPr>
          <w:rFonts w:ascii="Arial" w:eastAsia="Calibri" w:hAnsi="Arial" w:cs="Arial"/>
          <w:bCs/>
          <w:lang w:val="en-US"/>
        </w:rPr>
        <w:t>Manager</w:t>
      </w:r>
      <w:r w:rsidR="0036392B" w:rsidRPr="0036392B">
        <w:rPr>
          <w:rFonts w:ascii="Arial" w:eastAsia="Calibri" w:hAnsi="Arial" w:cs="Arial"/>
          <w:bCs/>
          <w:lang w:val="en-US"/>
        </w:rPr>
        <w:t xml:space="preserve"> will</w:t>
      </w:r>
      <w:r w:rsidR="003B3740" w:rsidRPr="0036392B">
        <w:rPr>
          <w:rFonts w:ascii="Arial" w:eastAsia="Calibri" w:hAnsi="Arial" w:cs="Arial"/>
          <w:bCs/>
          <w:lang w:val="en-US"/>
        </w:rPr>
        <w:t xml:space="preserve"> </w:t>
      </w:r>
      <w:r w:rsidR="0036392B" w:rsidRPr="0036392B">
        <w:rPr>
          <w:rFonts w:ascii="Arial" w:hAnsi="Arial" w:cs="Arial"/>
        </w:rPr>
        <w:t xml:space="preserve">develop, implement and maintain a Strategic Engagement Strategy for Invest NI to support organisational engagement </w:t>
      </w:r>
      <w:r w:rsidR="009F5F87">
        <w:rPr>
          <w:rFonts w:ascii="Arial" w:hAnsi="Arial" w:cs="Arial"/>
        </w:rPr>
        <w:t xml:space="preserve">with a range of stakeholders </w:t>
      </w:r>
      <w:r w:rsidR="0036392B" w:rsidRPr="0036392B">
        <w:rPr>
          <w:rFonts w:ascii="Arial" w:hAnsi="Arial" w:cs="Arial"/>
        </w:rPr>
        <w:t>and delivery of corporate priorities.</w:t>
      </w:r>
    </w:p>
    <w:p w:rsidR="00695D6D" w:rsidRDefault="00695D6D" w:rsidP="0036392B">
      <w:pPr>
        <w:rPr>
          <w:rFonts w:ascii="Arial" w:hAnsi="Arial" w:cs="Arial"/>
          <w:b/>
        </w:rPr>
      </w:pPr>
    </w:p>
    <w:p w:rsidR="0036392B" w:rsidRPr="0036392B" w:rsidRDefault="0036392B" w:rsidP="0036392B">
      <w:pPr>
        <w:rPr>
          <w:rFonts w:ascii="Arial" w:hAnsi="Arial" w:cs="Arial"/>
          <w:b/>
        </w:rPr>
      </w:pPr>
      <w:r w:rsidRPr="0036392B">
        <w:rPr>
          <w:rFonts w:ascii="Arial" w:hAnsi="Arial" w:cs="Arial"/>
          <w:b/>
        </w:rPr>
        <w:t>Background</w:t>
      </w:r>
    </w:p>
    <w:p w:rsidR="0036392B" w:rsidRDefault="00695D6D" w:rsidP="0036392B">
      <w:pPr>
        <w:rPr>
          <w:rFonts w:ascii="Arial" w:hAnsi="Arial" w:cs="Arial"/>
        </w:rPr>
      </w:pPr>
      <w:r>
        <w:rPr>
          <w:rFonts w:ascii="Arial" w:hAnsi="Arial" w:cs="Arial"/>
        </w:rPr>
        <w:t xml:space="preserve">Invest Northern Ireland is </w:t>
      </w:r>
      <w:r w:rsidR="009F5F87">
        <w:rPr>
          <w:rFonts w:ascii="Arial" w:hAnsi="Arial" w:cs="Arial"/>
        </w:rPr>
        <w:t>the economic development agency for Northern Ireland</w:t>
      </w:r>
      <w:r>
        <w:rPr>
          <w:rFonts w:ascii="Arial" w:hAnsi="Arial" w:cs="Arial"/>
        </w:rPr>
        <w:t xml:space="preserve">. As part of its work to deliver effective economic outcomes, </w:t>
      </w:r>
      <w:r w:rsidR="009F5F87">
        <w:rPr>
          <w:rFonts w:ascii="Arial" w:hAnsi="Arial" w:cs="Arial"/>
        </w:rPr>
        <w:t xml:space="preserve">Invest NI engages regularly with a broad range of </w:t>
      </w:r>
      <w:r w:rsidR="00601E19">
        <w:rPr>
          <w:rFonts w:ascii="Arial" w:hAnsi="Arial" w:cs="Arial"/>
        </w:rPr>
        <w:t xml:space="preserve">stakeholders </w:t>
      </w:r>
      <w:r w:rsidR="00E75542">
        <w:rPr>
          <w:rFonts w:ascii="Arial" w:hAnsi="Arial" w:cs="Arial"/>
        </w:rPr>
        <w:t xml:space="preserve">and </w:t>
      </w:r>
      <w:r w:rsidR="00E75542" w:rsidRPr="0036392B">
        <w:rPr>
          <w:rFonts w:ascii="Arial" w:hAnsi="Arial" w:cs="Arial"/>
        </w:rPr>
        <w:t>political representatives</w:t>
      </w:r>
      <w:r w:rsidR="0036392B" w:rsidRPr="0036392B">
        <w:rPr>
          <w:rFonts w:ascii="Arial" w:hAnsi="Arial" w:cs="Arial"/>
        </w:rPr>
        <w:t>.</w:t>
      </w:r>
    </w:p>
    <w:p w:rsidR="00D66062" w:rsidRDefault="00695D6D" w:rsidP="0036392B">
      <w:pPr>
        <w:rPr>
          <w:rFonts w:ascii="Arial" w:hAnsi="Arial" w:cs="Arial"/>
        </w:rPr>
      </w:pPr>
      <w:r>
        <w:rPr>
          <w:rFonts w:ascii="Arial" w:hAnsi="Arial" w:cs="Arial"/>
        </w:rPr>
        <w:t xml:space="preserve">Much of </w:t>
      </w:r>
      <w:r w:rsidR="00D66062">
        <w:rPr>
          <w:rFonts w:ascii="Arial" w:hAnsi="Arial" w:cs="Arial"/>
        </w:rPr>
        <w:t>the</w:t>
      </w:r>
      <w:r w:rsidR="00E75542">
        <w:rPr>
          <w:rFonts w:ascii="Arial" w:hAnsi="Arial" w:cs="Arial"/>
        </w:rPr>
        <w:t xml:space="preserve"> engagement is</w:t>
      </w:r>
      <w:r w:rsidR="00D66062">
        <w:rPr>
          <w:rFonts w:ascii="Arial" w:hAnsi="Arial" w:cs="Arial"/>
        </w:rPr>
        <w:t xml:space="preserve"> led through </w:t>
      </w:r>
      <w:r>
        <w:rPr>
          <w:rFonts w:ascii="Arial" w:hAnsi="Arial" w:cs="Arial"/>
        </w:rPr>
        <w:t>the</w:t>
      </w:r>
      <w:r w:rsidR="00D66062">
        <w:rPr>
          <w:rFonts w:ascii="Arial" w:hAnsi="Arial" w:cs="Arial"/>
        </w:rPr>
        <w:t xml:space="preserve"> Regional Business Group</w:t>
      </w:r>
      <w:r>
        <w:rPr>
          <w:rFonts w:ascii="Arial" w:hAnsi="Arial" w:cs="Arial"/>
        </w:rPr>
        <w:t>,</w:t>
      </w:r>
      <w:r w:rsidR="00D66062">
        <w:rPr>
          <w:rFonts w:ascii="Arial" w:hAnsi="Arial" w:cs="Arial"/>
        </w:rPr>
        <w:t xml:space="preserve"> Executive Leadership Team</w:t>
      </w:r>
      <w:r>
        <w:rPr>
          <w:rFonts w:ascii="Arial" w:hAnsi="Arial" w:cs="Arial"/>
        </w:rPr>
        <w:t xml:space="preserve"> and Inward Investment Team, and also the Invest NI Board</w:t>
      </w:r>
      <w:r w:rsidR="00D66062">
        <w:rPr>
          <w:rFonts w:ascii="Arial" w:hAnsi="Arial" w:cs="Arial"/>
        </w:rPr>
        <w:t>.</w:t>
      </w:r>
    </w:p>
    <w:p w:rsidR="00D66062" w:rsidRPr="0036392B" w:rsidRDefault="0036725A" w:rsidP="00D66062">
      <w:pPr>
        <w:rPr>
          <w:rFonts w:ascii="Arial" w:hAnsi="Arial" w:cs="Arial"/>
        </w:rPr>
      </w:pPr>
      <w:r>
        <w:rPr>
          <w:rFonts w:ascii="Arial" w:hAnsi="Arial" w:cs="Arial"/>
        </w:rPr>
        <w:t>To ensure</w:t>
      </w:r>
      <w:r w:rsidR="00E75542">
        <w:rPr>
          <w:rFonts w:ascii="Arial" w:hAnsi="Arial" w:cs="Arial"/>
        </w:rPr>
        <w:t xml:space="preserve"> consistency and effectiveness of our engagement activity, we</w:t>
      </w:r>
      <w:r>
        <w:rPr>
          <w:rFonts w:ascii="Arial" w:hAnsi="Arial" w:cs="Arial"/>
        </w:rPr>
        <w:t xml:space="preserve"> are seeking a Stakeholder Engagement Manager to </w:t>
      </w:r>
      <w:r w:rsidR="00D66062" w:rsidRPr="00DE1E31">
        <w:rPr>
          <w:rFonts w:ascii="Arial" w:hAnsi="Arial" w:cs="Arial"/>
        </w:rPr>
        <w:t>develop</w:t>
      </w:r>
      <w:r>
        <w:rPr>
          <w:rFonts w:ascii="Arial" w:hAnsi="Arial" w:cs="Arial"/>
        </w:rPr>
        <w:t>, co-ordinate</w:t>
      </w:r>
      <w:r w:rsidR="00D66062" w:rsidRPr="00DE1E31">
        <w:rPr>
          <w:rFonts w:ascii="Arial" w:hAnsi="Arial" w:cs="Arial"/>
        </w:rPr>
        <w:t xml:space="preserve"> and implement strategic engagement programmes</w:t>
      </w:r>
      <w:r w:rsidR="00E75542">
        <w:rPr>
          <w:rFonts w:ascii="Arial" w:hAnsi="Arial" w:cs="Arial"/>
        </w:rPr>
        <w:t>. These programmes</w:t>
      </w:r>
      <w:r w:rsidR="004B3FCB">
        <w:rPr>
          <w:rFonts w:ascii="Arial" w:hAnsi="Arial" w:cs="Arial"/>
        </w:rPr>
        <w:t xml:space="preserve"> will align</w:t>
      </w:r>
      <w:r w:rsidR="00E75542">
        <w:rPr>
          <w:rFonts w:ascii="Arial" w:hAnsi="Arial" w:cs="Arial"/>
        </w:rPr>
        <w:t xml:space="preserve"> to</w:t>
      </w:r>
      <w:r w:rsidR="00695D6D">
        <w:rPr>
          <w:rFonts w:ascii="Arial" w:hAnsi="Arial" w:cs="Arial"/>
        </w:rPr>
        <w:t>, and support the delivery of,</w:t>
      </w:r>
      <w:r w:rsidR="00E75542">
        <w:rPr>
          <w:rFonts w:ascii="Arial" w:hAnsi="Arial" w:cs="Arial"/>
        </w:rPr>
        <w:t xml:space="preserve"> our business strategy and operational activities</w:t>
      </w:r>
      <w:r w:rsidR="00695D6D">
        <w:rPr>
          <w:rFonts w:ascii="Arial" w:hAnsi="Arial" w:cs="Arial"/>
        </w:rPr>
        <w:t>. The stakeholder audience is wide and includes political representatives, business bodies, universities and colleges</w:t>
      </w:r>
      <w:r w:rsidR="00D66062">
        <w:rPr>
          <w:rFonts w:ascii="Arial" w:hAnsi="Arial" w:cs="Arial"/>
        </w:rPr>
        <w:t>.</w:t>
      </w:r>
    </w:p>
    <w:p w:rsidR="00D66062" w:rsidRPr="0036392B" w:rsidRDefault="00D66062" w:rsidP="0036392B">
      <w:pPr>
        <w:rPr>
          <w:rFonts w:ascii="Arial" w:hAnsi="Arial" w:cs="Arial"/>
        </w:rPr>
      </w:pPr>
    </w:p>
    <w:p w:rsidR="0036392B" w:rsidRPr="0036392B" w:rsidRDefault="0036392B" w:rsidP="0036392B">
      <w:pPr>
        <w:rPr>
          <w:rFonts w:ascii="Arial" w:hAnsi="Arial" w:cs="Arial"/>
        </w:rPr>
      </w:pPr>
      <w:r w:rsidRPr="0036392B">
        <w:rPr>
          <w:rFonts w:ascii="Arial" w:hAnsi="Arial" w:cs="Arial"/>
        </w:rPr>
        <w:t>The role will be part of the Communications Group and will work closely with the CEO, Executive Leadership Team, Regional Business Group and wider senior management team</w:t>
      </w:r>
      <w:r w:rsidR="009F5F87">
        <w:rPr>
          <w:rFonts w:ascii="Arial" w:hAnsi="Arial" w:cs="Arial"/>
        </w:rPr>
        <w:t>.</w:t>
      </w:r>
      <w:r w:rsidRPr="0036392B">
        <w:rPr>
          <w:rFonts w:ascii="Arial" w:hAnsi="Arial" w:cs="Arial"/>
        </w:rPr>
        <w:t xml:space="preserve"> </w:t>
      </w:r>
    </w:p>
    <w:p w:rsidR="009041B0" w:rsidRDefault="0036392B" w:rsidP="0037526D">
      <w:pPr>
        <w:rPr>
          <w:rFonts w:eastAsia="Times New Roman"/>
          <w:bCs/>
          <w:lang w:val="en-US"/>
        </w:rPr>
      </w:pPr>
      <w:r w:rsidRPr="0036392B">
        <w:rPr>
          <w:rFonts w:ascii="Arial" w:hAnsi="Arial"/>
          <w:b/>
        </w:rPr>
        <w:t>Main Activities and Responsibilities</w:t>
      </w:r>
    </w:p>
    <w:p w:rsidR="00A42F8B" w:rsidRPr="000424CA" w:rsidRDefault="00A42F8B" w:rsidP="00A42F8B">
      <w:pPr>
        <w:pStyle w:val="ListParagraph"/>
        <w:numPr>
          <w:ilvl w:val="0"/>
          <w:numId w:val="31"/>
        </w:numPr>
        <w:spacing w:line="240" w:lineRule="auto"/>
        <w:ind w:left="714" w:hanging="357"/>
        <w:contextualSpacing w:val="0"/>
        <w:rPr>
          <w:rFonts w:ascii="Arial" w:hAnsi="Arial" w:cs="Arial"/>
        </w:rPr>
      </w:pPr>
      <w:r w:rsidRPr="000424CA">
        <w:rPr>
          <w:rFonts w:ascii="Arial" w:hAnsi="Arial" w:cs="Arial"/>
        </w:rPr>
        <w:t>Work with the Executive Director of Communications and wider Executive Leadership Team to develop, implement and maintain a Strategic Engagement Strategy for Invest NI.</w:t>
      </w:r>
    </w:p>
    <w:p w:rsidR="00A42F8B" w:rsidRPr="000424CA" w:rsidRDefault="00A42F8B" w:rsidP="00A42F8B">
      <w:pPr>
        <w:pStyle w:val="ListParagraph"/>
        <w:numPr>
          <w:ilvl w:val="0"/>
          <w:numId w:val="31"/>
        </w:numPr>
        <w:spacing w:line="240" w:lineRule="auto"/>
        <w:ind w:left="714" w:hanging="357"/>
        <w:contextualSpacing w:val="0"/>
        <w:rPr>
          <w:rFonts w:ascii="Arial" w:hAnsi="Arial" w:cs="Arial"/>
        </w:rPr>
      </w:pPr>
      <w:r w:rsidRPr="000424CA">
        <w:rPr>
          <w:rFonts w:ascii="Arial" w:hAnsi="Arial" w:cs="Arial"/>
        </w:rPr>
        <w:t>Undertake regular mapping to identify stakeholders and define their relationship with Invest NI, and with each other, and apply this information to engagement strategies.</w:t>
      </w:r>
    </w:p>
    <w:p w:rsidR="00A42F8B" w:rsidRPr="000424CA" w:rsidRDefault="00A42F8B" w:rsidP="00A42F8B">
      <w:pPr>
        <w:pStyle w:val="ListParagraph"/>
        <w:numPr>
          <w:ilvl w:val="0"/>
          <w:numId w:val="31"/>
        </w:numPr>
        <w:spacing w:line="240" w:lineRule="auto"/>
        <w:ind w:left="714" w:hanging="357"/>
        <w:contextualSpacing w:val="0"/>
        <w:rPr>
          <w:rFonts w:ascii="Arial" w:hAnsi="Arial" w:cs="Arial"/>
        </w:rPr>
      </w:pPr>
      <w:r w:rsidRPr="000424CA">
        <w:rPr>
          <w:rFonts w:ascii="Arial" w:hAnsi="Arial" w:cs="Arial"/>
        </w:rPr>
        <w:t>Be aware of, and understand, the implications of emerging political / economic issues; and provide analysis and evaluation of any potential impact on the work of Invest NI.</w:t>
      </w:r>
    </w:p>
    <w:p w:rsidR="00A42F8B" w:rsidRPr="0037526D" w:rsidRDefault="00A42F8B" w:rsidP="0037526D">
      <w:pPr>
        <w:pStyle w:val="ListParagraph"/>
        <w:numPr>
          <w:ilvl w:val="0"/>
          <w:numId w:val="31"/>
        </w:numPr>
        <w:spacing w:line="240" w:lineRule="auto"/>
        <w:ind w:left="714" w:hanging="357"/>
        <w:contextualSpacing w:val="0"/>
        <w:rPr>
          <w:rFonts w:ascii="Arial" w:hAnsi="Arial" w:cs="Arial"/>
        </w:rPr>
      </w:pPr>
      <w:r w:rsidRPr="000424CA">
        <w:rPr>
          <w:rFonts w:ascii="Arial" w:hAnsi="Arial" w:cs="Arial"/>
        </w:rPr>
        <w:t>Prepare succinct briefing papers and reports for Board, ELT and senior management on complex issues within the macro environment, providing up-to-date information and analysis on emerging issues and trends.</w:t>
      </w:r>
    </w:p>
    <w:p w:rsidR="00A42F8B" w:rsidRPr="000424CA" w:rsidRDefault="00A42F8B" w:rsidP="00A42F8B">
      <w:pPr>
        <w:pStyle w:val="ListParagraph"/>
        <w:numPr>
          <w:ilvl w:val="0"/>
          <w:numId w:val="31"/>
        </w:numPr>
        <w:spacing w:line="240" w:lineRule="auto"/>
        <w:ind w:left="714" w:hanging="357"/>
        <w:contextualSpacing w:val="0"/>
        <w:rPr>
          <w:rFonts w:ascii="Arial" w:hAnsi="Arial" w:cs="Arial"/>
        </w:rPr>
      </w:pPr>
      <w:r w:rsidRPr="000424CA">
        <w:rPr>
          <w:rFonts w:ascii="Arial" w:hAnsi="Arial" w:cs="Arial"/>
        </w:rPr>
        <w:t>Apply knowledge and understanding of wider macro issues to all communications and engagement with key stakeholders.</w:t>
      </w:r>
    </w:p>
    <w:p w:rsidR="00A42F8B" w:rsidRPr="000424CA" w:rsidRDefault="00A42F8B" w:rsidP="00A42F8B">
      <w:pPr>
        <w:pStyle w:val="ListParagraph"/>
        <w:numPr>
          <w:ilvl w:val="0"/>
          <w:numId w:val="31"/>
        </w:numPr>
        <w:spacing w:line="240" w:lineRule="auto"/>
        <w:ind w:left="714" w:hanging="357"/>
        <w:contextualSpacing w:val="0"/>
        <w:rPr>
          <w:rFonts w:ascii="Arial" w:hAnsi="Arial" w:cs="Arial"/>
        </w:rPr>
      </w:pPr>
      <w:r w:rsidRPr="000424CA">
        <w:rPr>
          <w:rFonts w:ascii="Arial" w:hAnsi="Arial" w:cs="Arial"/>
        </w:rPr>
        <w:t>Track and monitor stakeholder sentiment towards, and understanding of, the work of Invest NI; and overtime demonstrate improved stakeholder perceptions of the agency, its work and its economic outcomes.</w:t>
      </w:r>
    </w:p>
    <w:p w:rsidR="00A42F8B" w:rsidRPr="000424CA" w:rsidRDefault="00A42F8B" w:rsidP="0037526D">
      <w:pPr>
        <w:pStyle w:val="ListParagraph"/>
        <w:numPr>
          <w:ilvl w:val="0"/>
          <w:numId w:val="31"/>
        </w:numPr>
        <w:spacing w:line="240" w:lineRule="auto"/>
        <w:ind w:left="714" w:hanging="357"/>
        <w:contextualSpacing w:val="0"/>
        <w:rPr>
          <w:rFonts w:ascii="Arial" w:hAnsi="Arial" w:cs="Arial"/>
        </w:rPr>
      </w:pPr>
      <w:r w:rsidRPr="000424CA">
        <w:rPr>
          <w:rFonts w:ascii="Arial" w:hAnsi="Arial" w:cs="Arial"/>
        </w:rPr>
        <w:t>Develop strong relationships with key Divisions and individuals within Invest NI to understand current stakeholder relationships, identify needs, and support them to meet corporate objectives.</w:t>
      </w:r>
    </w:p>
    <w:p w:rsidR="00A42F8B" w:rsidRPr="000424CA" w:rsidRDefault="00A42F8B" w:rsidP="00A42F8B">
      <w:pPr>
        <w:pStyle w:val="ListParagraph"/>
        <w:numPr>
          <w:ilvl w:val="0"/>
          <w:numId w:val="31"/>
        </w:numPr>
        <w:spacing w:line="240" w:lineRule="auto"/>
        <w:ind w:left="714" w:hanging="357"/>
        <w:contextualSpacing w:val="0"/>
        <w:rPr>
          <w:rFonts w:ascii="Arial" w:hAnsi="Arial" w:cs="Arial"/>
        </w:rPr>
      </w:pPr>
      <w:r w:rsidRPr="000424CA">
        <w:rPr>
          <w:rFonts w:ascii="Arial" w:hAnsi="Arial" w:cs="Arial"/>
        </w:rPr>
        <w:t>Develop action plans to support key Divisions and individuals to advocate, influence, inform and persuade stakeholders at all levels.</w:t>
      </w:r>
    </w:p>
    <w:p w:rsidR="00A42F8B" w:rsidRPr="000424CA" w:rsidRDefault="00A42F8B" w:rsidP="0037526D">
      <w:pPr>
        <w:pStyle w:val="ListParagraph"/>
        <w:numPr>
          <w:ilvl w:val="0"/>
          <w:numId w:val="31"/>
        </w:numPr>
        <w:spacing w:line="240" w:lineRule="auto"/>
        <w:ind w:left="714" w:hanging="357"/>
        <w:contextualSpacing w:val="0"/>
        <w:rPr>
          <w:rFonts w:ascii="Arial" w:hAnsi="Arial" w:cs="Arial"/>
        </w:rPr>
      </w:pPr>
      <w:r w:rsidRPr="000424CA">
        <w:rPr>
          <w:rFonts w:ascii="Arial" w:hAnsi="Arial" w:cs="Arial"/>
        </w:rPr>
        <w:t>Work with relevant teams to input into regional and sectoral stakeholder engagement briefing papers, presentations, speeches and position papers.</w:t>
      </w:r>
    </w:p>
    <w:p w:rsidR="00A42F8B" w:rsidRPr="000424CA" w:rsidRDefault="00A42F8B" w:rsidP="00A42F8B">
      <w:pPr>
        <w:pStyle w:val="ListParagraph"/>
        <w:numPr>
          <w:ilvl w:val="0"/>
          <w:numId w:val="31"/>
        </w:numPr>
        <w:spacing w:line="240" w:lineRule="auto"/>
        <w:ind w:left="714" w:hanging="357"/>
        <w:contextualSpacing w:val="0"/>
        <w:rPr>
          <w:rFonts w:ascii="Arial" w:hAnsi="Arial" w:cs="Arial"/>
        </w:rPr>
      </w:pPr>
      <w:r w:rsidRPr="000424CA">
        <w:rPr>
          <w:rFonts w:ascii="Arial" w:hAnsi="Arial" w:cs="Arial"/>
        </w:rPr>
        <w:t>Work closely, and in partnership, with colleagues across the Communications Group to ensure public affairs and stakeholder engagement aligns with existing communications activity.</w:t>
      </w:r>
    </w:p>
    <w:p w:rsidR="00A84A8F" w:rsidRPr="00E3774F" w:rsidRDefault="00A84A8F" w:rsidP="00A42F8B">
      <w:pPr>
        <w:overflowPunct w:val="0"/>
        <w:autoSpaceDE w:val="0"/>
        <w:autoSpaceDN w:val="0"/>
        <w:adjustRightInd w:val="0"/>
        <w:spacing w:after="0" w:line="240" w:lineRule="auto"/>
        <w:contextualSpacing/>
        <w:textAlignment w:val="baseline"/>
        <w:rPr>
          <w:rFonts w:ascii="Arial" w:eastAsia="Times New Roman" w:hAnsi="Arial" w:cs="Arial"/>
          <w:b/>
          <w:bCs/>
          <w:iCs/>
        </w:rPr>
      </w:pPr>
    </w:p>
    <w:p w:rsidR="005E7F1D" w:rsidRDefault="005E7F1D" w:rsidP="00A84A8F">
      <w:pPr>
        <w:spacing w:after="0" w:line="240" w:lineRule="auto"/>
        <w:rPr>
          <w:rFonts w:ascii="Arial" w:eastAsia="Calibri" w:hAnsi="Arial" w:cs="Arial"/>
          <w:b/>
          <w:lang w:val="en-US"/>
        </w:rPr>
      </w:pPr>
    </w:p>
    <w:p w:rsidR="00A84A8F" w:rsidRPr="00344596" w:rsidRDefault="00A84A8F" w:rsidP="00A84A8F">
      <w:pPr>
        <w:spacing w:after="0" w:line="240" w:lineRule="auto"/>
        <w:rPr>
          <w:rFonts w:ascii="Arial" w:eastAsia="Calibri" w:hAnsi="Arial" w:cs="Arial"/>
          <w:b/>
          <w:lang w:val="en-US"/>
        </w:rPr>
      </w:pPr>
      <w:r w:rsidRPr="00344596">
        <w:rPr>
          <w:rFonts w:ascii="Arial" w:eastAsia="Calibri" w:hAnsi="Arial" w:cs="Arial"/>
          <w:b/>
          <w:lang w:val="en-US"/>
        </w:rPr>
        <w:t>2. Selection Criteria</w:t>
      </w:r>
    </w:p>
    <w:p w:rsidR="00A84A8F" w:rsidRPr="00071D56" w:rsidRDefault="00A84A8F" w:rsidP="00A84A8F">
      <w:pPr>
        <w:spacing w:after="0" w:line="240" w:lineRule="auto"/>
        <w:rPr>
          <w:rFonts w:ascii="Arial" w:eastAsia="Calibri" w:hAnsi="Arial" w:cs="Arial"/>
          <w:b/>
          <w:lang w:val="en-US"/>
        </w:rPr>
      </w:pPr>
    </w:p>
    <w:p w:rsidR="00110817" w:rsidRPr="00E3774F" w:rsidRDefault="00110817" w:rsidP="00110817">
      <w:pPr>
        <w:pBdr>
          <w:top w:val="nil"/>
          <w:left w:val="nil"/>
          <w:bottom w:val="nil"/>
          <w:right w:val="nil"/>
          <w:between w:val="nil"/>
          <w:bar w:val="nil"/>
        </w:pBdr>
        <w:spacing w:after="0" w:line="240" w:lineRule="auto"/>
        <w:rPr>
          <w:rFonts w:ascii="Arial" w:eastAsia="Arial" w:hAnsi="Arial" w:cs="Arial"/>
          <w:b/>
          <w:color w:val="000000" w:themeColor="text1"/>
          <w:u w:val="single"/>
          <w:bdr w:val="nil"/>
          <w:lang w:val="en-US"/>
        </w:rPr>
      </w:pPr>
      <w:r w:rsidRPr="00E3774F">
        <w:rPr>
          <w:rFonts w:ascii="Arial" w:eastAsia="Arial" w:hAnsi="Arial" w:cs="Arial"/>
          <w:b/>
          <w:color w:val="000000" w:themeColor="text1"/>
          <w:u w:val="single"/>
          <w:bdr w:val="nil"/>
          <w:lang w:val="en-US"/>
        </w:rPr>
        <w:t>Personnel Specification</w:t>
      </w:r>
    </w:p>
    <w:p w:rsidR="00110817" w:rsidRPr="00E3774F" w:rsidRDefault="00110817" w:rsidP="00110817">
      <w:pPr>
        <w:pBdr>
          <w:top w:val="nil"/>
          <w:left w:val="nil"/>
          <w:bottom w:val="nil"/>
          <w:right w:val="nil"/>
          <w:between w:val="nil"/>
          <w:bar w:val="nil"/>
        </w:pBdr>
        <w:spacing w:after="0" w:line="240" w:lineRule="auto"/>
        <w:jc w:val="both"/>
        <w:rPr>
          <w:rFonts w:ascii="Arial" w:eastAsia="Arial" w:hAnsi="Arial" w:cs="Arial"/>
          <w:snapToGrid w:val="0"/>
          <w:color w:val="000000" w:themeColor="text1"/>
          <w:u w:color="000000"/>
          <w:bdr w:val="nil"/>
          <w:lang w:val="en-US"/>
        </w:rPr>
      </w:pPr>
    </w:p>
    <w:p w:rsidR="00110817" w:rsidRPr="00344596" w:rsidRDefault="00110817" w:rsidP="00110817">
      <w:pPr>
        <w:pBdr>
          <w:top w:val="nil"/>
          <w:left w:val="nil"/>
          <w:bottom w:val="nil"/>
          <w:right w:val="nil"/>
          <w:between w:val="nil"/>
          <w:bar w:val="nil"/>
        </w:pBdr>
        <w:spacing w:after="0" w:line="240" w:lineRule="auto"/>
        <w:jc w:val="both"/>
        <w:rPr>
          <w:rFonts w:ascii="Arial" w:eastAsia="Arial" w:hAnsi="Arial" w:cs="Arial"/>
          <w:b/>
          <w:bCs/>
          <w:color w:val="000000" w:themeColor="text1"/>
          <w:u w:color="000000"/>
          <w:bdr w:val="nil"/>
          <w:lang w:val="en-US"/>
        </w:rPr>
      </w:pPr>
      <w:r w:rsidRPr="00E3774F">
        <w:rPr>
          <w:rFonts w:ascii="Arial" w:eastAsia="Arial" w:hAnsi="Arial" w:cs="Arial"/>
          <w:snapToGrid w:val="0"/>
          <w:color w:val="000000" w:themeColor="text1"/>
          <w:u w:color="000000"/>
          <w:bdr w:val="nil"/>
          <w:lang w:val="en-US"/>
        </w:rPr>
        <w:t xml:space="preserve">All applicants </w:t>
      </w:r>
      <w:r w:rsidRPr="00E3774F">
        <w:rPr>
          <w:rFonts w:ascii="Arial" w:eastAsia="Arial" w:hAnsi="Arial" w:cs="Arial"/>
          <w:b/>
          <w:bCs/>
          <w:snapToGrid w:val="0"/>
          <w:color w:val="000000" w:themeColor="text1"/>
          <w:u w:color="000000"/>
          <w:bdr w:val="nil"/>
          <w:lang w:val="en-US"/>
        </w:rPr>
        <w:t xml:space="preserve">must </w:t>
      </w:r>
      <w:r w:rsidRPr="00E3774F">
        <w:rPr>
          <w:rFonts w:ascii="Arial" w:eastAsia="Arial" w:hAnsi="Arial" w:cs="Arial"/>
          <w:snapToGrid w:val="0"/>
          <w:color w:val="000000" w:themeColor="text1"/>
          <w:u w:color="000000"/>
          <w:bdr w:val="nil"/>
          <w:lang w:val="en-US"/>
        </w:rPr>
        <w:t>demonstrate that they meet the following selection criteria by</w:t>
      </w:r>
      <w:r w:rsidRPr="00E3774F">
        <w:rPr>
          <w:rFonts w:ascii="Arial" w:eastAsia="Arial" w:hAnsi="Arial" w:cs="Arial"/>
          <w:b/>
          <w:bCs/>
          <w:snapToGrid w:val="0"/>
          <w:color w:val="000000" w:themeColor="text1"/>
          <w:u w:color="000000"/>
          <w:bdr w:val="nil"/>
          <w:lang w:val="en-US"/>
        </w:rPr>
        <w:t xml:space="preserve"> </w:t>
      </w:r>
      <w:r w:rsidRPr="00E3774F">
        <w:rPr>
          <w:rFonts w:ascii="Arial" w:eastAsia="Arial" w:hAnsi="Arial" w:cs="Arial"/>
          <w:snapToGrid w:val="0"/>
          <w:color w:val="000000" w:themeColor="text1"/>
          <w:u w:color="000000"/>
          <w:bdr w:val="nil"/>
          <w:lang w:val="en-US"/>
        </w:rPr>
        <w:t>the closing date for applications.</w:t>
      </w:r>
      <w:r w:rsidRPr="00344596">
        <w:rPr>
          <w:rFonts w:ascii="Arial" w:eastAsia="Arial" w:hAnsi="Arial" w:cs="Arial"/>
          <w:b/>
          <w:bCs/>
          <w:color w:val="000000" w:themeColor="text1"/>
          <w:u w:color="000000"/>
          <w:bdr w:val="nil"/>
          <w:lang w:val="en-US"/>
        </w:rPr>
        <w:t xml:space="preserve"> </w:t>
      </w:r>
    </w:p>
    <w:p w:rsidR="00053303" w:rsidRPr="00071D56" w:rsidRDefault="00053303" w:rsidP="00053303">
      <w:pPr>
        <w:autoSpaceDE w:val="0"/>
        <w:autoSpaceDN w:val="0"/>
        <w:adjustRightInd w:val="0"/>
        <w:spacing w:after="0" w:line="240" w:lineRule="auto"/>
        <w:ind w:left="360"/>
        <w:jc w:val="both"/>
        <w:rPr>
          <w:rFonts w:ascii="Arial" w:eastAsia="Calibri" w:hAnsi="Arial" w:cs="Arial"/>
          <w:lang w:eastAsia="en-GB"/>
        </w:rPr>
      </w:pPr>
    </w:p>
    <w:p w:rsidR="0066147C" w:rsidRPr="00E5523B" w:rsidRDefault="0066147C" w:rsidP="0066147C">
      <w:pPr>
        <w:rPr>
          <w:rFonts w:ascii="Arial" w:hAnsi="Arial"/>
          <w:b/>
          <w:bCs/>
        </w:rPr>
      </w:pPr>
      <w:r w:rsidRPr="00E5523B">
        <w:rPr>
          <w:rFonts w:ascii="Arial" w:hAnsi="Arial"/>
          <w:b/>
          <w:bCs/>
        </w:rPr>
        <w:t>Essential Criteria</w:t>
      </w:r>
    </w:p>
    <w:p w:rsidR="0066147C" w:rsidRPr="00E5523B" w:rsidRDefault="0066147C" w:rsidP="0066147C">
      <w:pPr>
        <w:numPr>
          <w:ilvl w:val="0"/>
          <w:numId w:val="32"/>
        </w:numPr>
        <w:rPr>
          <w:rFonts w:ascii="Arial" w:hAnsi="Arial"/>
        </w:rPr>
      </w:pPr>
      <w:r w:rsidRPr="002E4F0F">
        <w:rPr>
          <w:rFonts w:ascii="Arial" w:hAnsi="Arial"/>
        </w:rPr>
        <w:t>E</w:t>
      </w:r>
      <w:r w:rsidRPr="00152DB4">
        <w:rPr>
          <w:rFonts w:ascii="Arial" w:hAnsi="Arial"/>
        </w:rPr>
        <w:t xml:space="preserve">xperience of stakeholder engagement/partnership management, including </w:t>
      </w:r>
      <w:r w:rsidRPr="00E5523B">
        <w:rPr>
          <w:rFonts w:ascii="Arial" w:hAnsi="Arial"/>
        </w:rPr>
        <w:t>developing and implementing engagement strategies and action plans;</w:t>
      </w:r>
    </w:p>
    <w:p w:rsidR="0066147C" w:rsidRPr="00E5523B" w:rsidRDefault="0066147C" w:rsidP="0066147C">
      <w:pPr>
        <w:numPr>
          <w:ilvl w:val="0"/>
          <w:numId w:val="32"/>
        </w:numPr>
        <w:rPr>
          <w:rFonts w:ascii="Arial" w:hAnsi="Arial"/>
        </w:rPr>
      </w:pPr>
      <w:r w:rsidRPr="00E5523B">
        <w:rPr>
          <w:rFonts w:ascii="Arial" w:hAnsi="Arial"/>
        </w:rPr>
        <w:t>Strong communication</w:t>
      </w:r>
      <w:r w:rsidR="00F658F2">
        <w:rPr>
          <w:rFonts w:ascii="Arial" w:hAnsi="Arial"/>
        </w:rPr>
        <w:t xml:space="preserve"> (verbal and written)</w:t>
      </w:r>
      <w:r w:rsidRPr="00E5523B">
        <w:rPr>
          <w:rFonts w:ascii="Arial" w:hAnsi="Arial"/>
        </w:rPr>
        <w:t xml:space="preserve"> and presentation skills</w:t>
      </w:r>
      <w:r>
        <w:rPr>
          <w:rFonts w:ascii="Arial" w:hAnsi="Arial"/>
        </w:rPr>
        <w:t>,</w:t>
      </w:r>
      <w:r w:rsidRPr="00E5523B">
        <w:rPr>
          <w:rFonts w:ascii="Arial" w:hAnsi="Arial"/>
        </w:rPr>
        <w:t xml:space="preserve"> coupled with experience of delivering complex messages to </w:t>
      </w:r>
      <w:r w:rsidR="00AA5B8B">
        <w:rPr>
          <w:rFonts w:ascii="Arial" w:hAnsi="Arial"/>
        </w:rPr>
        <w:t xml:space="preserve">different </w:t>
      </w:r>
      <w:r w:rsidRPr="00E5523B">
        <w:rPr>
          <w:rFonts w:ascii="Arial" w:hAnsi="Arial"/>
        </w:rPr>
        <w:t>audiences using a range of channels;</w:t>
      </w:r>
    </w:p>
    <w:p w:rsidR="0066147C" w:rsidRPr="00152DB4" w:rsidRDefault="0066147C" w:rsidP="0066147C">
      <w:pPr>
        <w:numPr>
          <w:ilvl w:val="0"/>
          <w:numId w:val="32"/>
        </w:numPr>
        <w:rPr>
          <w:rFonts w:ascii="Arial" w:hAnsi="Arial"/>
        </w:rPr>
      </w:pPr>
      <w:r>
        <w:rPr>
          <w:rFonts w:ascii="Arial" w:hAnsi="Arial"/>
        </w:rPr>
        <w:t>Knowledge of the Northern Ireland political landscape;</w:t>
      </w:r>
    </w:p>
    <w:p w:rsidR="0066147C" w:rsidRPr="00152DB4" w:rsidRDefault="0066147C" w:rsidP="0066147C">
      <w:pPr>
        <w:numPr>
          <w:ilvl w:val="0"/>
          <w:numId w:val="32"/>
        </w:numPr>
        <w:rPr>
          <w:rFonts w:ascii="Arial" w:hAnsi="Arial"/>
        </w:rPr>
      </w:pPr>
      <w:r>
        <w:rPr>
          <w:rFonts w:ascii="Arial" w:hAnsi="Arial"/>
        </w:rPr>
        <w:t>Knowledge of</w:t>
      </w:r>
      <w:r w:rsidRPr="00152DB4">
        <w:rPr>
          <w:rFonts w:ascii="Arial" w:hAnsi="Arial"/>
        </w:rPr>
        <w:t xml:space="preserve"> </w:t>
      </w:r>
      <w:r w:rsidR="00427E36">
        <w:rPr>
          <w:rFonts w:ascii="Arial" w:hAnsi="Arial"/>
        </w:rPr>
        <w:t xml:space="preserve">public affairs, </w:t>
      </w:r>
      <w:r w:rsidRPr="00152DB4">
        <w:rPr>
          <w:rFonts w:ascii="Arial" w:hAnsi="Arial"/>
        </w:rPr>
        <w:t xml:space="preserve">communications, press or </w:t>
      </w:r>
      <w:r w:rsidRPr="00E5523B">
        <w:rPr>
          <w:rFonts w:ascii="Arial" w:hAnsi="Arial"/>
        </w:rPr>
        <w:t>marketing activities, including digital and social media</w:t>
      </w:r>
      <w:r w:rsidR="00427E36">
        <w:rPr>
          <w:rFonts w:ascii="Arial" w:hAnsi="Arial"/>
        </w:rPr>
        <w:t xml:space="preserve"> channels</w:t>
      </w:r>
      <w:r>
        <w:rPr>
          <w:rFonts w:ascii="Arial" w:hAnsi="Arial"/>
        </w:rPr>
        <w:t>, and how these can be applied to stakeholder engagement</w:t>
      </w:r>
      <w:r w:rsidRPr="00152DB4">
        <w:rPr>
          <w:rFonts w:ascii="Arial" w:hAnsi="Arial"/>
        </w:rPr>
        <w:t>;</w:t>
      </w:r>
    </w:p>
    <w:p w:rsidR="0066147C" w:rsidRPr="00E5523B" w:rsidRDefault="0066147C" w:rsidP="0066147C">
      <w:pPr>
        <w:numPr>
          <w:ilvl w:val="0"/>
          <w:numId w:val="32"/>
        </w:numPr>
        <w:rPr>
          <w:rFonts w:ascii="Arial" w:hAnsi="Arial"/>
        </w:rPr>
      </w:pPr>
      <w:r>
        <w:rPr>
          <w:rFonts w:ascii="Arial" w:hAnsi="Arial"/>
        </w:rPr>
        <w:t>S</w:t>
      </w:r>
      <w:r w:rsidRPr="00E5523B">
        <w:rPr>
          <w:rFonts w:ascii="Arial" w:hAnsi="Arial"/>
        </w:rPr>
        <w:t xml:space="preserve">trong organisational, planning and project delivery skills </w:t>
      </w:r>
      <w:r>
        <w:rPr>
          <w:rFonts w:ascii="Arial" w:hAnsi="Arial"/>
        </w:rPr>
        <w:t>with</w:t>
      </w:r>
      <w:r w:rsidRPr="00152DB4">
        <w:rPr>
          <w:rFonts w:ascii="Arial" w:hAnsi="Arial"/>
        </w:rPr>
        <w:t xml:space="preserve"> </w:t>
      </w:r>
      <w:r w:rsidR="00D34684">
        <w:rPr>
          <w:rFonts w:ascii="Arial" w:hAnsi="Arial"/>
        </w:rPr>
        <w:t xml:space="preserve">experience of managing </w:t>
      </w:r>
      <w:r w:rsidRPr="00152DB4">
        <w:rPr>
          <w:rFonts w:ascii="Arial" w:hAnsi="Arial"/>
        </w:rPr>
        <w:t>multiple strands of</w:t>
      </w:r>
      <w:r w:rsidR="00427E36">
        <w:rPr>
          <w:rFonts w:ascii="Arial" w:hAnsi="Arial"/>
        </w:rPr>
        <w:t xml:space="preserve"> business</w:t>
      </w:r>
      <w:r w:rsidRPr="00152DB4">
        <w:rPr>
          <w:rFonts w:ascii="Arial" w:hAnsi="Arial"/>
        </w:rPr>
        <w:t xml:space="preserve"> work </w:t>
      </w:r>
      <w:r w:rsidRPr="00E5523B">
        <w:rPr>
          <w:rFonts w:ascii="Arial" w:hAnsi="Arial"/>
        </w:rPr>
        <w:t>to tight deadlines</w:t>
      </w:r>
      <w:r w:rsidR="009F538F">
        <w:rPr>
          <w:rFonts w:ascii="Arial" w:hAnsi="Arial"/>
        </w:rPr>
        <w:t xml:space="preserve"> and implementing change</w:t>
      </w:r>
      <w:r w:rsidRPr="00E5523B">
        <w:rPr>
          <w:rFonts w:ascii="Arial" w:hAnsi="Arial"/>
        </w:rPr>
        <w:t>;</w:t>
      </w:r>
    </w:p>
    <w:p w:rsidR="0066147C" w:rsidRPr="00E5523B" w:rsidRDefault="0066147C" w:rsidP="0066147C">
      <w:pPr>
        <w:numPr>
          <w:ilvl w:val="0"/>
          <w:numId w:val="32"/>
        </w:numPr>
        <w:rPr>
          <w:rFonts w:ascii="Arial" w:hAnsi="Arial"/>
        </w:rPr>
      </w:pPr>
      <w:r w:rsidRPr="00E5523B">
        <w:rPr>
          <w:rFonts w:ascii="Arial" w:hAnsi="Arial"/>
        </w:rPr>
        <w:t xml:space="preserve">Sound analytical and fact-finding skills, </w:t>
      </w:r>
      <w:r>
        <w:rPr>
          <w:rFonts w:ascii="Arial" w:hAnsi="Arial"/>
        </w:rPr>
        <w:t xml:space="preserve">with </w:t>
      </w:r>
      <w:r w:rsidRPr="00E5523B">
        <w:rPr>
          <w:rFonts w:ascii="Arial" w:hAnsi="Arial"/>
        </w:rPr>
        <w:t>the ability to quickly identify and understand key issues;</w:t>
      </w:r>
    </w:p>
    <w:p w:rsidR="0036392B" w:rsidRPr="009F538F" w:rsidRDefault="009F538F" w:rsidP="009F538F">
      <w:pPr>
        <w:pStyle w:val="ListParagraph"/>
        <w:numPr>
          <w:ilvl w:val="0"/>
          <w:numId w:val="32"/>
        </w:numPr>
        <w:jc w:val="both"/>
        <w:rPr>
          <w:rFonts w:ascii="Arial" w:hAnsi="Arial" w:cs="Arial"/>
        </w:rPr>
      </w:pPr>
      <w:r w:rsidRPr="009F538F">
        <w:rPr>
          <w:rFonts w:ascii="Arial" w:hAnsi="Arial" w:cs="Arial"/>
          <w:szCs w:val="24"/>
        </w:rPr>
        <w:t>P</w:t>
      </w:r>
      <w:r w:rsidRPr="009F538F">
        <w:rPr>
          <w:rFonts w:ascii="Arial" w:hAnsi="Arial" w:cs="Arial"/>
          <w:bCs/>
        </w:rPr>
        <w:t xml:space="preserve">ossess a full current </w:t>
      </w:r>
      <w:r w:rsidRPr="009F538F">
        <w:rPr>
          <w:rFonts w:ascii="Arial" w:hAnsi="Arial" w:cs="Arial"/>
          <w:b/>
          <w:bCs/>
        </w:rPr>
        <w:t>driving licence</w:t>
      </w:r>
      <w:r w:rsidRPr="009F538F">
        <w:rPr>
          <w:rFonts w:ascii="Arial" w:hAnsi="Arial" w:cs="Arial"/>
          <w:bCs/>
        </w:rPr>
        <w:t xml:space="preserve"> and access to a motor vehicle.  Consideration will be given to alternative travelling proposals in respect of applicants who have a disability and cannot hold a driving licence.</w:t>
      </w:r>
    </w:p>
    <w:p w:rsidR="005E7F1D" w:rsidRDefault="005E7F1D" w:rsidP="00971DA7">
      <w:pPr>
        <w:spacing w:after="0" w:line="240" w:lineRule="auto"/>
        <w:rPr>
          <w:rFonts w:ascii="Arial" w:eastAsia="Calibri" w:hAnsi="Arial" w:cs="Arial"/>
          <w:b/>
          <w:bCs/>
          <w:lang w:val="en-US"/>
        </w:rPr>
      </w:pPr>
    </w:p>
    <w:p w:rsidR="00971DA7" w:rsidRDefault="00A84A8F" w:rsidP="00971DA7">
      <w:pPr>
        <w:spacing w:after="0" w:line="240" w:lineRule="auto"/>
        <w:rPr>
          <w:rFonts w:ascii="Arial" w:eastAsia="Calibri" w:hAnsi="Arial" w:cs="Arial"/>
          <w:b/>
          <w:bCs/>
          <w:lang w:val="en-US"/>
        </w:rPr>
      </w:pPr>
      <w:r w:rsidRPr="00971DA7">
        <w:rPr>
          <w:rFonts w:ascii="Arial" w:eastAsia="Calibri" w:hAnsi="Arial" w:cs="Arial"/>
          <w:b/>
          <w:bCs/>
          <w:lang w:val="en-US"/>
        </w:rPr>
        <w:t xml:space="preserve">Section 2 – More about Invest NI </w:t>
      </w:r>
    </w:p>
    <w:p w:rsidR="005B4668" w:rsidRDefault="005B4668" w:rsidP="00C023E8">
      <w:pPr>
        <w:spacing w:after="0" w:line="240" w:lineRule="auto"/>
        <w:jc w:val="both"/>
        <w:rPr>
          <w:rFonts w:ascii="Arial" w:eastAsia="Times New Roman" w:hAnsi="Arial" w:cs="Arial"/>
          <w:color w:val="000000"/>
          <w:lang w:eastAsia="en-GB"/>
        </w:rPr>
      </w:pPr>
    </w:p>
    <w:p w:rsidR="00A84A8F" w:rsidRPr="00EF7B33" w:rsidRDefault="00A84A8F" w:rsidP="00185851">
      <w:pPr>
        <w:spacing w:after="0" w:line="240" w:lineRule="auto"/>
        <w:rPr>
          <w:rFonts w:ascii="Arial" w:eastAsia="Calibri" w:hAnsi="Arial" w:cs="Arial"/>
          <w:b/>
          <w:bCs/>
          <w:lang w:val="en-US"/>
        </w:rPr>
      </w:pPr>
      <w:r w:rsidRPr="00971DA7">
        <w:rPr>
          <w:rFonts w:ascii="Arial" w:eastAsia="Times New Roman" w:hAnsi="Arial" w:cs="Arial"/>
          <w:color w:val="000000"/>
          <w:lang w:eastAsia="en-GB"/>
        </w:rPr>
        <w:t xml:space="preserve">As the regional business development agency, Invest NI's role is to grow the local economy by </w:t>
      </w:r>
      <w:r w:rsidRPr="00971DA7">
        <w:rPr>
          <w:rFonts w:ascii="Arial" w:eastAsia="Times New Roman" w:hAnsi="Arial" w:cs="Arial"/>
          <w:lang w:eastAsia="en-GB"/>
        </w:rPr>
        <w:t xml:space="preserve">supporting </w:t>
      </w:r>
      <w:r w:rsidRPr="00971DA7">
        <w:rPr>
          <w:rFonts w:ascii="Arial" w:eastAsia="Times New Roman" w:hAnsi="Arial" w:cs="Arial"/>
          <w:color w:val="000000"/>
          <w:lang w:eastAsia="en-GB"/>
        </w:rPr>
        <w:t xml:space="preserve">new and existing businesses to compete internationally, and by attracting new investment to Northern Ireland.   </w:t>
      </w:r>
      <w:r w:rsidRPr="00971DA7">
        <w:rPr>
          <w:rFonts w:ascii="Arial" w:eastAsia="Calibri" w:hAnsi="Arial" w:cs="Arial"/>
          <w:color w:val="000000"/>
          <w:lang w:val="en-US" w:eastAsia="en-GB"/>
        </w:rPr>
        <w:t>A non-departmental public body, part of the Department for the Economy, we provide support for business by effectively delivering the Government’s economic development strategies.</w:t>
      </w:r>
    </w:p>
    <w:p w:rsidR="00A84A8F" w:rsidRPr="00971DA7" w:rsidRDefault="00A84A8F" w:rsidP="00185851">
      <w:pPr>
        <w:spacing w:after="0" w:line="240" w:lineRule="auto"/>
        <w:rPr>
          <w:rFonts w:ascii="Arial" w:eastAsia="Calibri" w:hAnsi="Arial" w:cs="Arial"/>
          <w:color w:val="000000"/>
          <w:lang w:val="en-US" w:eastAsia="en-GB"/>
        </w:rPr>
      </w:pPr>
    </w:p>
    <w:p w:rsidR="00A84A8F" w:rsidRPr="00971DA7" w:rsidRDefault="00A84A8F" w:rsidP="00185851">
      <w:pPr>
        <w:spacing w:after="0" w:line="240" w:lineRule="auto"/>
        <w:rPr>
          <w:rFonts w:ascii="Arial" w:eastAsia="Calibri" w:hAnsi="Arial" w:cs="Arial"/>
          <w:color w:val="000000"/>
          <w:lang w:val="en-US" w:eastAsia="en-GB"/>
        </w:rPr>
      </w:pPr>
      <w:r w:rsidRPr="00971DA7">
        <w:rPr>
          <w:rFonts w:ascii="Arial" w:eastAsia="Calibri" w:hAnsi="Arial" w:cs="Arial"/>
          <w:color w:val="000000"/>
          <w:lang w:val="en-US" w:eastAsia="en-GB"/>
        </w:rPr>
        <w:t>Invest NI offers the N</w:t>
      </w:r>
      <w:r w:rsidR="000956AA">
        <w:rPr>
          <w:rFonts w:ascii="Arial" w:eastAsia="Calibri" w:hAnsi="Arial" w:cs="Arial"/>
          <w:color w:val="000000"/>
          <w:lang w:val="en-US" w:eastAsia="en-GB"/>
        </w:rPr>
        <w:t>I</w:t>
      </w:r>
      <w:r w:rsidRPr="00971DA7">
        <w:rPr>
          <w:rFonts w:ascii="Arial" w:eastAsia="Calibri" w:hAnsi="Arial" w:cs="Arial"/>
          <w:color w:val="000000"/>
          <w:lang w:val="en-US" w:eastAsia="en-GB"/>
        </w:rPr>
        <w:t xml:space="preserve"> business community a single organisation providing high-quality services, programmes, support and expert advice.  We principally support those businesses that can make the greatest contribution to growing our economy. These are businesses that have ability to grow and drive productivity in the economy and are keen to export their goods and services outside Northern Ireland.</w:t>
      </w:r>
    </w:p>
    <w:p w:rsidR="00A84A8F" w:rsidRPr="00971DA7" w:rsidRDefault="00A84A8F" w:rsidP="00185851">
      <w:pPr>
        <w:spacing w:after="0" w:line="240" w:lineRule="auto"/>
        <w:rPr>
          <w:rFonts w:ascii="Arial" w:eastAsia="Calibri" w:hAnsi="Arial" w:cs="Arial"/>
          <w:color w:val="000000"/>
          <w:lang w:val="en-US" w:eastAsia="en-GB"/>
        </w:rPr>
      </w:pPr>
    </w:p>
    <w:p w:rsidR="00A84A8F" w:rsidRPr="00971DA7" w:rsidRDefault="00A84A8F" w:rsidP="00185851">
      <w:pPr>
        <w:spacing w:after="0" w:line="240" w:lineRule="auto"/>
        <w:textAlignment w:val="baseline"/>
        <w:rPr>
          <w:rFonts w:ascii="Arial" w:eastAsia="Times New Roman" w:hAnsi="Arial" w:cs="Arial"/>
          <w:color w:val="000000"/>
          <w:lang w:eastAsia="en-GB"/>
        </w:rPr>
      </w:pPr>
      <w:r w:rsidRPr="00971DA7">
        <w:rPr>
          <w:rFonts w:ascii="Arial" w:eastAsia="Times New Roman" w:hAnsi="Arial" w:cs="Arial"/>
          <w:bCs/>
          <w:lang w:eastAsia="en-GB"/>
        </w:rPr>
        <w:t>The organisation is divided into eight operational groups, each headed by an Executive Director.  The Executive Leadership Team (ELT) is</w:t>
      </w:r>
      <w:r w:rsidRPr="00971DA7">
        <w:rPr>
          <w:rFonts w:ascii="Arial" w:eastAsia="Times New Roman" w:hAnsi="Arial" w:cs="Arial"/>
          <w:color w:val="000000"/>
          <w:lang w:eastAsia="en-GB"/>
        </w:rPr>
        <w:t xml:space="preserve"> responsible for managing the delivery of Invest NI’s support programmes and services.</w:t>
      </w:r>
    </w:p>
    <w:p w:rsidR="00A84A8F" w:rsidRPr="00971DA7" w:rsidRDefault="00A84A8F" w:rsidP="00A84A8F">
      <w:pPr>
        <w:spacing w:after="0" w:line="240" w:lineRule="auto"/>
        <w:jc w:val="both"/>
        <w:textAlignment w:val="baseline"/>
        <w:rPr>
          <w:rFonts w:ascii="Arial" w:eastAsia="Times New Roman" w:hAnsi="Arial" w:cs="Arial"/>
          <w:color w:val="000000"/>
          <w:lang w:eastAsia="en-GB"/>
        </w:rPr>
      </w:pPr>
      <w:r w:rsidRPr="00971DA7">
        <w:rPr>
          <w:rFonts w:ascii="Arial" w:eastAsia="Times New Roman" w:hAnsi="Arial" w:cs="Arial"/>
          <w:noProof/>
          <w:lang w:eastAsia="en-GB"/>
        </w:rPr>
        <w:drawing>
          <wp:inline distT="0" distB="0" distL="0" distR="0" wp14:anchorId="495EB458" wp14:editId="51397E24">
            <wp:extent cx="5931212" cy="13199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1220" cy="1337721"/>
                    </a:xfrm>
                    <a:prstGeom prst="rect">
                      <a:avLst/>
                    </a:prstGeom>
                    <a:noFill/>
                    <a:ln>
                      <a:noFill/>
                    </a:ln>
                  </pic:spPr>
                </pic:pic>
              </a:graphicData>
            </a:graphic>
          </wp:inline>
        </w:drawing>
      </w:r>
    </w:p>
    <w:p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Our vision and values outline what we aim to achieve and how we will act in all our dealings with customers and stakeholders.</w:t>
      </w:r>
    </w:p>
    <w:p w:rsidR="00A84A8F" w:rsidRPr="00971DA7" w:rsidRDefault="00A84A8F" w:rsidP="00A84A8F">
      <w:pPr>
        <w:spacing w:after="0" w:line="240" w:lineRule="auto"/>
        <w:ind w:left="7920"/>
        <w:rPr>
          <w:rFonts w:ascii="Arial" w:eastAsia="Arial Bold" w:hAnsi="Arial" w:cs="Arial"/>
          <w:lang w:val="en-US"/>
        </w:rPr>
      </w:pPr>
    </w:p>
    <w:p w:rsidR="00A84A8F" w:rsidRPr="00971DA7" w:rsidRDefault="00A84A8F" w:rsidP="0037526D">
      <w:pPr>
        <w:spacing w:after="0" w:line="240" w:lineRule="auto"/>
        <w:ind w:left="1985" w:hanging="1985"/>
        <w:rPr>
          <w:rFonts w:ascii="Arial" w:eastAsia="Calibri" w:hAnsi="Arial" w:cs="Arial"/>
          <w:lang w:val="en-US"/>
        </w:rPr>
      </w:pPr>
      <w:r w:rsidRPr="00971DA7">
        <w:rPr>
          <w:rFonts w:ascii="Arial" w:eastAsia="Calibri" w:hAnsi="Arial" w:cs="Arial"/>
          <w:lang w:val="en-US"/>
        </w:rPr>
        <w:t xml:space="preserve">Our Vision </w:t>
      </w:r>
      <w:r w:rsidRPr="00971DA7">
        <w:rPr>
          <w:rFonts w:ascii="Arial" w:eastAsia="Calibri" w:hAnsi="Arial" w:cs="Arial"/>
          <w:lang w:val="en-US"/>
        </w:rPr>
        <w:tab/>
        <w:t xml:space="preserve">We will champion the growth of innovation and exports to build a local economy that competes globally.  We will be a world leading business development agency. </w:t>
      </w:r>
    </w:p>
    <w:p w:rsidR="00A84A8F" w:rsidRPr="00971DA7" w:rsidRDefault="00A84A8F" w:rsidP="00A84A8F">
      <w:pPr>
        <w:spacing w:after="0" w:line="240" w:lineRule="auto"/>
        <w:rPr>
          <w:rFonts w:ascii="Arial" w:eastAsia="Arial Bold" w:hAnsi="Arial" w:cs="Arial"/>
          <w:lang w:val="en-US"/>
        </w:rPr>
      </w:pPr>
    </w:p>
    <w:p w:rsidR="00A84A8F" w:rsidRPr="00971DA7" w:rsidRDefault="00A84A8F" w:rsidP="00A84A8F">
      <w:pPr>
        <w:spacing w:after="0" w:line="240" w:lineRule="auto"/>
        <w:rPr>
          <w:rFonts w:ascii="Arial" w:eastAsia="Calibri" w:hAnsi="Arial" w:cs="Arial"/>
          <w:lang w:val="en-US"/>
        </w:rPr>
      </w:pPr>
      <w:r w:rsidRPr="00971DA7">
        <w:rPr>
          <w:rFonts w:ascii="Arial" w:eastAsia="Calibri" w:hAnsi="Arial" w:cs="Arial"/>
          <w:lang w:val="en-US"/>
        </w:rPr>
        <w:t>Our Values</w:t>
      </w:r>
    </w:p>
    <w:p w:rsidR="00A84A8F" w:rsidRPr="00971DA7" w:rsidRDefault="00A84A8F" w:rsidP="00A84A8F">
      <w:pPr>
        <w:spacing w:after="0" w:line="240" w:lineRule="auto"/>
        <w:ind w:left="1985" w:hanging="1985"/>
        <w:rPr>
          <w:rFonts w:ascii="Arial" w:eastAsia="Arial Bold" w:hAnsi="Arial" w:cs="Arial"/>
          <w:lang w:val="en-US"/>
        </w:rPr>
      </w:pPr>
      <w:r w:rsidRPr="00971DA7">
        <w:rPr>
          <w:rFonts w:ascii="Arial" w:eastAsia="Calibri" w:hAnsi="Arial" w:cs="Arial"/>
          <w:lang w:val="en-US"/>
        </w:rPr>
        <w:t>Customer focus:</w:t>
      </w:r>
      <w:r w:rsidRPr="00971DA7">
        <w:rPr>
          <w:rFonts w:ascii="Arial" w:eastAsia="Calibri" w:hAnsi="Arial" w:cs="Arial"/>
          <w:lang w:val="en-US"/>
        </w:rPr>
        <w:tab/>
        <w:t>We are highly responsive and proactive, creating value adding relationships. We will deliver on the identified needs of our customers.</w:t>
      </w:r>
    </w:p>
    <w:p w:rsidR="00A84A8F" w:rsidRPr="00971DA7" w:rsidRDefault="00A84A8F" w:rsidP="00A84A8F">
      <w:pPr>
        <w:spacing w:after="0" w:line="240" w:lineRule="auto"/>
        <w:rPr>
          <w:rFonts w:ascii="Arial" w:eastAsia="Arial Bold" w:hAnsi="Arial" w:cs="Arial"/>
          <w:lang w:val="en-US"/>
        </w:rPr>
      </w:pPr>
    </w:p>
    <w:p w:rsidR="00A84A8F" w:rsidRPr="00971DA7" w:rsidRDefault="00A84A8F" w:rsidP="00A84A8F">
      <w:pPr>
        <w:spacing w:after="0" w:line="240" w:lineRule="auto"/>
        <w:ind w:left="1980" w:hanging="1980"/>
        <w:rPr>
          <w:rFonts w:ascii="Arial" w:eastAsia="Arial Bold" w:hAnsi="Arial" w:cs="Arial"/>
          <w:lang w:val="en-US"/>
        </w:rPr>
      </w:pPr>
      <w:r w:rsidRPr="00971DA7">
        <w:rPr>
          <w:rFonts w:ascii="Arial" w:eastAsia="Calibri" w:hAnsi="Arial" w:cs="Arial"/>
          <w:lang w:val="en-US"/>
        </w:rPr>
        <w:t xml:space="preserve">Respect: </w:t>
      </w:r>
      <w:r w:rsidRPr="00971DA7">
        <w:rPr>
          <w:rFonts w:ascii="Arial" w:eastAsia="Calibri" w:hAnsi="Arial" w:cs="Arial"/>
          <w:lang w:val="en-US"/>
        </w:rPr>
        <w:tab/>
        <w:t>We show mutual regard for all others, value diversity and are committed to the organisation.</w:t>
      </w:r>
    </w:p>
    <w:p w:rsidR="00A84A8F" w:rsidRPr="00971DA7" w:rsidRDefault="00A84A8F" w:rsidP="00A84A8F">
      <w:pPr>
        <w:spacing w:after="0" w:line="240" w:lineRule="auto"/>
        <w:rPr>
          <w:rFonts w:ascii="Arial" w:eastAsia="Arial Bold" w:hAnsi="Arial" w:cs="Arial"/>
          <w:lang w:val="en-US"/>
        </w:rPr>
      </w:pPr>
    </w:p>
    <w:p w:rsidR="00A84A8F" w:rsidRPr="00971DA7" w:rsidRDefault="00A84A8F" w:rsidP="00A84A8F">
      <w:pPr>
        <w:spacing w:after="0" w:line="240" w:lineRule="auto"/>
        <w:ind w:left="1985" w:hanging="1985"/>
        <w:rPr>
          <w:rFonts w:ascii="Arial" w:eastAsia="Calibri" w:hAnsi="Arial" w:cs="Arial"/>
          <w:lang w:val="en-US"/>
        </w:rPr>
      </w:pPr>
      <w:r w:rsidRPr="00971DA7">
        <w:rPr>
          <w:rFonts w:ascii="Arial" w:eastAsia="Calibri" w:hAnsi="Arial" w:cs="Arial"/>
          <w:lang w:val="en-US"/>
        </w:rPr>
        <w:t>Integrity:</w:t>
      </w:r>
      <w:r w:rsidRPr="00971DA7">
        <w:rPr>
          <w:rFonts w:ascii="Arial" w:eastAsia="Calibri" w:hAnsi="Arial" w:cs="Arial"/>
          <w:lang w:val="en-US"/>
        </w:rPr>
        <w:tab/>
        <w:t>We take responsibility for all our actions, in particular the management of risk, and are vigilant in managing public money.  We are honest and fair with each other and our customers (stakeholders).</w:t>
      </w:r>
    </w:p>
    <w:p w:rsidR="00A84A8F" w:rsidRPr="00971DA7" w:rsidRDefault="00A84A8F" w:rsidP="00A84A8F">
      <w:pPr>
        <w:spacing w:after="0" w:line="240" w:lineRule="auto"/>
        <w:rPr>
          <w:rFonts w:ascii="Arial" w:eastAsia="Calibri" w:hAnsi="Arial" w:cs="Arial"/>
          <w:lang w:val="en-US"/>
        </w:rPr>
      </w:pPr>
    </w:p>
    <w:p w:rsidR="00A84A8F" w:rsidRPr="00971DA7" w:rsidRDefault="00A84A8F" w:rsidP="00A84A8F">
      <w:pPr>
        <w:spacing w:after="0" w:line="240" w:lineRule="auto"/>
        <w:ind w:left="1985" w:hanging="1985"/>
        <w:rPr>
          <w:rFonts w:ascii="Arial" w:eastAsia="Calibri" w:hAnsi="Arial" w:cs="Arial"/>
          <w:lang w:val="en-US"/>
        </w:rPr>
      </w:pPr>
      <w:r w:rsidRPr="00971DA7">
        <w:rPr>
          <w:rFonts w:ascii="Arial" w:eastAsia="Calibri" w:hAnsi="Arial" w:cs="Arial"/>
          <w:lang w:val="en-US"/>
        </w:rPr>
        <w:t>One Team:</w:t>
      </w:r>
      <w:r w:rsidRPr="00971DA7">
        <w:rPr>
          <w:rFonts w:ascii="Arial" w:eastAsia="Calibri" w:hAnsi="Arial" w:cs="Arial"/>
          <w:lang w:val="en-US"/>
        </w:rPr>
        <w:tab/>
        <w:t xml:space="preserve">We are one team working to achieve shared goals. </w:t>
      </w:r>
    </w:p>
    <w:p w:rsidR="00A84A8F" w:rsidRPr="00971DA7" w:rsidRDefault="00A84A8F" w:rsidP="00A84A8F">
      <w:pPr>
        <w:spacing w:after="0" w:line="240" w:lineRule="auto"/>
        <w:rPr>
          <w:rFonts w:ascii="Arial" w:eastAsia="Calibri" w:hAnsi="Arial" w:cs="Arial"/>
          <w:lang w:val="en-US"/>
        </w:rPr>
      </w:pPr>
    </w:p>
    <w:p w:rsidR="00A84A8F" w:rsidRPr="00971DA7" w:rsidRDefault="00A84A8F" w:rsidP="00A84A8F">
      <w:pPr>
        <w:spacing w:after="0" w:line="240" w:lineRule="auto"/>
        <w:ind w:left="1985" w:hanging="1985"/>
        <w:rPr>
          <w:rFonts w:ascii="Arial" w:eastAsia="Calibri" w:hAnsi="Arial" w:cs="Arial"/>
          <w:lang w:val="en-US"/>
        </w:rPr>
      </w:pPr>
      <w:r w:rsidRPr="00971DA7">
        <w:rPr>
          <w:rFonts w:ascii="Arial" w:eastAsia="Calibri" w:hAnsi="Arial" w:cs="Arial"/>
          <w:lang w:val="en-US"/>
        </w:rPr>
        <w:t>Passion:</w:t>
      </w:r>
      <w:r w:rsidRPr="00971DA7">
        <w:rPr>
          <w:rFonts w:ascii="Arial" w:eastAsia="Calibri" w:hAnsi="Arial" w:cs="Arial"/>
          <w:lang w:val="en-US"/>
        </w:rPr>
        <w:tab/>
        <w:t>We believe in and are enthusiastic about what we do.  We have a desire to succeed, to continually innovate and look for ways to do things better.</w:t>
      </w:r>
    </w:p>
    <w:p w:rsidR="00A84A8F" w:rsidRPr="00971DA7" w:rsidRDefault="00A84A8F" w:rsidP="00A84A8F">
      <w:pPr>
        <w:spacing w:after="0" w:line="240" w:lineRule="auto"/>
        <w:rPr>
          <w:rFonts w:ascii="Arial" w:eastAsia="Calibri" w:hAnsi="Arial" w:cs="Arial"/>
          <w:lang w:val="en-US"/>
        </w:rPr>
      </w:pPr>
    </w:p>
    <w:p w:rsidR="00A84A8F" w:rsidRPr="00971DA7" w:rsidRDefault="00A84A8F" w:rsidP="00A84A8F">
      <w:pPr>
        <w:spacing w:after="0" w:line="240" w:lineRule="auto"/>
        <w:ind w:left="1979" w:hanging="1979"/>
        <w:rPr>
          <w:rFonts w:ascii="Arial" w:eastAsia="Calibri" w:hAnsi="Arial" w:cs="Arial"/>
          <w:lang w:val="en-US"/>
        </w:rPr>
      </w:pPr>
      <w:r w:rsidRPr="00971DA7">
        <w:rPr>
          <w:rFonts w:ascii="Arial" w:eastAsia="Calibri" w:hAnsi="Arial" w:cs="Arial"/>
          <w:lang w:val="en-US"/>
        </w:rPr>
        <w:t xml:space="preserve">Professional: </w:t>
      </w:r>
      <w:r w:rsidRPr="00971DA7">
        <w:rPr>
          <w:rFonts w:ascii="Arial" w:eastAsia="Calibri" w:hAnsi="Arial" w:cs="Arial"/>
          <w:lang w:val="en-US"/>
        </w:rPr>
        <w:tab/>
        <w:t>We are clear, concise and straightforward. We continually develop and apply our skills and knowledge to provide a high quality service.</w:t>
      </w:r>
    </w:p>
    <w:p w:rsidR="00A84A8F" w:rsidRPr="00971DA7" w:rsidRDefault="00A84A8F" w:rsidP="00A84A8F">
      <w:pPr>
        <w:spacing w:after="0" w:line="240" w:lineRule="auto"/>
        <w:ind w:left="1979" w:hanging="1979"/>
        <w:rPr>
          <w:rFonts w:ascii="Arial" w:eastAsia="Calibri" w:hAnsi="Arial" w:cs="Arial"/>
          <w:lang w:val="en-US"/>
        </w:rPr>
      </w:pPr>
    </w:p>
    <w:p w:rsidR="00A84A8F" w:rsidRPr="00971DA7" w:rsidRDefault="00A84A8F" w:rsidP="00A84A8F">
      <w:pPr>
        <w:spacing w:after="0" w:line="240" w:lineRule="auto"/>
        <w:ind w:left="1979" w:hanging="1979"/>
        <w:rPr>
          <w:rFonts w:ascii="Arial" w:eastAsia="Calibri" w:hAnsi="Arial" w:cs="Arial"/>
          <w:lang w:val="en-US"/>
        </w:rPr>
      </w:pPr>
      <w:r w:rsidRPr="00971DA7">
        <w:rPr>
          <w:rFonts w:ascii="Arial" w:eastAsia="Calibri" w:hAnsi="Arial" w:cs="Arial"/>
          <w:lang w:val="en-US"/>
        </w:rPr>
        <w:t>Performance:</w:t>
      </w:r>
      <w:r w:rsidRPr="00971DA7">
        <w:rPr>
          <w:rFonts w:ascii="Arial" w:eastAsia="Calibri" w:hAnsi="Arial" w:cs="Arial"/>
          <w:lang w:val="en-US"/>
        </w:rPr>
        <w:tab/>
        <w:t>We strive to achieve our goals in line with Invest NI’s strategy, policy and procedures.</w:t>
      </w:r>
    </w:p>
    <w:p w:rsidR="00A84A8F" w:rsidRPr="00971DA7" w:rsidRDefault="00A84A8F" w:rsidP="00A84A8F">
      <w:pPr>
        <w:overflowPunct w:val="0"/>
        <w:autoSpaceDE w:val="0"/>
        <w:autoSpaceDN w:val="0"/>
        <w:adjustRightInd w:val="0"/>
        <w:spacing w:after="0" w:line="240" w:lineRule="auto"/>
        <w:jc w:val="both"/>
        <w:textAlignment w:val="baseline"/>
        <w:rPr>
          <w:rFonts w:ascii="Arial" w:eastAsia="Times New Roman" w:hAnsi="Arial" w:cs="Arial"/>
          <w:color w:val="000000"/>
        </w:rPr>
      </w:pPr>
    </w:p>
    <w:p w:rsidR="00A84A8F" w:rsidRPr="00971DA7" w:rsidRDefault="00A84A8F" w:rsidP="00A84A8F">
      <w:pPr>
        <w:overflowPunct w:val="0"/>
        <w:autoSpaceDE w:val="0"/>
        <w:autoSpaceDN w:val="0"/>
        <w:adjustRightInd w:val="0"/>
        <w:spacing w:after="0" w:line="240" w:lineRule="auto"/>
        <w:jc w:val="both"/>
        <w:textAlignment w:val="baseline"/>
        <w:rPr>
          <w:rFonts w:ascii="Arial" w:eastAsia="Times New Roman" w:hAnsi="Arial" w:cs="Arial"/>
          <w:color w:val="000000"/>
          <w:u w:val="single"/>
        </w:rPr>
      </w:pPr>
      <w:r w:rsidRPr="00971DA7">
        <w:rPr>
          <w:rFonts w:ascii="Arial" w:eastAsia="Times New Roman" w:hAnsi="Arial" w:cs="Arial"/>
          <w:color w:val="000000"/>
        </w:rPr>
        <w:t xml:space="preserve">More information about Invest NI can be found the Invest NI web site, </w:t>
      </w:r>
      <w:hyperlink r:id="rId14" w:history="1">
        <w:r w:rsidRPr="00971DA7">
          <w:rPr>
            <w:rFonts w:ascii="Arial" w:eastAsia="Times New Roman" w:hAnsi="Arial" w:cs="Arial"/>
            <w:color w:val="000000"/>
            <w:u w:val="single"/>
          </w:rPr>
          <w:t>www.investni.com</w:t>
        </w:r>
      </w:hyperlink>
    </w:p>
    <w:p w:rsidR="00A84A8F" w:rsidRPr="00971DA7" w:rsidRDefault="00A84A8F" w:rsidP="00A84A8F">
      <w:pPr>
        <w:spacing w:after="0" w:line="240" w:lineRule="auto"/>
        <w:rPr>
          <w:rFonts w:ascii="Arial" w:eastAsia="Calibri" w:hAnsi="Arial" w:cs="Arial"/>
          <w:b/>
          <w:lang w:val="en-US"/>
        </w:rPr>
      </w:pPr>
    </w:p>
    <w:p w:rsidR="00971DA7" w:rsidRDefault="00971DA7" w:rsidP="00A84A8F">
      <w:pPr>
        <w:spacing w:after="0" w:line="240" w:lineRule="auto"/>
        <w:rPr>
          <w:rFonts w:ascii="Arial" w:eastAsia="Calibri" w:hAnsi="Arial" w:cs="Arial"/>
          <w:b/>
          <w:lang w:val="en-US"/>
        </w:rPr>
      </w:pPr>
    </w:p>
    <w:p w:rsidR="00A84A8F" w:rsidRPr="00971DA7" w:rsidRDefault="00A84A8F" w:rsidP="00A84A8F">
      <w:pPr>
        <w:spacing w:after="0" w:line="240" w:lineRule="auto"/>
        <w:rPr>
          <w:rFonts w:ascii="Arial" w:eastAsia="Calibri" w:hAnsi="Arial" w:cs="Arial"/>
          <w:b/>
          <w:lang w:val="en-US"/>
        </w:rPr>
      </w:pPr>
      <w:r w:rsidRPr="00971DA7">
        <w:rPr>
          <w:rFonts w:ascii="Arial" w:eastAsia="Calibri" w:hAnsi="Arial" w:cs="Arial"/>
          <w:b/>
          <w:lang w:val="en-US"/>
        </w:rPr>
        <w:t>Sectio</w:t>
      </w:r>
      <w:r w:rsidR="00B419F0" w:rsidRPr="00971DA7">
        <w:rPr>
          <w:rFonts w:ascii="Arial" w:eastAsia="Calibri" w:hAnsi="Arial" w:cs="Arial"/>
          <w:b/>
          <w:lang w:val="en-US"/>
        </w:rPr>
        <w:t xml:space="preserve">n 3 – More about the </w:t>
      </w:r>
      <w:r w:rsidR="003B3740">
        <w:rPr>
          <w:rFonts w:ascii="Arial" w:eastAsia="Calibri" w:hAnsi="Arial" w:cs="Arial"/>
          <w:b/>
          <w:lang w:val="en-US"/>
        </w:rPr>
        <w:t>Communications</w:t>
      </w:r>
      <w:r w:rsidR="00B419F0" w:rsidRPr="00971DA7">
        <w:rPr>
          <w:rFonts w:ascii="Arial" w:eastAsia="Calibri" w:hAnsi="Arial" w:cs="Arial"/>
          <w:b/>
          <w:lang w:val="en-US"/>
        </w:rPr>
        <w:t xml:space="preserve"> </w:t>
      </w:r>
      <w:r w:rsidRPr="00971DA7">
        <w:rPr>
          <w:rFonts w:ascii="Arial" w:eastAsia="Calibri" w:hAnsi="Arial" w:cs="Arial"/>
          <w:b/>
          <w:lang w:val="en-US"/>
        </w:rPr>
        <w:t>Group</w:t>
      </w:r>
    </w:p>
    <w:p w:rsidR="00A84A8F" w:rsidRPr="00971DA7" w:rsidRDefault="00A84A8F" w:rsidP="00A84A8F">
      <w:pPr>
        <w:spacing w:after="0" w:line="240" w:lineRule="auto"/>
        <w:rPr>
          <w:rFonts w:ascii="Arial" w:eastAsia="Calibri" w:hAnsi="Arial" w:cs="Arial"/>
          <w:b/>
          <w:color w:val="000000" w:themeColor="text1"/>
          <w:lang w:val="en-US"/>
        </w:rPr>
      </w:pPr>
    </w:p>
    <w:p w:rsidR="003B3740" w:rsidRPr="003B52C3" w:rsidRDefault="003B3740" w:rsidP="003B3740">
      <w:pPr>
        <w:rPr>
          <w:rFonts w:ascii="Arial" w:hAnsi="Arial" w:cs="Arial"/>
          <w:color w:val="000000" w:themeColor="text1"/>
        </w:rPr>
      </w:pPr>
      <w:r w:rsidRPr="003B52C3">
        <w:rPr>
          <w:rFonts w:ascii="Arial" w:hAnsi="Arial" w:cs="Arial"/>
          <w:color w:val="000000" w:themeColor="text1"/>
        </w:rPr>
        <w:t>The Communications Group is responsible for developing and implementing the annual marketing and communication strategy for Invest NI, in local and international markets.  This strategy and the supporting promotional campaigns and initiatives help to:</w:t>
      </w:r>
    </w:p>
    <w:p w:rsidR="003B3740" w:rsidRPr="003B52C3" w:rsidRDefault="003B3740" w:rsidP="003B3740">
      <w:pPr>
        <w:numPr>
          <w:ilvl w:val="0"/>
          <w:numId w:val="27"/>
        </w:numPr>
        <w:spacing w:after="0" w:line="240" w:lineRule="auto"/>
        <w:ind w:left="360"/>
        <w:rPr>
          <w:rFonts w:ascii="Arial" w:hAnsi="Arial" w:cs="Arial"/>
          <w:color w:val="000000" w:themeColor="text1"/>
        </w:rPr>
      </w:pPr>
      <w:r w:rsidRPr="003B52C3">
        <w:rPr>
          <w:rFonts w:ascii="Arial" w:hAnsi="Arial" w:cs="Arial"/>
          <w:color w:val="000000" w:themeColor="text1"/>
        </w:rPr>
        <w:t>promote awareness, engagement and participation on Invest NI’s portfolio of programmes and services;</w:t>
      </w:r>
    </w:p>
    <w:p w:rsidR="003B3740" w:rsidRPr="003B52C3" w:rsidRDefault="003B3740" w:rsidP="003B3740">
      <w:pPr>
        <w:numPr>
          <w:ilvl w:val="0"/>
          <w:numId w:val="27"/>
        </w:numPr>
        <w:spacing w:after="0" w:line="240" w:lineRule="auto"/>
        <w:ind w:left="360"/>
        <w:rPr>
          <w:rFonts w:ascii="Arial" w:hAnsi="Arial" w:cs="Arial"/>
          <w:color w:val="000000" w:themeColor="text1"/>
        </w:rPr>
      </w:pPr>
      <w:r w:rsidRPr="003B52C3">
        <w:rPr>
          <w:rFonts w:ascii="Arial" w:hAnsi="Arial" w:cs="Arial"/>
          <w:color w:val="000000" w:themeColor="text1"/>
        </w:rPr>
        <w:t>ensure customers and local businesses can grow by increasing productivity, skills and exports, and becoming more competitive in international markets;</w:t>
      </w:r>
    </w:p>
    <w:p w:rsidR="003B3740" w:rsidRPr="003B52C3" w:rsidRDefault="003B3740" w:rsidP="003B3740">
      <w:pPr>
        <w:numPr>
          <w:ilvl w:val="0"/>
          <w:numId w:val="27"/>
        </w:numPr>
        <w:spacing w:after="0" w:line="240" w:lineRule="auto"/>
        <w:ind w:left="360"/>
        <w:rPr>
          <w:rFonts w:ascii="Arial" w:hAnsi="Arial" w:cs="Arial"/>
          <w:color w:val="000000" w:themeColor="text1"/>
        </w:rPr>
      </w:pPr>
      <w:r w:rsidRPr="003B52C3">
        <w:rPr>
          <w:rFonts w:ascii="Arial" w:hAnsi="Arial" w:cs="Arial"/>
          <w:color w:val="000000" w:themeColor="text1"/>
        </w:rPr>
        <w:t xml:space="preserve">attract high quality inward investment to Northern Ireland; </w:t>
      </w:r>
    </w:p>
    <w:p w:rsidR="0066147C" w:rsidRDefault="003B3740" w:rsidP="003B3740">
      <w:pPr>
        <w:numPr>
          <w:ilvl w:val="0"/>
          <w:numId w:val="27"/>
        </w:numPr>
        <w:spacing w:after="0" w:line="240" w:lineRule="auto"/>
        <w:ind w:left="360"/>
        <w:rPr>
          <w:rFonts w:ascii="Arial" w:hAnsi="Arial" w:cs="Arial"/>
          <w:color w:val="000000" w:themeColor="text1"/>
        </w:rPr>
      </w:pPr>
      <w:r w:rsidRPr="003B52C3">
        <w:rPr>
          <w:rFonts w:ascii="Arial" w:hAnsi="Arial" w:cs="Arial"/>
          <w:color w:val="000000" w:themeColor="text1"/>
        </w:rPr>
        <w:t>stimulate a culture of innovation and enterprise;</w:t>
      </w:r>
    </w:p>
    <w:p w:rsidR="003B3740" w:rsidRPr="003B52C3" w:rsidRDefault="0066147C" w:rsidP="003B3740">
      <w:pPr>
        <w:numPr>
          <w:ilvl w:val="0"/>
          <w:numId w:val="27"/>
        </w:numPr>
        <w:spacing w:after="0" w:line="240" w:lineRule="auto"/>
        <w:ind w:left="360"/>
        <w:rPr>
          <w:rFonts w:ascii="Arial" w:hAnsi="Arial" w:cs="Arial"/>
          <w:color w:val="000000" w:themeColor="text1"/>
        </w:rPr>
      </w:pPr>
      <w:r>
        <w:rPr>
          <w:rFonts w:ascii="Arial" w:hAnsi="Arial" w:cs="Arial"/>
          <w:color w:val="000000" w:themeColor="text1"/>
        </w:rPr>
        <w:t>improve knowledge and understanding of the role and impact of the agency;</w:t>
      </w:r>
      <w:r w:rsidR="003B3740" w:rsidRPr="003B52C3">
        <w:rPr>
          <w:rFonts w:ascii="Arial" w:hAnsi="Arial" w:cs="Arial"/>
          <w:color w:val="000000" w:themeColor="text1"/>
        </w:rPr>
        <w:t xml:space="preserve"> and</w:t>
      </w:r>
    </w:p>
    <w:p w:rsidR="003B3740" w:rsidRPr="003B52C3" w:rsidRDefault="003B3740" w:rsidP="003B3740">
      <w:pPr>
        <w:numPr>
          <w:ilvl w:val="0"/>
          <w:numId w:val="27"/>
        </w:numPr>
        <w:spacing w:after="0" w:line="240" w:lineRule="auto"/>
        <w:ind w:left="360"/>
        <w:rPr>
          <w:rFonts w:ascii="Arial" w:hAnsi="Arial" w:cs="Arial"/>
          <w:color w:val="000000" w:themeColor="text1"/>
        </w:rPr>
      </w:pPr>
      <w:r w:rsidRPr="003B52C3">
        <w:rPr>
          <w:rFonts w:ascii="Arial" w:hAnsi="Arial" w:cs="Arial"/>
          <w:color w:val="000000" w:themeColor="text1"/>
        </w:rPr>
        <w:t>ensure clear understanding of the goals and objectives of the organisation by all staff, how progress against these is being delivered and supporting high levels of employee engagement.</w:t>
      </w:r>
    </w:p>
    <w:p w:rsidR="003B3740" w:rsidRDefault="003B3740" w:rsidP="003B3740">
      <w:pPr>
        <w:spacing w:after="0" w:line="240" w:lineRule="auto"/>
        <w:rPr>
          <w:rFonts w:ascii="Arial" w:hAnsi="Arial" w:cs="Arial"/>
          <w:color w:val="000000" w:themeColor="text1"/>
        </w:rPr>
      </w:pPr>
    </w:p>
    <w:p w:rsidR="0037526D" w:rsidRDefault="0037526D" w:rsidP="003B3740">
      <w:pPr>
        <w:spacing w:after="0" w:line="240" w:lineRule="auto"/>
        <w:rPr>
          <w:rFonts w:ascii="Arial" w:hAnsi="Arial" w:cs="Arial"/>
          <w:color w:val="000000" w:themeColor="text1"/>
        </w:rPr>
      </w:pPr>
    </w:p>
    <w:p w:rsidR="0037526D" w:rsidRDefault="0037526D" w:rsidP="003B3740">
      <w:pPr>
        <w:spacing w:after="0" w:line="240" w:lineRule="auto"/>
        <w:rPr>
          <w:rFonts w:ascii="Arial" w:hAnsi="Arial" w:cs="Arial"/>
          <w:color w:val="000000" w:themeColor="text1"/>
        </w:rPr>
      </w:pPr>
    </w:p>
    <w:p w:rsidR="0037526D" w:rsidRDefault="0037526D" w:rsidP="003B3740">
      <w:pPr>
        <w:spacing w:after="0" w:line="240" w:lineRule="auto"/>
        <w:rPr>
          <w:rFonts w:ascii="Arial" w:hAnsi="Arial" w:cs="Arial"/>
          <w:color w:val="000000" w:themeColor="text1"/>
        </w:rPr>
      </w:pPr>
    </w:p>
    <w:p w:rsidR="0037526D" w:rsidRPr="003B52C3" w:rsidRDefault="0037526D" w:rsidP="003B3740">
      <w:pPr>
        <w:spacing w:after="0" w:line="240" w:lineRule="auto"/>
        <w:rPr>
          <w:rFonts w:ascii="Arial" w:hAnsi="Arial" w:cs="Arial"/>
          <w:color w:val="000000" w:themeColor="text1"/>
        </w:rPr>
      </w:pPr>
    </w:p>
    <w:p w:rsidR="003B3740" w:rsidRPr="003B52C3" w:rsidRDefault="003B3740" w:rsidP="003B3740">
      <w:pPr>
        <w:rPr>
          <w:rFonts w:ascii="Arial" w:hAnsi="Arial" w:cs="Arial"/>
          <w:bCs/>
          <w:color w:val="000000" w:themeColor="text1"/>
        </w:rPr>
      </w:pPr>
      <w:r w:rsidRPr="003B52C3">
        <w:rPr>
          <w:rFonts w:ascii="Arial" w:hAnsi="Arial" w:cs="Arial"/>
          <w:bCs/>
          <w:color w:val="000000" w:themeColor="text1"/>
        </w:rPr>
        <w:t>The Communi</w:t>
      </w:r>
      <w:r w:rsidR="0040267D">
        <w:rPr>
          <w:rFonts w:ascii="Arial" w:hAnsi="Arial" w:cs="Arial"/>
          <w:bCs/>
          <w:color w:val="000000" w:themeColor="text1"/>
        </w:rPr>
        <w:t>cations Group is made up of four</w:t>
      </w:r>
      <w:r w:rsidRPr="003B52C3">
        <w:rPr>
          <w:rFonts w:ascii="Arial" w:hAnsi="Arial" w:cs="Arial"/>
          <w:bCs/>
          <w:color w:val="000000" w:themeColor="text1"/>
        </w:rPr>
        <w:t xml:space="preserve"> teams consisting of c30 staff, </w:t>
      </w:r>
    </w:p>
    <w:p w:rsidR="003B3740" w:rsidRPr="003B52C3" w:rsidRDefault="003B3740" w:rsidP="003B3740">
      <w:pPr>
        <w:numPr>
          <w:ilvl w:val="0"/>
          <w:numId w:val="28"/>
        </w:numPr>
        <w:spacing w:after="0" w:line="240" w:lineRule="auto"/>
        <w:rPr>
          <w:rFonts w:ascii="Arial" w:hAnsi="Arial" w:cs="Arial"/>
          <w:bCs/>
          <w:color w:val="000000" w:themeColor="text1"/>
        </w:rPr>
      </w:pPr>
      <w:r w:rsidRPr="003B52C3">
        <w:rPr>
          <w:rFonts w:ascii="Arial" w:hAnsi="Arial" w:cs="Arial"/>
          <w:bCs/>
          <w:color w:val="000000" w:themeColor="text1"/>
        </w:rPr>
        <w:t>Campaigns &amp; Digital Solutions</w:t>
      </w:r>
    </w:p>
    <w:p w:rsidR="003B3740" w:rsidRPr="003B52C3" w:rsidRDefault="003B3740" w:rsidP="003B3740">
      <w:pPr>
        <w:numPr>
          <w:ilvl w:val="0"/>
          <w:numId w:val="28"/>
        </w:numPr>
        <w:spacing w:after="0" w:line="240" w:lineRule="auto"/>
        <w:rPr>
          <w:rFonts w:ascii="Arial" w:hAnsi="Arial" w:cs="Arial"/>
          <w:bCs/>
          <w:color w:val="000000" w:themeColor="text1"/>
        </w:rPr>
      </w:pPr>
      <w:r w:rsidRPr="003B52C3">
        <w:rPr>
          <w:rFonts w:ascii="Arial" w:hAnsi="Arial" w:cs="Arial"/>
          <w:bCs/>
          <w:color w:val="000000" w:themeColor="text1"/>
        </w:rPr>
        <w:t>Sectors and International</w:t>
      </w:r>
    </w:p>
    <w:p w:rsidR="003B3740" w:rsidRPr="0040267D" w:rsidRDefault="0040267D" w:rsidP="0040267D">
      <w:pPr>
        <w:numPr>
          <w:ilvl w:val="0"/>
          <w:numId w:val="28"/>
        </w:numPr>
        <w:spacing w:after="0" w:line="240" w:lineRule="auto"/>
        <w:rPr>
          <w:rFonts w:ascii="Arial" w:hAnsi="Arial" w:cs="Arial"/>
          <w:bCs/>
          <w:color w:val="000000" w:themeColor="text1"/>
        </w:rPr>
      </w:pPr>
      <w:r>
        <w:rPr>
          <w:rFonts w:ascii="Arial" w:hAnsi="Arial" w:cs="Arial"/>
          <w:bCs/>
          <w:color w:val="000000" w:themeColor="text1"/>
        </w:rPr>
        <w:t>Corporate Communications</w:t>
      </w:r>
    </w:p>
    <w:p w:rsidR="003B3740" w:rsidRPr="003B52C3" w:rsidRDefault="003B3740" w:rsidP="003B3740">
      <w:pPr>
        <w:numPr>
          <w:ilvl w:val="0"/>
          <w:numId w:val="28"/>
        </w:numPr>
        <w:spacing w:after="0" w:line="240" w:lineRule="auto"/>
        <w:rPr>
          <w:rFonts w:ascii="Arial" w:hAnsi="Arial" w:cs="Arial"/>
          <w:bCs/>
          <w:color w:val="000000" w:themeColor="text1"/>
        </w:rPr>
      </w:pPr>
      <w:r w:rsidRPr="003B52C3">
        <w:rPr>
          <w:rFonts w:ascii="Arial" w:hAnsi="Arial" w:cs="Arial"/>
          <w:bCs/>
          <w:color w:val="000000" w:themeColor="text1"/>
        </w:rPr>
        <w:t>Digital Transformation</w:t>
      </w:r>
    </w:p>
    <w:p w:rsidR="003B3740" w:rsidRPr="003B52C3" w:rsidRDefault="003B3740" w:rsidP="003B3740">
      <w:pPr>
        <w:spacing w:after="0" w:line="240" w:lineRule="auto"/>
        <w:ind w:left="360"/>
        <w:rPr>
          <w:rFonts w:ascii="Arial" w:hAnsi="Arial" w:cs="Arial"/>
          <w:bCs/>
          <w:color w:val="000000" w:themeColor="text1"/>
        </w:rPr>
      </w:pPr>
    </w:p>
    <w:p w:rsidR="003B3740" w:rsidRPr="003B52C3" w:rsidRDefault="003B3740" w:rsidP="003B3740">
      <w:pPr>
        <w:rPr>
          <w:rFonts w:ascii="Arial" w:hAnsi="Arial" w:cs="Arial"/>
          <w:bCs/>
          <w:color w:val="000000" w:themeColor="text1"/>
        </w:rPr>
      </w:pPr>
      <w:r w:rsidRPr="003B52C3">
        <w:rPr>
          <w:rFonts w:ascii="Arial" w:hAnsi="Arial" w:cs="Arial"/>
          <w:bCs/>
          <w:color w:val="000000" w:themeColor="text1"/>
        </w:rPr>
        <w:t>These teams cover functional areas that include: (a) strategy and branding, (b) corporate, local and international marketing, (c) digital engagement, (d) PR &amp; media relations, (e) stakeholder engagement, (f) internal communications and (g) digital transformation:</w:t>
      </w:r>
    </w:p>
    <w:p w:rsidR="003B3740" w:rsidRPr="003B52C3" w:rsidRDefault="003B3740" w:rsidP="003B3740">
      <w:pPr>
        <w:rPr>
          <w:rFonts w:ascii="Arial" w:hAnsi="Arial" w:cs="Arial"/>
          <w:color w:val="000000" w:themeColor="text1"/>
        </w:rPr>
      </w:pPr>
      <w:r w:rsidRPr="003B52C3">
        <w:rPr>
          <w:rFonts w:ascii="Arial" w:hAnsi="Arial" w:cs="Arial"/>
          <w:bCs/>
          <w:color w:val="000000" w:themeColor="text1"/>
        </w:rPr>
        <w:t>With an o</w:t>
      </w:r>
      <w:r w:rsidR="0040267D">
        <w:rPr>
          <w:rFonts w:ascii="Arial" w:hAnsi="Arial" w:cs="Arial"/>
          <w:color w:val="000000" w:themeColor="text1"/>
        </w:rPr>
        <w:t>verall budget of circa £4</w:t>
      </w:r>
      <w:r w:rsidRPr="003B52C3">
        <w:rPr>
          <w:rFonts w:ascii="Arial" w:hAnsi="Arial" w:cs="Arial"/>
          <w:color w:val="000000" w:themeColor="text1"/>
        </w:rPr>
        <w:t xml:space="preserve"> million per annum, the Group also manages a number of specialist service contracts covering design, digital marketing, advertising, filming, international public relations, event management, market research, and photography.  </w:t>
      </w:r>
    </w:p>
    <w:p w:rsidR="00053303" w:rsidRPr="00053303" w:rsidRDefault="00053303" w:rsidP="00C023E8">
      <w:pPr>
        <w:spacing w:line="240" w:lineRule="auto"/>
        <w:jc w:val="both"/>
        <w:rPr>
          <w:rFonts w:ascii="Arial" w:hAnsi="Arial" w:cs="Arial"/>
        </w:rPr>
      </w:pPr>
    </w:p>
    <w:p w:rsidR="00971DA7" w:rsidRPr="00971DA7" w:rsidRDefault="00971DA7" w:rsidP="00971DA7">
      <w:pPr>
        <w:spacing w:after="0" w:line="240" w:lineRule="auto"/>
        <w:jc w:val="both"/>
        <w:rPr>
          <w:rFonts w:ascii="Arial" w:eastAsia="Times New Roman" w:hAnsi="Arial" w:cs="Arial"/>
          <w:lang w:val="en" w:eastAsia="en-GB"/>
        </w:rPr>
      </w:pPr>
    </w:p>
    <w:p w:rsidR="003B3740" w:rsidRPr="005769EF" w:rsidRDefault="003B3740" w:rsidP="003B3740">
      <w:pPr>
        <w:spacing w:after="200" w:line="276" w:lineRule="auto"/>
        <w:jc w:val="both"/>
        <w:rPr>
          <w:rFonts w:ascii="Arial" w:eastAsia="Calibri" w:hAnsi="Arial" w:cs="Arial"/>
          <w:b/>
          <w:sz w:val="26"/>
          <w:szCs w:val="26"/>
          <w:lang w:val="en-US"/>
        </w:rPr>
      </w:pPr>
      <w:r w:rsidRPr="005769EF">
        <w:rPr>
          <w:rFonts w:ascii="Arial" w:eastAsia="Calibri" w:hAnsi="Arial" w:cs="Arial"/>
          <w:b/>
          <w:sz w:val="26"/>
          <w:szCs w:val="26"/>
          <w:lang w:val="en-US"/>
        </w:rPr>
        <w:t xml:space="preserve">More about the </w:t>
      </w:r>
      <w:r w:rsidR="0040267D" w:rsidRPr="0037526D">
        <w:rPr>
          <w:rFonts w:ascii="Arial" w:eastAsia="Calibri" w:hAnsi="Arial" w:cs="Arial"/>
          <w:b/>
          <w:sz w:val="26"/>
          <w:szCs w:val="26"/>
          <w:lang w:val="en-US"/>
        </w:rPr>
        <w:t>Corporate Communications</w:t>
      </w:r>
      <w:r w:rsidRPr="0037526D">
        <w:rPr>
          <w:rFonts w:ascii="Arial" w:eastAsia="Calibri" w:hAnsi="Arial" w:cs="Arial"/>
          <w:b/>
          <w:sz w:val="26"/>
          <w:szCs w:val="26"/>
          <w:lang w:val="en-US"/>
        </w:rPr>
        <w:t xml:space="preserve"> Team</w:t>
      </w:r>
      <w:r w:rsidRPr="005769EF">
        <w:rPr>
          <w:rFonts w:ascii="Arial" w:eastAsia="Calibri" w:hAnsi="Arial" w:cs="Arial"/>
          <w:b/>
          <w:sz w:val="26"/>
          <w:szCs w:val="26"/>
          <w:lang w:val="en-US"/>
        </w:rPr>
        <w:t xml:space="preserve"> </w:t>
      </w:r>
    </w:p>
    <w:p w:rsidR="003B52C3" w:rsidRDefault="0040267D" w:rsidP="0037526D">
      <w:pPr>
        <w:overflowPunct w:val="0"/>
        <w:autoSpaceDE w:val="0"/>
        <w:autoSpaceDN w:val="0"/>
        <w:adjustRightInd w:val="0"/>
        <w:spacing w:after="0" w:line="240" w:lineRule="auto"/>
        <w:textAlignment w:val="baseline"/>
        <w:rPr>
          <w:rFonts w:ascii="Arial" w:eastAsia="Calibri" w:hAnsi="Arial" w:cs="Arial"/>
          <w:lang w:val="en-US"/>
        </w:rPr>
      </w:pPr>
      <w:r w:rsidRPr="0040267D">
        <w:rPr>
          <w:rFonts w:ascii="Arial" w:eastAsia="Calibri" w:hAnsi="Arial" w:cs="Arial"/>
          <w:lang w:val="en-US"/>
        </w:rPr>
        <w:t xml:space="preserve">The Corporate Communications team covers a range of activities including PR, Media Relations, </w:t>
      </w:r>
      <w:r w:rsidR="00185851">
        <w:rPr>
          <w:rFonts w:ascii="Arial" w:eastAsia="Calibri" w:hAnsi="Arial" w:cs="Arial"/>
          <w:lang w:val="en-US"/>
        </w:rPr>
        <w:t xml:space="preserve">Crisis Communications, </w:t>
      </w:r>
      <w:r w:rsidRPr="0040267D">
        <w:rPr>
          <w:rFonts w:ascii="Arial" w:eastAsia="Calibri" w:hAnsi="Arial" w:cs="Arial"/>
          <w:lang w:val="en-US"/>
        </w:rPr>
        <w:t>Internal Communications and Stakeholder Engagement</w:t>
      </w:r>
      <w:r>
        <w:rPr>
          <w:rFonts w:ascii="Arial" w:eastAsia="Calibri" w:hAnsi="Arial" w:cs="Arial"/>
          <w:lang w:val="en-US"/>
        </w:rPr>
        <w:t xml:space="preserve">. </w:t>
      </w:r>
      <w:r w:rsidR="0066147C">
        <w:rPr>
          <w:rFonts w:ascii="Arial" w:eastAsia="Calibri" w:hAnsi="Arial" w:cs="Arial"/>
          <w:lang w:val="en-US"/>
        </w:rPr>
        <w:t>It plays an important role in reputation management and the development and deployment of strong core messages.</w:t>
      </w:r>
    </w:p>
    <w:p w:rsidR="00813765" w:rsidRDefault="00813765" w:rsidP="0037526D">
      <w:pPr>
        <w:overflowPunct w:val="0"/>
        <w:autoSpaceDE w:val="0"/>
        <w:autoSpaceDN w:val="0"/>
        <w:adjustRightInd w:val="0"/>
        <w:spacing w:after="0" w:line="240" w:lineRule="auto"/>
        <w:textAlignment w:val="baseline"/>
        <w:rPr>
          <w:rFonts w:ascii="Arial" w:eastAsia="Calibri" w:hAnsi="Arial" w:cs="Arial"/>
          <w:lang w:val="en-US"/>
        </w:rPr>
      </w:pPr>
    </w:p>
    <w:p w:rsidR="0066147C" w:rsidRDefault="00813765" w:rsidP="0037526D">
      <w:pPr>
        <w:overflowPunct w:val="0"/>
        <w:autoSpaceDE w:val="0"/>
        <w:autoSpaceDN w:val="0"/>
        <w:adjustRightInd w:val="0"/>
        <w:spacing w:after="0" w:line="240" w:lineRule="auto"/>
        <w:textAlignment w:val="baseline"/>
        <w:rPr>
          <w:rFonts w:ascii="Arial" w:eastAsia="Calibri" w:hAnsi="Arial" w:cs="Arial"/>
          <w:lang w:val="en-US"/>
        </w:rPr>
      </w:pPr>
      <w:r>
        <w:rPr>
          <w:rFonts w:ascii="Arial" w:eastAsia="Calibri" w:hAnsi="Arial" w:cs="Arial"/>
          <w:lang w:val="en-US"/>
        </w:rPr>
        <w:t>The</w:t>
      </w:r>
      <w:r w:rsidR="0066147C">
        <w:rPr>
          <w:rFonts w:ascii="Arial" w:eastAsia="Calibri" w:hAnsi="Arial" w:cs="Arial"/>
          <w:lang w:val="en-US"/>
        </w:rPr>
        <w:t xml:space="preserve"> PR</w:t>
      </w:r>
      <w:r>
        <w:rPr>
          <w:rFonts w:ascii="Arial" w:eastAsia="Calibri" w:hAnsi="Arial" w:cs="Arial"/>
          <w:lang w:val="en-US"/>
        </w:rPr>
        <w:t xml:space="preserve"> </w:t>
      </w:r>
      <w:r w:rsidRPr="00813765">
        <w:rPr>
          <w:rFonts w:ascii="Arial" w:eastAsia="Calibri" w:hAnsi="Arial" w:cs="Arial"/>
          <w:lang w:val="en-US"/>
        </w:rPr>
        <w:t xml:space="preserve">team </w:t>
      </w:r>
      <w:r>
        <w:rPr>
          <w:rFonts w:ascii="Arial" w:eastAsia="Calibri" w:hAnsi="Arial" w:cs="Arial"/>
          <w:lang w:val="en-US"/>
        </w:rPr>
        <w:t>is</w:t>
      </w:r>
      <w:r w:rsidR="0066147C">
        <w:rPr>
          <w:rFonts w:ascii="Arial" w:eastAsia="Calibri" w:hAnsi="Arial" w:cs="Arial"/>
          <w:lang w:val="en-US"/>
        </w:rPr>
        <w:t xml:space="preserve"> specifically</w:t>
      </w:r>
      <w:r>
        <w:rPr>
          <w:rFonts w:ascii="Arial" w:eastAsia="Calibri" w:hAnsi="Arial" w:cs="Arial"/>
          <w:lang w:val="en-US"/>
        </w:rPr>
        <w:t xml:space="preserve"> responsible for </w:t>
      </w:r>
      <w:r w:rsidR="0066147C">
        <w:rPr>
          <w:rFonts w:ascii="Arial" w:eastAsia="Calibri" w:hAnsi="Arial" w:cs="Arial"/>
          <w:lang w:val="en-US"/>
        </w:rPr>
        <w:t>identifying and delivering a</w:t>
      </w:r>
      <w:r>
        <w:rPr>
          <w:rFonts w:ascii="Arial" w:eastAsia="Calibri" w:hAnsi="Arial" w:cs="Arial"/>
          <w:lang w:val="en-US"/>
        </w:rPr>
        <w:t xml:space="preserve"> proactive</w:t>
      </w:r>
      <w:r w:rsidR="0066147C">
        <w:rPr>
          <w:rFonts w:ascii="Arial" w:eastAsia="Calibri" w:hAnsi="Arial" w:cs="Arial"/>
          <w:lang w:val="en-US"/>
        </w:rPr>
        <w:t xml:space="preserve"> schedule of PR to raise awareness of Invest NI through press releases, </w:t>
      </w:r>
      <w:r w:rsidR="00185851">
        <w:rPr>
          <w:rFonts w:ascii="Arial" w:eastAsia="Calibri" w:hAnsi="Arial" w:cs="Arial"/>
          <w:lang w:val="en-US"/>
        </w:rPr>
        <w:t xml:space="preserve">media announcements, </w:t>
      </w:r>
      <w:r w:rsidR="0066147C">
        <w:rPr>
          <w:rFonts w:ascii="Arial" w:eastAsia="Calibri" w:hAnsi="Arial" w:cs="Arial"/>
          <w:lang w:val="en-US"/>
        </w:rPr>
        <w:t xml:space="preserve">thought leadership and social media. The team also manages </w:t>
      </w:r>
      <w:r>
        <w:rPr>
          <w:rFonts w:ascii="Arial" w:eastAsia="Calibri" w:hAnsi="Arial" w:cs="Arial"/>
          <w:lang w:val="en-US"/>
        </w:rPr>
        <w:t>media relations</w:t>
      </w:r>
      <w:r w:rsidR="00185851">
        <w:rPr>
          <w:rFonts w:ascii="Arial" w:eastAsia="Calibri" w:hAnsi="Arial" w:cs="Arial"/>
          <w:lang w:val="en-US"/>
        </w:rPr>
        <w:t>.</w:t>
      </w:r>
    </w:p>
    <w:p w:rsidR="0066147C" w:rsidRDefault="0066147C" w:rsidP="0037526D">
      <w:pPr>
        <w:overflowPunct w:val="0"/>
        <w:autoSpaceDE w:val="0"/>
        <w:autoSpaceDN w:val="0"/>
        <w:adjustRightInd w:val="0"/>
        <w:spacing w:after="0" w:line="240" w:lineRule="auto"/>
        <w:textAlignment w:val="baseline"/>
        <w:rPr>
          <w:rFonts w:ascii="Arial" w:eastAsia="Calibri" w:hAnsi="Arial" w:cs="Arial"/>
          <w:lang w:val="en-US"/>
        </w:rPr>
      </w:pPr>
    </w:p>
    <w:p w:rsidR="00185851" w:rsidRDefault="0066147C" w:rsidP="0037526D">
      <w:pPr>
        <w:overflowPunct w:val="0"/>
        <w:autoSpaceDE w:val="0"/>
        <w:autoSpaceDN w:val="0"/>
        <w:adjustRightInd w:val="0"/>
        <w:spacing w:after="0" w:line="240" w:lineRule="auto"/>
        <w:textAlignment w:val="baseline"/>
        <w:rPr>
          <w:rFonts w:ascii="Arial" w:eastAsia="Calibri" w:hAnsi="Arial" w:cs="Arial"/>
          <w:lang w:val="en-US"/>
        </w:rPr>
      </w:pPr>
      <w:r>
        <w:rPr>
          <w:rFonts w:ascii="Arial" w:eastAsia="Calibri" w:hAnsi="Arial" w:cs="Arial"/>
          <w:lang w:val="en-US"/>
        </w:rPr>
        <w:t>The Internal Communications team</w:t>
      </w:r>
      <w:r w:rsidR="00813765">
        <w:rPr>
          <w:rFonts w:ascii="Arial" w:eastAsia="Calibri" w:hAnsi="Arial" w:cs="Arial"/>
          <w:lang w:val="en-US"/>
        </w:rPr>
        <w:t xml:space="preserve"> </w:t>
      </w:r>
      <w:r>
        <w:rPr>
          <w:rFonts w:ascii="Arial" w:eastAsia="Calibri" w:hAnsi="Arial" w:cs="Arial"/>
          <w:lang w:val="en-US"/>
        </w:rPr>
        <w:t>manages</w:t>
      </w:r>
      <w:r w:rsidR="00813765">
        <w:rPr>
          <w:rFonts w:ascii="Arial" w:eastAsia="Calibri" w:hAnsi="Arial" w:cs="Arial"/>
          <w:lang w:val="en-US"/>
        </w:rPr>
        <w:t xml:space="preserve"> an extensive programme of internal communications</w:t>
      </w:r>
      <w:r>
        <w:rPr>
          <w:rFonts w:ascii="Arial" w:eastAsia="Calibri" w:hAnsi="Arial" w:cs="Arial"/>
          <w:lang w:val="en-US"/>
        </w:rPr>
        <w:t xml:space="preserve"> to staff across </w:t>
      </w:r>
      <w:r w:rsidR="00185851">
        <w:rPr>
          <w:rFonts w:ascii="Arial" w:eastAsia="Calibri" w:hAnsi="Arial" w:cs="Arial"/>
          <w:lang w:val="en-US"/>
        </w:rPr>
        <w:t>Invest NI’s</w:t>
      </w:r>
      <w:r>
        <w:rPr>
          <w:rFonts w:ascii="Arial" w:eastAsia="Calibri" w:hAnsi="Arial" w:cs="Arial"/>
          <w:lang w:val="en-US"/>
        </w:rPr>
        <w:t xml:space="preserve"> local and international offices. It works with teams and senior management to ensure corporate priorities and objectives are communicated to staff effectively; as well as</w:t>
      </w:r>
      <w:r w:rsidR="00185851">
        <w:rPr>
          <w:rFonts w:ascii="Arial" w:eastAsia="Calibri" w:hAnsi="Arial" w:cs="Arial"/>
          <w:lang w:val="en-US"/>
        </w:rPr>
        <w:t xml:space="preserve"> developing initiatives to improve staff engagement</w:t>
      </w:r>
      <w:r w:rsidR="00813765">
        <w:rPr>
          <w:rFonts w:ascii="Arial" w:eastAsia="Calibri" w:hAnsi="Arial" w:cs="Arial"/>
          <w:lang w:val="en-US"/>
        </w:rPr>
        <w:t>.</w:t>
      </w:r>
    </w:p>
    <w:p w:rsidR="00185851" w:rsidRDefault="00185851" w:rsidP="0037526D">
      <w:pPr>
        <w:overflowPunct w:val="0"/>
        <w:autoSpaceDE w:val="0"/>
        <w:autoSpaceDN w:val="0"/>
        <w:adjustRightInd w:val="0"/>
        <w:spacing w:after="0" w:line="240" w:lineRule="auto"/>
        <w:textAlignment w:val="baseline"/>
        <w:rPr>
          <w:rFonts w:ascii="Arial" w:eastAsia="Calibri" w:hAnsi="Arial" w:cs="Arial"/>
          <w:lang w:val="en-US"/>
        </w:rPr>
      </w:pPr>
    </w:p>
    <w:p w:rsidR="00185851" w:rsidRDefault="00185851" w:rsidP="0037526D">
      <w:pPr>
        <w:overflowPunct w:val="0"/>
        <w:autoSpaceDE w:val="0"/>
        <w:autoSpaceDN w:val="0"/>
        <w:adjustRightInd w:val="0"/>
        <w:spacing w:after="0" w:line="240" w:lineRule="auto"/>
        <w:textAlignment w:val="baseline"/>
        <w:rPr>
          <w:rFonts w:ascii="Arial" w:eastAsia="Calibri" w:hAnsi="Arial" w:cs="Arial"/>
          <w:lang w:val="en-US"/>
        </w:rPr>
      </w:pPr>
      <w:r>
        <w:rPr>
          <w:rFonts w:ascii="Arial" w:eastAsia="Calibri" w:hAnsi="Arial" w:cs="Arial"/>
          <w:lang w:val="en-US"/>
        </w:rPr>
        <w:t xml:space="preserve">The Stakeholder Engagement Manager is a new role within the team with responsibility to supporting the </w:t>
      </w:r>
      <w:r w:rsidR="0037526D">
        <w:rPr>
          <w:rFonts w:ascii="Arial" w:eastAsia="Calibri" w:hAnsi="Arial" w:cs="Arial"/>
          <w:lang w:val="en-US"/>
        </w:rPr>
        <w:t>organisation</w:t>
      </w:r>
      <w:r>
        <w:rPr>
          <w:rFonts w:ascii="Arial" w:eastAsia="Calibri" w:hAnsi="Arial" w:cs="Arial"/>
          <w:lang w:val="en-US"/>
        </w:rPr>
        <w:t>s</w:t>
      </w:r>
      <w:r w:rsidR="0037526D">
        <w:rPr>
          <w:rFonts w:ascii="Arial" w:eastAsia="Calibri" w:hAnsi="Arial" w:cs="Arial"/>
          <w:lang w:val="en-US"/>
        </w:rPr>
        <w:t>’</w:t>
      </w:r>
      <w:r>
        <w:rPr>
          <w:rFonts w:ascii="Arial" w:eastAsia="Calibri" w:hAnsi="Arial" w:cs="Arial"/>
          <w:lang w:val="en-US"/>
        </w:rPr>
        <w:t xml:space="preserve"> engagement with key stakeholders and improving perceptions of the work of the agency.</w:t>
      </w:r>
    </w:p>
    <w:p w:rsidR="00185851" w:rsidRDefault="00185851" w:rsidP="0037526D">
      <w:pPr>
        <w:overflowPunct w:val="0"/>
        <w:autoSpaceDE w:val="0"/>
        <w:autoSpaceDN w:val="0"/>
        <w:adjustRightInd w:val="0"/>
        <w:spacing w:after="0" w:line="240" w:lineRule="auto"/>
        <w:textAlignment w:val="baseline"/>
        <w:rPr>
          <w:rFonts w:ascii="Arial" w:eastAsia="Calibri" w:hAnsi="Arial" w:cs="Arial"/>
          <w:lang w:val="en-US"/>
        </w:rPr>
      </w:pPr>
    </w:p>
    <w:p w:rsidR="00813765" w:rsidRPr="00813765" w:rsidRDefault="00185851" w:rsidP="0037526D">
      <w:pPr>
        <w:overflowPunct w:val="0"/>
        <w:autoSpaceDE w:val="0"/>
        <w:autoSpaceDN w:val="0"/>
        <w:adjustRightInd w:val="0"/>
        <w:spacing w:after="0" w:line="240" w:lineRule="auto"/>
        <w:textAlignment w:val="baseline"/>
        <w:rPr>
          <w:rFonts w:ascii="Arial" w:eastAsia="Calibri" w:hAnsi="Arial" w:cs="Arial"/>
          <w:lang w:val="en-US"/>
        </w:rPr>
      </w:pPr>
      <w:r>
        <w:rPr>
          <w:rFonts w:ascii="Arial" w:eastAsia="Calibri" w:hAnsi="Arial" w:cs="Arial"/>
          <w:lang w:val="en-US"/>
        </w:rPr>
        <w:t>The team is led by the Head of Corporate Communications.</w:t>
      </w:r>
    </w:p>
    <w:p w:rsidR="0036392B" w:rsidRDefault="0036392B" w:rsidP="0036392B">
      <w:pPr>
        <w:overflowPunct w:val="0"/>
        <w:autoSpaceDE w:val="0"/>
        <w:autoSpaceDN w:val="0"/>
        <w:adjustRightInd w:val="0"/>
        <w:spacing w:after="0" w:line="240" w:lineRule="auto"/>
        <w:jc w:val="both"/>
        <w:textAlignment w:val="baseline"/>
        <w:rPr>
          <w:rFonts w:ascii="Arial" w:eastAsia="Calibri" w:hAnsi="Arial" w:cs="Arial"/>
          <w:b/>
          <w:lang w:val="en-US"/>
        </w:rPr>
      </w:pPr>
    </w:p>
    <w:p w:rsidR="0036392B" w:rsidRDefault="0036392B" w:rsidP="0036392B">
      <w:pPr>
        <w:overflowPunct w:val="0"/>
        <w:autoSpaceDE w:val="0"/>
        <w:autoSpaceDN w:val="0"/>
        <w:adjustRightInd w:val="0"/>
        <w:spacing w:after="0" w:line="240" w:lineRule="auto"/>
        <w:jc w:val="both"/>
        <w:textAlignment w:val="baseline"/>
        <w:rPr>
          <w:rFonts w:ascii="Arial" w:eastAsia="Calibri" w:hAnsi="Arial" w:cs="Arial"/>
          <w:b/>
          <w:lang w:val="en-US"/>
        </w:rPr>
      </w:pPr>
    </w:p>
    <w:p w:rsidR="0036392B" w:rsidRPr="003B52C3" w:rsidRDefault="0036392B" w:rsidP="0036392B">
      <w:pPr>
        <w:overflowPunct w:val="0"/>
        <w:autoSpaceDE w:val="0"/>
        <w:autoSpaceDN w:val="0"/>
        <w:adjustRightInd w:val="0"/>
        <w:spacing w:after="0" w:line="240" w:lineRule="auto"/>
        <w:jc w:val="both"/>
        <w:textAlignment w:val="baseline"/>
        <w:rPr>
          <w:rFonts w:ascii="Arial" w:eastAsia="Calibri" w:hAnsi="Arial" w:cs="Arial"/>
          <w:b/>
          <w:lang w:val="en-US"/>
        </w:rPr>
      </w:pPr>
    </w:p>
    <w:p w:rsidR="00A84A8F" w:rsidRPr="003B52C3" w:rsidRDefault="00A84A8F" w:rsidP="003B52C3">
      <w:pPr>
        <w:overflowPunct w:val="0"/>
        <w:autoSpaceDE w:val="0"/>
        <w:autoSpaceDN w:val="0"/>
        <w:adjustRightInd w:val="0"/>
        <w:spacing w:after="0" w:line="240" w:lineRule="auto"/>
        <w:jc w:val="both"/>
        <w:textAlignment w:val="baseline"/>
        <w:rPr>
          <w:rFonts w:ascii="Arial" w:eastAsia="Calibri" w:hAnsi="Arial" w:cs="Arial"/>
          <w:b/>
          <w:lang w:val="en-US"/>
        </w:rPr>
      </w:pPr>
      <w:r w:rsidRPr="003B52C3">
        <w:rPr>
          <w:rFonts w:ascii="Arial" w:eastAsia="Calibri" w:hAnsi="Arial" w:cs="Arial"/>
          <w:b/>
          <w:lang w:val="en-US"/>
        </w:rPr>
        <w:t>Section 4 – Benefits Package</w:t>
      </w:r>
    </w:p>
    <w:p w:rsidR="00A84A8F" w:rsidRPr="00971DA7" w:rsidRDefault="00A84A8F" w:rsidP="00A84A8F">
      <w:pPr>
        <w:spacing w:after="0" w:line="240" w:lineRule="auto"/>
        <w:rPr>
          <w:rFonts w:ascii="Arial" w:eastAsia="Calibri" w:hAnsi="Arial" w:cs="Arial"/>
          <w:b/>
          <w:lang w:val="en-US"/>
        </w:rPr>
      </w:pPr>
    </w:p>
    <w:p w:rsidR="00A84A8F" w:rsidRPr="00971DA7" w:rsidRDefault="00A84A8F" w:rsidP="00185851">
      <w:pPr>
        <w:spacing w:after="0" w:line="240" w:lineRule="auto"/>
        <w:rPr>
          <w:rFonts w:ascii="Arial" w:eastAsia="Calibri" w:hAnsi="Arial" w:cs="Arial"/>
          <w:b/>
          <w:iCs/>
          <w:lang w:val="en-US"/>
        </w:rPr>
      </w:pPr>
      <w:r w:rsidRPr="00971DA7">
        <w:rPr>
          <w:rFonts w:ascii="Arial" w:eastAsia="Calibri" w:hAnsi="Arial" w:cs="Arial"/>
          <w:b/>
          <w:iCs/>
          <w:lang w:val="en-US"/>
        </w:rPr>
        <w:t>Salary</w:t>
      </w:r>
    </w:p>
    <w:p w:rsidR="00A84A8F" w:rsidRPr="00971DA7" w:rsidRDefault="00A84A8F" w:rsidP="00185851">
      <w:pPr>
        <w:spacing w:after="0" w:line="240" w:lineRule="auto"/>
        <w:rPr>
          <w:rFonts w:ascii="Arial" w:eastAsia="Calibri" w:hAnsi="Arial" w:cs="Arial"/>
          <w:iCs/>
          <w:lang w:val="en-US"/>
        </w:rPr>
      </w:pPr>
      <w:r w:rsidRPr="00971DA7">
        <w:rPr>
          <w:rFonts w:ascii="Arial" w:eastAsia="Calibri" w:hAnsi="Arial" w:cs="Arial"/>
          <w:iCs/>
          <w:lang w:val="en-US"/>
        </w:rPr>
        <w:t>The salary range for th</w:t>
      </w:r>
      <w:r w:rsidR="00F10B6B" w:rsidRPr="00971DA7">
        <w:rPr>
          <w:rFonts w:ascii="Arial" w:eastAsia="Calibri" w:hAnsi="Arial" w:cs="Arial"/>
          <w:iCs/>
          <w:lang w:val="en-US"/>
        </w:rPr>
        <w:t xml:space="preserve">is position is </w:t>
      </w:r>
      <w:r w:rsidR="0036392B" w:rsidRPr="00971DA7">
        <w:rPr>
          <w:rFonts w:ascii="Arial" w:eastAsia="Calibri" w:hAnsi="Arial" w:cs="Arial"/>
          <w:iCs/>
          <w:lang w:val="en-US"/>
        </w:rPr>
        <w:t>£</w:t>
      </w:r>
      <w:r w:rsidR="0036392B">
        <w:rPr>
          <w:rFonts w:ascii="Arial" w:hAnsi="Arial" w:cs="Arial"/>
          <w:lang w:val="en-IE"/>
        </w:rPr>
        <w:t>38,017</w:t>
      </w:r>
      <w:r w:rsidR="0036392B" w:rsidRPr="00971DA7">
        <w:rPr>
          <w:rFonts w:ascii="Arial" w:eastAsia="Calibri" w:hAnsi="Arial" w:cs="Arial"/>
          <w:iCs/>
          <w:lang w:val="en-US"/>
        </w:rPr>
        <w:t>- £</w:t>
      </w:r>
      <w:r w:rsidR="0036392B">
        <w:rPr>
          <w:rFonts w:ascii="Arial" w:hAnsi="Arial" w:cs="Arial"/>
          <w:lang w:val="en-IE"/>
        </w:rPr>
        <w:t>41,799</w:t>
      </w:r>
      <w:r w:rsidR="0036392B" w:rsidRPr="00971DA7">
        <w:rPr>
          <w:rFonts w:ascii="Arial" w:hAnsi="Arial" w:cs="Arial"/>
          <w:lang w:val="en-IE"/>
        </w:rPr>
        <w:t xml:space="preserve"> </w:t>
      </w:r>
      <w:r w:rsidR="0036392B" w:rsidRPr="00971DA7">
        <w:rPr>
          <w:rFonts w:ascii="Arial" w:eastAsia="Calibri" w:hAnsi="Arial" w:cs="Arial"/>
          <w:iCs/>
          <w:lang w:val="en-US"/>
        </w:rPr>
        <w:t>per annum (</w:t>
      </w:r>
      <w:r w:rsidR="0036392B">
        <w:rPr>
          <w:rFonts w:ascii="Arial" w:eastAsia="Calibri" w:hAnsi="Arial" w:cs="Arial"/>
          <w:iCs/>
          <w:lang w:val="en-US"/>
        </w:rPr>
        <w:t>DP</w:t>
      </w:r>
      <w:r w:rsidR="0036392B" w:rsidRPr="00971DA7">
        <w:rPr>
          <w:rFonts w:ascii="Arial" w:eastAsia="Calibri" w:hAnsi="Arial" w:cs="Arial"/>
          <w:iCs/>
          <w:lang w:val="en-US"/>
        </w:rPr>
        <w:t>, 2019 Pay Scale).</w:t>
      </w:r>
      <w:r w:rsidR="003B52C3" w:rsidRPr="00971DA7">
        <w:rPr>
          <w:rFonts w:ascii="Arial" w:eastAsia="Calibri" w:hAnsi="Arial" w:cs="Arial"/>
          <w:iCs/>
          <w:lang w:val="en-US"/>
        </w:rPr>
        <w:t xml:space="preserve"> </w:t>
      </w:r>
      <w:r w:rsidRPr="00971DA7">
        <w:rPr>
          <w:rFonts w:ascii="Arial" w:eastAsia="Calibri" w:hAnsi="Arial" w:cs="Arial"/>
          <w:iCs/>
          <w:lang w:val="en-US"/>
        </w:rPr>
        <w:t>The entry point for the successful candidates will be at the minimum of the range.</w:t>
      </w:r>
    </w:p>
    <w:p w:rsidR="00A84A8F" w:rsidRPr="00971DA7" w:rsidRDefault="00A84A8F" w:rsidP="00185851">
      <w:pPr>
        <w:spacing w:after="0" w:line="240" w:lineRule="auto"/>
        <w:rPr>
          <w:rFonts w:ascii="Arial" w:eastAsia="Calibri" w:hAnsi="Arial" w:cs="Arial"/>
          <w:b/>
          <w:lang w:val="en-US"/>
        </w:rPr>
      </w:pPr>
    </w:p>
    <w:p w:rsidR="00A84A8F" w:rsidRPr="00971DA7" w:rsidRDefault="00A84A8F" w:rsidP="00185851">
      <w:pPr>
        <w:spacing w:after="0" w:line="240" w:lineRule="auto"/>
        <w:rPr>
          <w:rFonts w:ascii="Arial" w:eastAsia="Calibri" w:hAnsi="Arial" w:cs="Arial"/>
          <w:b/>
          <w:lang w:val="en-US"/>
        </w:rPr>
      </w:pPr>
      <w:r w:rsidRPr="00971DA7">
        <w:rPr>
          <w:rFonts w:ascii="Arial" w:eastAsia="Calibri" w:hAnsi="Arial" w:cs="Arial"/>
          <w:b/>
          <w:lang w:val="en-US"/>
        </w:rPr>
        <w:t>Pension</w:t>
      </w:r>
    </w:p>
    <w:p w:rsidR="00A84A8F" w:rsidRPr="00971DA7" w:rsidRDefault="00A84A8F" w:rsidP="00185851">
      <w:pPr>
        <w:spacing w:after="0" w:line="240" w:lineRule="auto"/>
        <w:rPr>
          <w:rFonts w:ascii="Arial" w:eastAsia="Calibri" w:hAnsi="Arial" w:cs="Arial"/>
          <w:lang w:val="en-US"/>
        </w:rPr>
      </w:pPr>
      <w:r w:rsidRPr="00971DA7">
        <w:rPr>
          <w:rFonts w:ascii="Arial" w:eastAsia="Calibri" w:hAnsi="Arial" w:cs="Arial"/>
          <w:lang w:val="en-US"/>
        </w:rPr>
        <w:t xml:space="preserve">You will be eligible to join the Principal Civil Service Pension Scheme Northern Ireland (PCSPSNI).  </w:t>
      </w:r>
    </w:p>
    <w:p w:rsidR="00A84A8F" w:rsidRPr="00971DA7" w:rsidRDefault="00A84A8F" w:rsidP="00185851">
      <w:pPr>
        <w:spacing w:after="0" w:line="240" w:lineRule="auto"/>
        <w:rPr>
          <w:rFonts w:ascii="Arial" w:eastAsia="Calibri" w:hAnsi="Arial" w:cs="Arial"/>
          <w:lang w:val="en-US"/>
        </w:rPr>
      </w:pPr>
    </w:p>
    <w:p w:rsidR="00A84A8F" w:rsidRPr="00971DA7" w:rsidRDefault="00A84A8F" w:rsidP="00185851">
      <w:pPr>
        <w:spacing w:after="0" w:line="240" w:lineRule="auto"/>
        <w:rPr>
          <w:rFonts w:ascii="Arial" w:eastAsia="Calibri" w:hAnsi="Arial" w:cs="Arial"/>
          <w:color w:val="0000FF"/>
          <w:u w:val="single"/>
          <w:lang w:val="en-US"/>
        </w:rPr>
      </w:pPr>
      <w:r w:rsidRPr="00971DA7">
        <w:rPr>
          <w:rFonts w:ascii="Arial" w:eastAsia="Calibri" w:hAnsi="Arial" w:cs="Arial"/>
          <w:lang w:val="en-US"/>
        </w:rPr>
        <w:t xml:space="preserve">Full details can be found on the Principal Civil Service Pensions Scheme (Northern Ireland) website at: </w:t>
      </w:r>
      <w:hyperlink r:id="rId15" w:history="1">
        <w:r w:rsidRPr="00971DA7">
          <w:rPr>
            <w:rFonts w:ascii="Arial" w:eastAsia="Calibri" w:hAnsi="Arial" w:cs="Arial"/>
            <w:color w:val="0000FF"/>
            <w:u w:val="single"/>
            <w:lang w:val="en-US"/>
          </w:rPr>
          <w:t>https://www.finance-ni.gov.uk/landing-pages/civil-service-pensions-ni</w:t>
        </w:r>
      </w:hyperlink>
    </w:p>
    <w:p w:rsidR="00A84A8F" w:rsidRPr="00971DA7" w:rsidRDefault="00A84A8F" w:rsidP="00185851">
      <w:pPr>
        <w:spacing w:after="0" w:line="240" w:lineRule="auto"/>
        <w:rPr>
          <w:rFonts w:ascii="Arial" w:eastAsia="Calibri" w:hAnsi="Arial" w:cs="Arial"/>
          <w:color w:val="0000FF"/>
          <w:u w:val="single"/>
          <w:lang w:val="en-US"/>
        </w:rPr>
      </w:pPr>
    </w:p>
    <w:p w:rsidR="00A84A8F" w:rsidRPr="00971DA7" w:rsidRDefault="00A84A8F" w:rsidP="00185851">
      <w:pPr>
        <w:spacing w:after="0" w:line="240" w:lineRule="auto"/>
        <w:rPr>
          <w:rFonts w:ascii="Arial" w:eastAsia="Calibri" w:hAnsi="Arial" w:cs="Arial"/>
          <w:lang w:val="en-US"/>
        </w:rPr>
      </w:pPr>
      <w:r w:rsidRPr="00971DA7">
        <w:rPr>
          <w:rFonts w:ascii="Arial" w:eastAsia="Calibri" w:hAnsi="Arial" w:cs="Arial"/>
          <w:lang w:val="en-US"/>
        </w:rPr>
        <w:t>Any further queries about pension arrangements for new appointees to Invest NI should be addressed with Civil Service Pensions Branch.</w:t>
      </w:r>
    </w:p>
    <w:p w:rsidR="00A84A8F" w:rsidRPr="00971DA7" w:rsidRDefault="00A84A8F" w:rsidP="00185851">
      <w:pPr>
        <w:spacing w:after="0" w:line="240" w:lineRule="auto"/>
        <w:rPr>
          <w:rFonts w:ascii="Arial" w:eastAsia="Calibri" w:hAnsi="Arial" w:cs="Arial"/>
          <w:color w:val="0000FF"/>
          <w:u w:val="single"/>
          <w:lang w:val="en-US"/>
        </w:rPr>
      </w:pPr>
    </w:p>
    <w:p w:rsidR="00A84A8F" w:rsidRPr="00971DA7" w:rsidRDefault="00A84A8F" w:rsidP="00185851">
      <w:pPr>
        <w:spacing w:after="0" w:line="240" w:lineRule="auto"/>
        <w:rPr>
          <w:rFonts w:ascii="Arial" w:eastAsia="Calibri" w:hAnsi="Arial" w:cs="Arial"/>
          <w:b/>
          <w:lang w:val="en-US"/>
        </w:rPr>
      </w:pPr>
      <w:r w:rsidRPr="00971DA7">
        <w:rPr>
          <w:rFonts w:ascii="Arial" w:eastAsia="Calibri" w:hAnsi="Arial" w:cs="Arial"/>
          <w:b/>
          <w:lang w:val="en-US"/>
        </w:rPr>
        <w:t>Holidays</w:t>
      </w:r>
    </w:p>
    <w:p w:rsidR="00A84A8F" w:rsidRPr="00971DA7" w:rsidRDefault="00A84A8F" w:rsidP="00185851">
      <w:pPr>
        <w:spacing w:after="0" w:line="240" w:lineRule="auto"/>
        <w:rPr>
          <w:rFonts w:ascii="Arial" w:eastAsia="Calibri" w:hAnsi="Arial" w:cs="Arial"/>
          <w:lang w:val="en-US"/>
        </w:rPr>
      </w:pPr>
      <w:r w:rsidRPr="00971DA7">
        <w:rPr>
          <w:rFonts w:ascii="Arial" w:eastAsia="Calibri" w:hAnsi="Arial" w:cs="Arial"/>
          <w:lang w:val="en-US"/>
        </w:rPr>
        <w:t>Your ann</w:t>
      </w:r>
      <w:r w:rsidR="007E1092" w:rsidRPr="00971DA7">
        <w:rPr>
          <w:rFonts w:ascii="Arial" w:eastAsia="Calibri" w:hAnsi="Arial" w:cs="Arial"/>
          <w:lang w:val="en-US"/>
        </w:rPr>
        <w:t>ual leave entitlement will be 25</w:t>
      </w:r>
      <w:r w:rsidRPr="00971DA7">
        <w:rPr>
          <w:rFonts w:ascii="Arial" w:eastAsia="Calibri" w:hAnsi="Arial" w:cs="Arial"/>
          <w:lang w:val="en-US"/>
        </w:rPr>
        <w:t xml:space="preserve"> days per annum with an additional 12 Public and Privilege holidays.  The leave year runs from 1</w:t>
      </w:r>
      <w:r w:rsidRPr="00971DA7">
        <w:rPr>
          <w:rFonts w:ascii="Arial" w:eastAsia="Calibri" w:hAnsi="Arial" w:cs="Arial"/>
          <w:vertAlign w:val="superscript"/>
          <w:lang w:val="en-US"/>
        </w:rPr>
        <w:t>st</w:t>
      </w:r>
      <w:r w:rsidRPr="00971DA7">
        <w:rPr>
          <w:rFonts w:ascii="Arial" w:eastAsia="Calibri" w:hAnsi="Arial" w:cs="Arial"/>
          <w:lang w:val="en-US"/>
        </w:rPr>
        <w:t xml:space="preserve"> February to 31</w:t>
      </w:r>
      <w:r w:rsidRPr="00971DA7">
        <w:rPr>
          <w:rFonts w:ascii="Arial" w:eastAsia="Calibri" w:hAnsi="Arial" w:cs="Arial"/>
          <w:vertAlign w:val="superscript"/>
          <w:lang w:val="en-US"/>
        </w:rPr>
        <w:t>st</w:t>
      </w:r>
      <w:r w:rsidRPr="00971DA7">
        <w:rPr>
          <w:rFonts w:ascii="Arial" w:eastAsia="Calibri" w:hAnsi="Arial" w:cs="Arial"/>
          <w:lang w:val="en-US"/>
        </w:rPr>
        <w:t xml:space="preserve"> January.  Leave entitlement in the period prior to the start of the new leave year is calculated on a pro-rata basis.</w:t>
      </w:r>
    </w:p>
    <w:p w:rsidR="00A84A8F" w:rsidRPr="00971DA7" w:rsidRDefault="00A84A8F" w:rsidP="00185851">
      <w:pPr>
        <w:spacing w:after="0" w:line="240" w:lineRule="auto"/>
        <w:rPr>
          <w:rFonts w:ascii="Arial" w:eastAsia="Calibri" w:hAnsi="Arial" w:cs="Arial"/>
          <w:b/>
          <w:lang w:val="en-US"/>
        </w:rPr>
      </w:pPr>
    </w:p>
    <w:p w:rsidR="00A84A8F" w:rsidRPr="00971DA7" w:rsidRDefault="00A84A8F" w:rsidP="00185851">
      <w:pPr>
        <w:spacing w:after="0" w:line="240" w:lineRule="auto"/>
        <w:outlineLvl w:val="5"/>
        <w:rPr>
          <w:rFonts w:ascii="Arial" w:eastAsia="Times New Roman" w:hAnsi="Arial" w:cs="Arial"/>
          <w:b/>
          <w:bCs/>
          <w:lang w:val="en-US"/>
        </w:rPr>
      </w:pPr>
      <w:r w:rsidRPr="00971DA7">
        <w:rPr>
          <w:rFonts w:ascii="Arial" w:eastAsia="Times New Roman" w:hAnsi="Arial" w:cs="Arial"/>
          <w:b/>
          <w:bCs/>
          <w:lang w:val="en-US"/>
        </w:rPr>
        <w:t>Learning and Development</w:t>
      </w:r>
    </w:p>
    <w:p w:rsidR="00A84A8F" w:rsidRPr="00971DA7" w:rsidRDefault="00A84A8F" w:rsidP="00185851">
      <w:pPr>
        <w:spacing w:after="0" w:line="240" w:lineRule="auto"/>
        <w:rPr>
          <w:rFonts w:ascii="Arial" w:eastAsia="Calibri" w:hAnsi="Arial" w:cs="Arial"/>
          <w:lang w:val="en-US"/>
        </w:rPr>
      </w:pPr>
      <w:r w:rsidRPr="00971DA7">
        <w:rPr>
          <w:rFonts w:ascii="Arial" w:eastAsia="Calibri" w:hAnsi="Arial" w:cs="Arial"/>
          <w:lang w:val="en-US"/>
        </w:rPr>
        <w:t>Invest NI is an Investors in People accredited organisation and is committed to supporting staff to reach their full potential.  Invest NI actively develops all staff and invests significantly in training and development for business success and personal growth.  This includes on-the-job training, external training and, where appropriate, further education.</w:t>
      </w:r>
    </w:p>
    <w:p w:rsidR="00A84A8F" w:rsidRPr="00971DA7" w:rsidRDefault="00A84A8F" w:rsidP="00185851">
      <w:pPr>
        <w:spacing w:after="0" w:line="240" w:lineRule="auto"/>
        <w:rPr>
          <w:rFonts w:ascii="Arial" w:eastAsia="Calibri" w:hAnsi="Arial" w:cs="Arial"/>
          <w:lang w:val="en-US"/>
        </w:rPr>
      </w:pPr>
    </w:p>
    <w:p w:rsidR="00A84A8F" w:rsidRPr="00971DA7" w:rsidRDefault="00A84A8F" w:rsidP="00185851">
      <w:pPr>
        <w:spacing w:after="0" w:line="240" w:lineRule="auto"/>
        <w:outlineLvl w:val="5"/>
        <w:rPr>
          <w:rFonts w:ascii="Arial" w:eastAsia="Times New Roman" w:hAnsi="Arial" w:cs="Arial"/>
          <w:b/>
          <w:bCs/>
          <w:lang w:val="en-US"/>
        </w:rPr>
      </w:pPr>
      <w:r w:rsidRPr="00971DA7">
        <w:rPr>
          <w:rFonts w:ascii="Arial" w:eastAsia="Times New Roman" w:hAnsi="Arial" w:cs="Arial"/>
          <w:b/>
          <w:bCs/>
          <w:lang w:val="en-US"/>
        </w:rPr>
        <w:t>Other benefits</w:t>
      </w:r>
    </w:p>
    <w:p w:rsidR="00A84A8F" w:rsidRPr="00971DA7" w:rsidRDefault="00A84A8F" w:rsidP="00185851">
      <w:pPr>
        <w:autoSpaceDE w:val="0"/>
        <w:autoSpaceDN w:val="0"/>
        <w:adjustRightInd w:val="0"/>
        <w:spacing w:after="0" w:line="240" w:lineRule="auto"/>
        <w:rPr>
          <w:rFonts w:ascii="Arial" w:eastAsia="Times New Roman" w:hAnsi="Arial" w:cs="Arial"/>
          <w:color w:val="000000"/>
          <w:lang w:eastAsia="en-GB"/>
        </w:rPr>
      </w:pPr>
      <w:r w:rsidRPr="00971DA7">
        <w:rPr>
          <w:rFonts w:ascii="Arial" w:eastAsia="Times New Roman" w:hAnsi="Arial" w:cs="Arial"/>
          <w:color w:val="000000"/>
          <w:lang w:eastAsia="en-GB"/>
        </w:rPr>
        <w:t xml:space="preserve">Maintaining a positive work/life balance is important to Invest NI and we have a range of policies to help achieve this including flexible working practices, for example parental leave, provision of special leave for emergencies and employee welfare services.  </w:t>
      </w:r>
    </w:p>
    <w:p w:rsidR="00A84A8F" w:rsidRPr="00971DA7" w:rsidRDefault="00A84A8F" w:rsidP="00185851">
      <w:pPr>
        <w:autoSpaceDE w:val="0"/>
        <w:autoSpaceDN w:val="0"/>
        <w:adjustRightInd w:val="0"/>
        <w:spacing w:after="0" w:line="240" w:lineRule="auto"/>
        <w:rPr>
          <w:rFonts w:ascii="Arial" w:eastAsia="Times New Roman" w:hAnsi="Arial" w:cs="Arial"/>
          <w:color w:val="000000"/>
          <w:lang w:eastAsia="en-GB"/>
        </w:rPr>
      </w:pPr>
    </w:p>
    <w:p w:rsidR="00A84A8F" w:rsidRPr="00971DA7" w:rsidRDefault="00A84A8F" w:rsidP="00185851">
      <w:pPr>
        <w:autoSpaceDE w:val="0"/>
        <w:autoSpaceDN w:val="0"/>
        <w:adjustRightInd w:val="0"/>
        <w:spacing w:after="0" w:line="240" w:lineRule="auto"/>
        <w:rPr>
          <w:rFonts w:ascii="Arial" w:eastAsia="Times New Roman" w:hAnsi="Arial" w:cs="Arial"/>
          <w:color w:val="000000"/>
          <w:lang w:eastAsia="en-GB"/>
        </w:rPr>
      </w:pPr>
      <w:r w:rsidRPr="00971DA7">
        <w:rPr>
          <w:rFonts w:ascii="Arial" w:eastAsia="Times New Roman" w:hAnsi="Arial" w:cs="Arial"/>
          <w:color w:val="000000"/>
          <w:lang w:eastAsia="en-GB"/>
        </w:rPr>
        <w:t xml:space="preserve">You will have access to a number of other schemes including Healthcare, Cycle to Work, and Annual Commuter Travel Card.  </w:t>
      </w:r>
    </w:p>
    <w:p w:rsidR="00A84A8F" w:rsidRPr="00971DA7" w:rsidRDefault="00A84A8F" w:rsidP="00185851">
      <w:pPr>
        <w:autoSpaceDE w:val="0"/>
        <w:autoSpaceDN w:val="0"/>
        <w:adjustRightInd w:val="0"/>
        <w:spacing w:after="0" w:line="240" w:lineRule="auto"/>
        <w:rPr>
          <w:rFonts w:ascii="Arial" w:eastAsia="Times New Roman" w:hAnsi="Arial" w:cs="Arial"/>
          <w:color w:val="000000"/>
          <w:lang w:eastAsia="en-GB"/>
        </w:rPr>
      </w:pPr>
    </w:p>
    <w:p w:rsidR="00A84A8F" w:rsidRPr="00971DA7" w:rsidRDefault="00A84A8F" w:rsidP="00185851">
      <w:pPr>
        <w:autoSpaceDE w:val="0"/>
        <w:autoSpaceDN w:val="0"/>
        <w:adjustRightInd w:val="0"/>
        <w:spacing w:after="0" w:line="240" w:lineRule="auto"/>
        <w:rPr>
          <w:rFonts w:ascii="Arial" w:eastAsia="Times New Roman" w:hAnsi="Arial" w:cs="Arial"/>
          <w:color w:val="000000"/>
          <w:lang w:eastAsia="en-GB"/>
        </w:rPr>
      </w:pPr>
      <w:r w:rsidRPr="00971DA7">
        <w:rPr>
          <w:rFonts w:ascii="Arial" w:eastAsia="Times New Roman" w:hAnsi="Arial" w:cs="Arial"/>
          <w:color w:val="000000"/>
          <w:lang w:eastAsia="en-GB"/>
        </w:rPr>
        <w:t>We also have a vibrant Sports and Social Committee and promote positive health and wellbeing through regular activities such as the Walking Club, 5-a-side football and regular social events.</w:t>
      </w:r>
    </w:p>
    <w:p w:rsidR="00A84A8F" w:rsidRPr="00971DA7" w:rsidRDefault="00A84A8F" w:rsidP="00185851">
      <w:pPr>
        <w:spacing w:after="0" w:line="240" w:lineRule="auto"/>
        <w:rPr>
          <w:rFonts w:ascii="Arial" w:eastAsia="Calibri" w:hAnsi="Arial" w:cs="Arial"/>
          <w:b/>
          <w:lang w:val="en-US"/>
        </w:rPr>
      </w:pPr>
    </w:p>
    <w:p w:rsidR="00971DA7" w:rsidRDefault="00971DA7" w:rsidP="00185851">
      <w:pPr>
        <w:spacing w:after="0" w:line="240" w:lineRule="auto"/>
        <w:rPr>
          <w:rFonts w:ascii="Arial" w:eastAsia="Calibri" w:hAnsi="Arial" w:cs="Arial"/>
          <w:b/>
          <w:lang w:val="en-US"/>
        </w:rPr>
      </w:pPr>
    </w:p>
    <w:p w:rsidR="00A84A8F" w:rsidRPr="00971DA7" w:rsidRDefault="00A84A8F" w:rsidP="00185851">
      <w:pPr>
        <w:spacing w:after="0" w:line="240" w:lineRule="auto"/>
        <w:rPr>
          <w:rFonts w:ascii="Arial" w:eastAsia="Calibri" w:hAnsi="Arial" w:cs="Arial"/>
          <w:b/>
          <w:lang w:val="en-US"/>
        </w:rPr>
      </w:pPr>
      <w:r w:rsidRPr="00971DA7">
        <w:rPr>
          <w:rFonts w:ascii="Arial" w:eastAsia="Calibri" w:hAnsi="Arial" w:cs="Arial"/>
          <w:b/>
          <w:lang w:val="en-US"/>
        </w:rPr>
        <w:t>Section 5 – Appointment</w:t>
      </w:r>
    </w:p>
    <w:p w:rsidR="00A84A8F" w:rsidRPr="00971DA7" w:rsidRDefault="00A84A8F" w:rsidP="00185851">
      <w:pPr>
        <w:overflowPunct w:val="0"/>
        <w:autoSpaceDE w:val="0"/>
        <w:autoSpaceDN w:val="0"/>
        <w:adjustRightInd w:val="0"/>
        <w:spacing w:after="0" w:line="240" w:lineRule="auto"/>
        <w:textAlignment w:val="baseline"/>
        <w:rPr>
          <w:rFonts w:ascii="Arial" w:eastAsia="Times New Roman" w:hAnsi="Arial" w:cs="Arial"/>
          <w:color w:val="000000"/>
        </w:rPr>
      </w:pPr>
    </w:p>
    <w:p w:rsidR="00A84A8F" w:rsidRPr="00971DA7" w:rsidRDefault="00A84A8F" w:rsidP="00185851">
      <w:pPr>
        <w:overflowPunct w:val="0"/>
        <w:autoSpaceDE w:val="0"/>
        <w:autoSpaceDN w:val="0"/>
        <w:adjustRightInd w:val="0"/>
        <w:spacing w:after="0" w:line="240" w:lineRule="auto"/>
        <w:textAlignment w:val="baseline"/>
        <w:rPr>
          <w:rFonts w:ascii="Arial" w:eastAsia="Times New Roman" w:hAnsi="Arial" w:cs="Arial"/>
          <w:bCs/>
        </w:rPr>
      </w:pPr>
      <w:r w:rsidRPr="00971DA7">
        <w:rPr>
          <w:rFonts w:ascii="Arial" w:eastAsia="Times New Roman" w:hAnsi="Arial" w:cs="Arial"/>
          <w:color w:val="000000"/>
        </w:rPr>
        <w:t>The appointment will be permanent and full-time</w:t>
      </w:r>
      <w:r w:rsidRPr="00971DA7">
        <w:rPr>
          <w:rFonts w:ascii="Arial" w:eastAsia="Times New Roman" w:hAnsi="Arial" w:cs="Arial"/>
        </w:rPr>
        <w:t>.</w:t>
      </w:r>
      <w:r w:rsidRPr="00971DA7">
        <w:rPr>
          <w:rFonts w:ascii="Arial" w:eastAsia="Times New Roman" w:hAnsi="Arial" w:cs="Arial"/>
          <w:b/>
          <w:bCs/>
        </w:rPr>
        <w:t xml:space="preserve">  </w:t>
      </w:r>
      <w:r w:rsidRPr="00971DA7">
        <w:rPr>
          <w:rFonts w:ascii="Arial" w:eastAsia="Times New Roman" w:hAnsi="Arial" w:cs="Arial"/>
          <w:bCs/>
        </w:rPr>
        <w:t xml:space="preserve">If successful, you will be expected to take up the position as soon as possible. Should you </w:t>
      </w:r>
      <w:r w:rsidRPr="00971DA7">
        <w:rPr>
          <w:rFonts w:ascii="Arial" w:eastAsia="Times New Roman" w:hAnsi="Arial" w:cs="Arial"/>
        </w:rPr>
        <w:t>decline an offer of appointment, you will not be offered any future posts to be filled from this competition. </w:t>
      </w:r>
    </w:p>
    <w:p w:rsidR="00A84A8F" w:rsidRPr="00971DA7" w:rsidRDefault="00A84A8F" w:rsidP="00185851">
      <w:pPr>
        <w:overflowPunct w:val="0"/>
        <w:autoSpaceDE w:val="0"/>
        <w:autoSpaceDN w:val="0"/>
        <w:adjustRightInd w:val="0"/>
        <w:spacing w:after="0" w:line="240" w:lineRule="auto"/>
        <w:textAlignment w:val="baseline"/>
        <w:rPr>
          <w:rFonts w:ascii="Arial" w:eastAsia="Times New Roman" w:hAnsi="Arial" w:cs="Arial"/>
          <w:bCs/>
        </w:rPr>
      </w:pPr>
    </w:p>
    <w:p w:rsidR="00A84A8F" w:rsidRPr="00971DA7" w:rsidRDefault="00A84A8F" w:rsidP="00185851">
      <w:pPr>
        <w:overflowPunct w:val="0"/>
        <w:autoSpaceDE w:val="0"/>
        <w:autoSpaceDN w:val="0"/>
        <w:adjustRightInd w:val="0"/>
        <w:spacing w:after="0" w:line="240" w:lineRule="auto"/>
        <w:textAlignment w:val="baseline"/>
        <w:rPr>
          <w:rFonts w:ascii="Arial" w:eastAsia="Times New Roman" w:hAnsi="Arial" w:cs="Arial"/>
          <w:bCs/>
        </w:rPr>
      </w:pPr>
      <w:r w:rsidRPr="00971DA7">
        <w:rPr>
          <w:rFonts w:ascii="Arial" w:eastAsia="Times New Roman" w:hAnsi="Arial" w:cs="Arial"/>
          <w:bCs/>
        </w:rPr>
        <w:t>Prior to taking up your duties, you must supply a copy of your birth certificate and enter into an agreement setting out the terms of your appointment.</w:t>
      </w:r>
    </w:p>
    <w:p w:rsidR="00A84A8F" w:rsidRPr="00971DA7" w:rsidRDefault="00A84A8F" w:rsidP="00185851">
      <w:pPr>
        <w:overflowPunct w:val="0"/>
        <w:autoSpaceDE w:val="0"/>
        <w:autoSpaceDN w:val="0"/>
        <w:adjustRightInd w:val="0"/>
        <w:spacing w:after="0" w:line="240" w:lineRule="auto"/>
        <w:textAlignment w:val="baseline"/>
        <w:rPr>
          <w:rFonts w:ascii="Arial" w:eastAsia="Times New Roman" w:hAnsi="Arial" w:cs="Arial"/>
          <w:bCs/>
        </w:rPr>
      </w:pPr>
    </w:p>
    <w:p w:rsidR="00A84A8F" w:rsidRPr="00971DA7" w:rsidRDefault="00A84A8F" w:rsidP="00185851">
      <w:pPr>
        <w:overflowPunct w:val="0"/>
        <w:autoSpaceDE w:val="0"/>
        <w:autoSpaceDN w:val="0"/>
        <w:adjustRightInd w:val="0"/>
        <w:spacing w:after="0" w:line="240" w:lineRule="auto"/>
        <w:textAlignment w:val="baseline"/>
        <w:rPr>
          <w:rFonts w:ascii="Arial" w:eastAsia="Times New Roman" w:hAnsi="Arial" w:cs="Arial"/>
          <w:b/>
          <w:bCs/>
        </w:rPr>
      </w:pPr>
      <w:r w:rsidRPr="00971DA7">
        <w:rPr>
          <w:rFonts w:ascii="Arial" w:eastAsia="Times New Roman" w:hAnsi="Arial" w:cs="Arial"/>
          <w:b/>
          <w:bCs/>
        </w:rPr>
        <w:t>References</w:t>
      </w:r>
    </w:p>
    <w:p w:rsidR="00A84A8F" w:rsidRPr="00971DA7" w:rsidRDefault="00A84A8F" w:rsidP="00185851">
      <w:pPr>
        <w:overflowPunct w:val="0"/>
        <w:autoSpaceDE w:val="0"/>
        <w:autoSpaceDN w:val="0"/>
        <w:adjustRightInd w:val="0"/>
        <w:spacing w:after="0" w:line="240" w:lineRule="auto"/>
        <w:textAlignment w:val="baseline"/>
        <w:rPr>
          <w:rFonts w:ascii="Arial" w:eastAsia="Times New Roman" w:hAnsi="Arial" w:cs="Arial"/>
          <w:bCs/>
        </w:rPr>
      </w:pPr>
      <w:r w:rsidRPr="00971DA7">
        <w:rPr>
          <w:rFonts w:ascii="Arial" w:eastAsia="Times New Roman" w:hAnsi="Arial" w:cs="Arial"/>
          <w:bCs/>
        </w:rPr>
        <w:t>Your appointment is subject to receipt of two satisfactory references.</w:t>
      </w:r>
    </w:p>
    <w:p w:rsidR="00A84A8F" w:rsidRPr="00971DA7" w:rsidRDefault="00A84A8F" w:rsidP="00185851">
      <w:pPr>
        <w:overflowPunct w:val="0"/>
        <w:autoSpaceDE w:val="0"/>
        <w:autoSpaceDN w:val="0"/>
        <w:adjustRightInd w:val="0"/>
        <w:spacing w:after="0" w:line="240" w:lineRule="auto"/>
        <w:textAlignment w:val="baseline"/>
        <w:rPr>
          <w:rFonts w:ascii="Arial" w:eastAsia="Times New Roman" w:hAnsi="Arial" w:cs="Arial"/>
          <w:bCs/>
        </w:rPr>
      </w:pPr>
    </w:p>
    <w:p w:rsidR="005E7F1D" w:rsidRDefault="005E7F1D" w:rsidP="00185851">
      <w:pPr>
        <w:autoSpaceDE w:val="0"/>
        <w:autoSpaceDN w:val="0"/>
        <w:adjustRightInd w:val="0"/>
        <w:spacing w:after="0" w:line="240" w:lineRule="auto"/>
        <w:rPr>
          <w:rFonts w:ascii="Arial" w:hAnsi="Arial" w:cs="Arial"/>
          <w:b/>
          <w:bCs/>
        </w:rPr>
      </w:pPr>
    </w:p>
    <w:p w:rsidR="00A84A8F" w:rsidRPr="00971DA7" w:rsidRDefault="00A84A8F" w:rsidP="00185851">
      <w:pPr>
        <w:autoSpaceDE w:val="0"/>
        <w:autoSpaceDN w:val="0"/>
        <w:adjustRightInd w:val="0"/>
        <w:spacing w:after="0" w:line="240" w:lineRule="auto"/>
        <w:rPr>
          <w:rFonts w:ascii="Arial" w:hAnsi="Arial" w:cs="Arial"/>
          <w:b/>
          <w:bCs/>
        </w:rPr>
      </w:pPr>
      <w:r w:rsidRPr="00971DA7">
        <w:rPr>
          <w:rFonts w:ascii="Arial" w:hAnsi="Arial" w:cs="Arial"/>
          <w:b/>
          <w:bCs/>
        </w:rPr>
        <w:t>Vetting Requirements</w:t>
      </w:r>
    </w:p>
    <w:p w:rsidR="00A84A8F" w:rsidRPr="00971DA7" w:rsidRDefault="00A84A8F" w:rsidP="00185851">
      <w:pPr>
        <w:spacing w:after="0" w:line="240" w:lineRule="auto"/>
        <w:rPr>
          <w:rFonts w:ascii="Arial" w:eastAsia="Calibri" w:hAnsi="Arial" w:cs="Arial"/>
          <w:bCs/>
          <w:lang w:val="en-US"/>
        </w:rPr>
      </w:pPr>
      <w:r w:rsidRPr="00971DA7">
        <w:rPr>
          <w:rFonts w:ascii="Arial" w:eastAsia="Calibri" w:hAnsi="Arial" w:cs="Arial"/>
          <w:lang w:val="en-US"/>
        </w:rPr>
        <w:t xml:space="preserve">Your appointment is also subject to a background check - </w:t>
      </w:r>
      <w:r w:rsidRPr="00971DA7">
        <w:rPr>
          <w:rFonts w:ascii="Arial" w:eastAsia="Calibri" w:hAnsi="Arial" w:cs="Arial"/>
          <w:bCs/>
          <w:color w:val="000000"/>
          <w:lang w:val="en-US" w:eastAsia="en-GB"/>
        </w:rPr>
        <w:t xml:space="preserve">Invest NI will organise a Criminal Record Check on successful applicants to be carried out by AccessNI. The category of AccessNI check required for this post is Basic Disclosure Certificate. You should not put off applying for a post because you have a conviction and </w:t>
      </w:r>
      <w:r w:rsidRPr="00971DA7">
        <w:rPr>
          <w:rFonts w:ascii="Arial" w:eastAsia="Calibri" w:hAnsi="Arial" w:cs="Arial"/>
          <w:bCs/>
          <w:lang w:val="en-US"/>
        </w:rPr>
        <w:t xml:space="preserve">any disclosure will be seen in the context of the job description, the nature of the offence and the responsibility for the care of existing clients and employees. </w:t>
      </w:r>
      <w:r w:rsidRPr="00971DA7">
        <w:rPr>
          <w:rFonts w:ascii="Arial" w:eastAsia="Calibri" w:hAnsi="Arial" w:cs="Arial"/>
          <w:bCs/>
          <w:color w:val="000000"/>
          <w:lang w:val="en-US" w:eastAsia="en-GB"/>
        </w:rPr>
        <w:t>We deal with all criminal record information in a confidential manner and in accordance with our Privacy Standard.  Information relating to convictions is destroyed after a decision is made.</w:t>
      </w:r>
    </w:p>
    <w:p w:rsidR="00A84A8F" w:rsidRPr="00971DA7" w:rsidRDefault="00A84A8F" w:rsidP="00185851">
      <w:pPr>
        <w:overflowPunct w:val="0"/>
        <w:autoSpaceDE w:val="0"/>
        <w:autoSpaceDN w:val="0"/>
        <w:spacing w:after="0" w:line="240" w:lineRule="auto"/>
        <w:ind w:left="426" w:firstLine="720"/>
        <w:rPr>
          <w:rFonts w:ascii="Arial" w:eastAsia="Calibri" w:hAnsi="Arial" w:cs="Arial"/>
          <w:bCs/>
          <w:color w:val="000000"/>
          <w:lang w:val="en-US" w:eastAsia="en-GB"/>
        </w:rPr>
      </w:pPr>
    </w:p>
    <w:p w:rsidR="00A84A8F" w:rsidRPr="00971DA7" w:rsidRDefault="00A84A8F" w:rsidP="00185851">
      <w:pPr>
        <w:autoSpaceDE w:val="0"/>
        <w:autoSpaceDN w:val="0"/>
        <w:spacing w:after="0" w:line="240" w:lineRule="auto"/>
        <w:rPr>
          <w:rFonts w:ascii="Arial" w:eastAsia="Calibri" w:hAnsi="Arial" w:cs="Arial"/>
          <w:bCs/>
          <w:color w:val="000000"/>
          <w:lang w:val="en-US" w:eastAsia="en-GB"/>
        </w:rPr>
      </w:pPr>
      <w:r w:rsidRPr="00971DA7">
        <w:rPr>
          <w:rFonts w:ascii="Arial" w:eastAsia="Calibri" w:hAnsi="Arial" w:cs="Arial"/>
          <w:bCs/>
          <w:color w:val="000000"/>
          <w:lang w:val="en-US" w:eastAsia="en-GB"/>
        </w:rPr>
        <w:t xml:space="preserve">More information can be found on </w:t>
      </w:r>
      <w:hyperlink r:id="rId16" w:history="1">
        <w:r w:rsidRPr="00971DA7">
          <w:rPr>
            <w:rFonts w:ascii="Arial" w:eastAsia="Calibri" w:hAnsi="Arial" w:cs="Arial"/>
            <w:bCs/>
            <w:color w:val="0000FF"/>
            <w:u w:val="single"/>
            <w:lang w:val="en-US" w:eastAsia="en-GB"/>
          </w:rPr>
          <w:t>http://www.accessni.gov.uk/</w:t>
        </w:r>
      </w:hyperlink>
      <w:r w:rsidRPr="00971DA7">
        <w:rPr>
          <w:rFonts w:ascii="Arial" w:eastAsia="Calibri" w:hAnsi="Arial" w:cs="Arial"/>
          <w:bCs/>
          <w:color w:val="3366FF"/>
          <w:lang w:val="en-US" w:eastAsia="en-GB"/>
        </w:rPr>
        <w:t xml:space="preserve">.  </w:t>
      </w:r>
      <w:r w:rsidRPr="00971DA7">
        <w:rPr>
          <w:rFonts w:ascii="Arial" w:eastAsia="Calibri" w:hAnsi="Arial" w:cs="Arial"/>
          <w:bCs/>
          <w:color w:val="000000"/>
          <w:lang w:val="en-US" w:eastAsia="en-GB"/>
        </w:rPr>
        <w:t>If you are being considered for appointment, you will be asked to complete the AccessNI application form. Please note that a request to complete this form should not be seen as a guarantee of an offer of appointment. Failure to complete the application form and return it within the specified time will be regarded as ‘no longer interested in the position’ and your application will be withdrawn.</w:t>
      </w:r>
    </w:p>
    <w:p w:rsidR="00A84A8F" w:rsidRPr="00971DA7" w:rsidRDefault="00A84A8F" w:rsidP="00185851">
      <w:pPr>
        <w:autoSpaceDE w:val="0"/>
        <w:autoSpaceDN w:val="0"/>
        <w:spacing w:after="0" w:line="240" w:lineRule="auto"/>
        <w:ind w:left="-76"/>
        <w:rPr>
          <w:rFonts w:ascii="Arial" w:eastAsia="Calibri" w:hAnsi="Arial" w:cs="Arial"/>
          <w:bCs/>
          <w:color w:val="000000"/>
          <w:lang w:val="en-US" w:eastAsia="en-GB"/>
        </w:rPr>
      </w:pPr>
    </w:p>
    <w:p w:rsidR="00A84A8F" w:rsidRPr="00971DA7" w:rsidRDefault="00A84A8F" w:rsidP="00185851">
      <w:pPr>
        <w:autoSpaceDE w:val="0"/>
        <w:autoSpaceDN w:val="0"/>
        <w:spacing w:after="0" w:line="240" w:lineRule="auto"/>
        <w:rPr>
          <w:rFonts w:ascii="Arial" w:eastAsia="Calibri" w:hAnsi="Arial" w:cs="Arial"/>
          <w:bCs/>
          <w:color w:val="000000"/>
          <w:lang w:val="en-US" w:eastAsia="en-GB"/>
        </w:rPr>
      </w:pPr>
      <w:r w:rsidRPr="00971DA7">
        <w:rPr>
          <w:rFonts w:ascii="Arial" w:eastAsia="Calibri" w:hAnsi="Arial" w:cs="Arial"/>
          <w:bCs/>
          <w:color w:val="000000"/>
          <w:lang w:val="en-US" w:eastAsia="en-GB"/>
        </w:rPr>
        <w:t>Criminal Record information is subject to the provisions of the Rehabilitation of Offenders (NI) Order 1978. A copy of Invest NI’s Policy on the Recruitment of Ex-Offenders is available upon request.</w:t>
      </w:r>
    </w:p>
    <w:p w:rsidR="00A84A8F" w:rsidRPr="00971DA7" w:rsidRDefault="00A84A8F" w:rsidP="00185851">
      <w:pPr>
        <w:autoSpaceDE w:val="0"/>
        <w:autoSpaceDN w:val="0"/>
        <w:spacing w:after="0" w:line="240" w:lineRule="auto"/>
        <w:rPr>
          <w:rFonts w:ascii="Arial" w:eastAsia="Calibri" w:hAnsi="Arial" w:cs="Arial"/>
          <w:bCs/>
          <w:color w:val="000000"/>
          <w:lang w:val="en-US" w:eastAsia="en-GB"/>
        </w:rPr>
      </w:pPr>
    </w:p>
    <w:p w:rsidR="00A84A8F" w:rsidRPr="00971DA7" w:rsidRDefault="00A84A8F" w:rsidP="00185851">
      <w:pPr>
        <w:autoSpaceDE w:val="0"/>
        <w:autoSpaceDN w:val="0"/>
        <w:spacing w:after="0" w:line="240" w:lineRule="auto"/>
        <w:rPr>
          <w:rFonts w:ascii="Arial" w:eastAsia="Calibri" w:hAnsi="Arial" w:cs="Arial"/>
          <w:b/>
          <w:bCs/>
          <w:color w:val="000000"/>
          <w:lang w:val="en-US" w:eastAsia="en-GB"/>
        </w:rPr>
      </w:pPr>
      <w:r w:rsidRPr="00971DA7">
        <w:rPr>
          <w:rFonts w:ascii="Arial" w:eastAsia="Calibri" w:hAnsi="Arial" w:cs="Arial"/>
          <w:b/>
          <w:lang w:val="en-US"/>
        </w:rPr>
        <w:t xml:space="preserve">Conflicts of Interest </w:t>
      </w:r>
    </w:p>
    <w:p w:rsidR="00A84A8F" w:rsidRPr="00971DA7" w:rsidRDefault="00A84A8F" w:rsidP="00185851">
      <w:pPr>
        <w:autoSpaceDE w:val="0"/>
        <w:autoSpaceDN w:val="0"/>
        <w:spacing w:after="0" w:line="240" w:lineRule="auto"/>
        <w:rPr>
          <w:rFonts w:ascii="Arial" w:eastAsia="Calibri" w:hAnsi="Arial" w:cs="Arial"/>
          <w:bCs/>
          <w:color w:val="000000"/>
          <w:lang w:val="en-US" w:eastAsia="en-GB"/>
        </w:rPr>
      </w:pPr>
      <w:r w:rsidRPr="00971DA7">
        <w:rPr>
          <w:rFonts w:ascii="Arial" w:eastAsia="Calibri" w:hAnsi="Arial" w:cs="Arial"/>
          <w:lang w:val="en-US"/>
        </w:rPr>
        <w:t xml:space="preserve">Candidates must note the requirement to declare areas of actual, potential or perceived conflict with the interests of Invest NI.  You will be required to make such declarations upon offer of employment and annually thereafter for Invest NI’s consideration.  You will be required to abide by the rules adopted by Invest NI in relation to private interest and possible conflict with public duty; the disclosure of official information; and political activities. </w:t>
      </w:r>
    </w:p>
    <w:p w:rsidR="00A84A8F" w:rsidRPr="00971DA7" w:rsidRDefault="00A84A8F" w:rsidP="00185851">
      <w:pPr>
        <w:spacing w:after="0" w:line="240" w:lineRule="auto"/>
        <w:rPr>
          <w:rFonts w:ascii="Arial" w:eastAsia="Calibri" w:hAnsi="Arial" w:cs="Arial"/>
          <w:highlight w:val="yellow"/>
          <w:lang w:val="en-US"/>
        </w:rPr>
      </w:pPr>
    </w:p>
    <w:p w:rsidR="00A84A8F" w:rsidRPr="00971DA7" w:rsidRDefault="00A84A8F" w:rsidP="00185851">
      <w:pPr>
        <w:spacing w:after="0" w:line="240" w:lineRule="auto"/>
        <w:rPr>
          <w:rFonts w:ascii="Arial" w:eastAsia="Calibri" w:hAnsi="Arial" w:cs="Arial"/>
          <w:b/>
          <w:bCs/>
          <w:lang w:val="en-US"/>
        </w:rPr>
      </w:pPr>
      <w:r w:rsidRPr="00971DA7">
        <w:rPr>
          <w:rFonts w:ascii="Arial" w:eastAsia="Calibri" w:hAnsi="Arial" w:cs="Arial"/>
          <w:b/>
          <w:bCs/>
          <w:lang w:val="en-US"/>
        </w:rPr>
        <w:t>Probation</w:t>
      </w:r>
    </w:p>
    <w:p w:rsidR="00A84A8F" w:rsidRPr="00971DA7" w:rsidRDefault="00A84A8F" w:rsidP="00185851">
      <w:pPr>
        <w:autoSpaceDE w:val="0"/>
        <w:autoSpaceDN w:val="0"/>
        <w:adjustRightInd w:val="0"/>
        <w:spacing w:after="0" w:line="240" w:lineRule="auto"/>
        <w:rPr>
          <w:rFonts w:ascii="Arial" w:eastAsia="Calibri" w:hAnsi="Arial" w:cs="Arial"/>
          <w:lang w:val="en-US"/>
        </w:rPr>
      </w:pPr>
      <w:r w:rsidRPr="00971DA7">
        <w:rPr>
          <w:rFonts w:ascii="Arial" w:eastAsia="Calibri" w:hAnsi="Arial" w:cs="Arial"/>
          <w:lang w:val="en-US"/>
        </w:rPr>
        <w:t xml:space="preserve">You will be subject to a 10 month probationary period.  At the end of this period, subject to satisfactory performance and attendance you will be confirmed in post.  </w:t>
      </w:r>
      <w:r w:rsidRPr="00971DA7">
        <w:rPr>
          <w:rFonts w:ascii="Arial" w:hAnsi="Arial" w:cs="Arial"/>
        </w:rPr>
        <w:t>If your performance, conduct or attendance during this period is not satisfactory your appointment may be terminated.</w:t>
      </w:r>
    </w:p>
    <w:p w:rsidR="00A84A8F" w:rsidRPr="00971DA7" w:rsidRDefault="00A84A8F" w:rsidP="00185851">
      <w:pPr>
        <w:spacing w:after="0" w:line="240" w:lineRule="auto"/>
        <w:outlineLvl w:val="5"/>
        <w:rPr>
          <w:rFonts w:ascii="Arial" w:eastAsia="Times New Roman" w:hAnsi="Arial" w:cs="Arial"/>
          <w:b/>
          <w:bCs/>
          <w:lang w:val="en-US"/>
        </w:rPr>
      </w:pPr>
    </w:p>
    <w:p w:rsidR="00A84A8F" w:rsidRPr="00971DA7" w:rsidRDefault="00A84A8F" w:rsidP="00185851">
      <w:pPr>
        <w:spacing w:after="0" w:line="240" w:lineRule="auto"/>
        <w:outlineLvl w:val="5"/>
        <w:rPr>
          <w:rFonts w:ascii="Arial" w:eastAsia="Times New Roman" w:hAnsi="Arial" w:cs="Arial"/>
          <w:b/>
          <w:bCs/>
          <w:lang w:val="en-US"/>
        </w:rPr>
      </w:pPr>
      <w:r w:rsidRPr="00971DA7">
        <w:rPr>
          <w:rFonts w:ascii="Arial" w:eastAsia="Times New Roman" w:hAnsi="Arial" w:cs="Arial"/>
          <w:b/>
          <w:bCs/>
          <w:lang w:val="en-US"/>
        </w:rPr>
        <w:t>No Smoking Policy</w:t>
      </w:r>
    </w:p>
    <w:p w:rsidR="00A84A8F" w:rsidRPr="00971DA7" w:rsidRDefault="00A84A8F" w:rsidP="00185851">
      <w:pPr>
        <w:spacing w:after="0" w:line="240" w:lineRule="auto"/>
        <w:rPr>
          <w:rFonts w:ascii="Arial" w:eastAsia="Calibri" w:hAnsi="Arial" w:cs="Arial"/>
          <w:lang w:val="en-US"/>
        </w:rPr>
      </w:pPr>
      <w:r w:rsidRPr="00971DA7">
        <w:rPr>
          <w:rFonts w:ascii="Arial" w:eastAsia="Calibri" w:hAnsi="Arial" w:cs="Arial"/>
          <w:lang w:val="en-US"/>
        </w:rPr>
        <w:t>Invest NI operates a no smoking policy in all its offices.</w:t>
      </w:r>
    </w:p>
    <w:p w:rsidR="00A84A8F" w:rsidRPr="00971DA7" w:rsidRDefault="00A84A8F" w:rsidP="00185851">
      <w:pPr>
        <w:spacing w:after="0" w:line="240" w:lineRule="auto"/>
        <w:rPr>
          <w:rFonts w:ascii="Arial" w:eastAsia="Calibri" w:hAnsi="Arial" w:cs="Arial"/>
          <w:lang w:val="en-US"/>
        </w:rPr>
      </w:pPr>
    </w:p>
    <w:p w:rsidR="00A84A8F" w:rsidRPr="00971DA7" w:rsidRDefault="00A84A8F" w:rsidP="00185851">
      <w:pPr>
        <w:spacing w:after="0" w:line="240" w:lineRule="auto"/>
        <w:rPr>
          <w:rFonts w:ascii="Arial" w:eastAsia="Calibri" w:hAnsi="Arial" w:cs="Arial"/>
          <w:lang w:val="en-US"/>
        </w:rPr>
      </w:pPr>
    </w:p>
    <w:p w:rsidR="005E7F1D" w:rsidRDefault="005E7F1D" w:rsidP="00185851">
      <w:pPr>
        <w:spacing w:after="0" w:line="240" w:lineRule="auto"/>
        <w:rPr>
          <w:rFonts w:ascii="Arial" w:eastAsia="Calibri" w:hAnsi="Arial" w:cs="Arial"/>
          <w:b/>
          <w:lang w:val="en-US"/>
        </w:rPr>
      </w:pPr>
    </w:p>
    <w:p w:rsidR="00A84A8F" w:rsidRPr="00971DA7" w:rsidRDefault="00A84A8F" w:rsidP="00185851">
      <w:pPr>
        <w:spacing w:after="0" w:line="240" w:lineRule="auto"/>
        <w:rPr>
          <w:rFonts w:ascii="Arial" w:eastAsia="Calibri" w:hAnsi="Arial" w:cs="Arial"/>
          <w:b/>
          <w:lang w:val="en-US"/>
        </w:rPr>
      </w:pPr>
      <w:r w:rsidRPr="00971DA7">
        <w:rPr>
          <w:rFonts w:ascii="Arial" w:eastAsia="Calibri" w:hAnsi="Arial" w:cs="Arial"/>
          <w:b/>
          <w:lang w:val="en-US"/>
        </w:rPr>
        <w:t>Section 6 – Selection Process</w:t>
      </w:r>
    </w:p>
    <w:p w:rsidR="00A84A8F" w:rsidRPr="00971DA7" w:rsidRDefault="00A84A8F" w:rsidP="00185851">
      <w:pPr>
        <w:spacing w:after="0" w:line="240" w:lineRule="auto"/>
        <w:rPr>
          <w:rFonts w:ascii="Arial" w:eastAsia="Calibri" w:hAnsi="Arial" w:cs="Arial"/>
          <w:b/>
          <w:lang w:val="en-US"/>
        </w:rPr>
      </w:pPr>
    </w:p>
    <w:p w:rsidR="00A84A8F" w:rsidRPr="00971DA7" w:rsidRDefault="00A84A8F" w:rsidP="00185851">
      <w:pPr>
        <w:spacing w:after="0" w:line="240" w:lineRule="auto"/>
        <w:rPr>
          <w:rFonts w:ascii="Arial" w:eastAsia="Calibri" w:hAnsi="Arial" w:cs="Arial"/>
          <w:b/>
          <w:lang w:val="en-US"/>
        </w:rPr>
      </w:pPr>
      <w:r w:rsidRPr="00971DA7">
        <w:rPr>
          <w:rFonts w:ascii="Arial" w:eastAsia="Calibri" w:hAnsi="Arial" w:cs="Arial"/>
          <w:b/>
          <w:lang w:val="en-US"/>
        </w:rPr>
        <w:t xml:space="preserve">Completed applications, demonstrating the experience and skills sought, must be submitted to the Monitoring Officer by </w:t>
      </w:r>
      <w:r w:rsidR="004622CD" w:rsidRPr="00971DA7">
        <w:rPr>
          <w:rFonts w:ascii="Arial" w:eastAsia="Calibri" w:hAnsi="Arial" w:cs="Arial"/>
          <w:b/>
          <w:lang w:val="en-US"/>
        </w:rPr>
        <w:t xml:space="preserve">12:00 noon BST </w:t>
      </w:r>
      <w:r w:rsidR="004622CD" w:rsidRPr="0037526D">
        <w:rPr>
          <w:rFonts w:ascii="Arial" w:eastAsia="Calibri" w:hAnsi="Arial" w:cs="Arial"/>
          <w:b/>
          <w:lang w:val="en-US"/>
        </w:rPr>
        <w:t xml:space="preserve">on </w:t>
      </w:r>
      <w:r w:rsidR="005E7F1D" w:rsidRPr="0037526D">
        <w:rPr>
          <w:rFonts w:ascii="Arial" w:eastAsia="Calibri" w:hAnsi="Arial" w:cs="Arial"/>
          <w:b/>
          <w:lang w:val="en-US"/>
        </w:rPr>
        <w:t xml:space="preserve">Friday </w:t>
      </w:r>
      <w:r w:rsidR="0037526D" w:rsidRPr="0037526D">
        <w:rPr>
          <w:rFonts w:ascii="Arial" w:eastAsia="Calibri" w:hAnsi="Arial" w:cs="Arial"/>
          <w:b/>
          <w:lang w:val="en-US"/>
        </w:rPr>
        <w:t>6</w:t>
      </w:r>
      <w:r w:rsidR="0037526D" w:rsidRPr="0037526D">
        <w:rPr>
          <w:rFonts w:ascii="Arial" w:eastAsia="Calibri" w:hAnsi="Arial" w:cs="Arial"/>
          <w:b/>
          <w:vertAlign w:val="superscript"/>
          <w:lang w:val="en-US"/>
        </w:rPr>
        <w:t>th</w:t>
      </w:r>
      <w:r w:rsidR="0037526D" w:rsidRPr="0037526D">
        <w:rPr>
          <w:rFonts w:ascii="Arial" w:eastAsia="Calibri" w:hAnsi="Arial" w:cs="Arial"/>
          <w:b/>
          <w:lang w:val="en-US"/>
        </w:rPr>
        <w:t xml:space="preserve"> August</w:t>
      </w:r>
      <w:r w:rsidR="003B52C3" w:rsidRPr="0037526D">
        <w:rPr>
          <w:rFonts w:ascii="Arial" w:eastAsia="Calibri" w:hAnsi="Arial" w:cs="Arial"/>
          <w:b/>
          <w:lang w:val="en-US"/>
        </w:rPr>
        <w:t xml:space="preserve"> 2021</w:t>
      </w:r>
      <w:r w:rsidRPr="0037526D">
        <w:rPr>
          <w:rFonts w:ascii="Arial" w:eastAsia="Calibri" w:hAnsi="Arial" w:cs="Arial"/>
          <w:b/>
          <w:lang w:val="en-US"/>
        </w:rPr>
        <w:t>.</w:t>
      </w:r>
    </w:p>
    <w:p w:rsidR="00A84A8F" w:rsidRPr="00971DA7" w:rsidRDefault="00A84A8F" w:rsidP="00185851">
      <w:pPr>
        <w:spacing w:after="0" w:line="240" w:lineRule="auto"/>
        <w:rPr>
          <w:rFonts w:ascii="Arial" w:eastAsia="Calibri" w:hAnsi="Arial" w:cs="Arial"/>
          <w:b/>
          <w:lang w:val="en-US"/>
        </w:rPr>
      </w:pPr>
    </w:p>
    <w:p w:rsidR="00A84A8F" w:rsidRPr="00971DA7" w:rsidRDefault="00A84A8F" w:rsidP="00185851">
      <w:pPr>
        <w:spacing w:after="0" w:line="240" w:lineRule="auto"/>
        <w:rPr>
          <w:rFonts w:ascii="Arial" w:eastAsia="Calibri" w:hAnsi="Arial" w:cs="Arial"/>
          <w:lang w:val="en-US"/>
        </w:rPr>
      </w:pPr>
      <w:r w:rsidRPr="00971DA7">
        <w:rPr>
          <w:rFonts w:ascii="Arial" w:eastAsia="Calibri" w:hAnsi="Arial" w:cs="Arial"/>
          <w:lang w:val="en-US"/>
        </w:rPr>
        <w:t>All applications for employment are considered strictly on the basis of merit.</w:t>
      </w:r>
    </w:p>
    <w:p w:rsidR="00A84A8F" w:rsidRPr="00971DA7" w:rsidRDefault="00A84A8F" w:rsidP="00185851">
      <w:pPr>
        <w:spacing w:after="0" w:line="240" w:lineRule="auto"/>
        <w:rPr>
          <w:rFonts w:ascii="Arial" w:eastAsia="Calibri" w:hAnsi="Arial" w:cs="Arial"/>
          <w:lang w:val="en-US"/>
        </w:rPr>
      </w:pPr>
    </w:p>
    <w:p w:rsidR="00A84A8F" w:rsidRPr="00971DA7" w:rsidRDefault="00A84A8F" w:rsidP="00185851">
      <w:pPr>
        <w:spacing w:after="0" w:line="240" w:lineRule="auto"/>
        <w:rPr>
          <w:rFonts w:ascii="Arial" w:eastAsia="Calibri" w:hAnsi="Arial" w:cs="Arial"/>
          <w:b/>
          <w:bCs/>
          <w:lang w:val="en-US"/>
        </w:rPr>
      </w:pPr>
      <w:r w:rsidRPr="00971DA7">
        <w:rPr>
          <w:rFonts w:ascii="Arial" w:eastAsia="Calibri" w:hAnsi="Arial" w:cs="Arial"/>
          <w:b/>
          <w:bCs/>
          <w:lang w:val="en-US"/>
        </w:rPr>
        <w:t>Canvassing</w:t>
      </w:r>
    </w:p>
    <w:p w:rsidR="00A84A8F" w:rsidRPr="00971DA7" w:rsidRDefault="00A84A8F" w:rsidP="00185851">
      <w:pPr>
        <w:spacing w:after="0" w:line="240" w:lineRule="auto"/>
        <w:rPr>
          <w:rFonts w:ascii="Arial" w:eastAsia="Calibri" w:hAnsi="Arial" w:cs="Arial"/>
          <w:lang w:val="en-US"/>
        </w:rPr>
      </w:pPr>
      <w:r w:rsidRPr="00971DA7">
        <w:rPr>
          <w:rFonts w:ascii="Arial" w:eastAsia="Calibri" w:hAnsi="Arial" w:cs="Arial"/>
          <w:lang w:val="en-US"/>
        </w:rPr>
        <w:t>Canvassing in any form is not allowed at any stage of the process.</w:t>
      </w:r>
    </w:p>
    <w:p w:rsidR="00A84A8F" w:rsidRPr="00971DA7" w:rsidRDefault="00A84A8F" w:rsidP="00185851">
      <w:pPr>
        <w:spacing w:after="0" w:line="240" w:lineRule="auto"/>
        <w:rPr>
          <w:rFonts w:ascii="Arial" w:eastAsia="Calibri" w:hAnsi="Arial" w:cs="Arial"/>
          <w:b/>
          <w:u w:val="single"/>
          <w:lang w:val="en-US"/>
        </w:rPr>
      </w:pPr>
    </w:p>
    <w:p w:rsidR="00A84A8F" w:rsidRPr="00971DA7" w:rsidRDefault="00A84A8F" w:rsidP="00185851">
      <w:pPr>
        <w:spacing w:after="0" w:line="240" w:lineRule="auto"/>
        <w:rPr>
          <w:rFonts w:ascii="Arial" w:eastAsia="Calibri" w:hAnsi="Arial" w:cs="Arial"/>
          <w:b/>
          <w:lang w:val="en-US"/>
        </w:rPr>
      </w:pPr>
      <w:r w:rsidRPr="00971DA7">
        <w:rPr>
          <w:rFonts w:ascii="Arial" w:eastAsia="Calibri" w:hAnsi="Arial" w:cs="Arial"/>
          <w:b/>
          <w:lang w:val="en-US"/>
        </w:rPr>
        <w:t>The Application Form</w:t>
      </w:r>
    </w:p>
    <w:p w:rsidR="00A84A8F" w:rsidRPr="00971DA7" w:rsidRDefault="00A84A8F" w:rsidP="00185851">
      <w:pPr>
        <w:spacing w:after="0" w:line="240" w:lineRule="auto"/>
        <w:rPr>
          <w:rFonts w:ascii="Arial" w:eastAsia="Calibri" w:hAnsi="Arial" w:cs="Arial"/>
          <w:lang w:val="en-US"/>
        </w:rPr>
      </w:pPr>
      <w:r w:rsidRPr="00971DA7">
        <w:rPr>
          <w:rFonts w:ascii="Arial" w:eastAsia="Calibri" w:hAnsi="Arial" w:cs="Arial"/>
          <w:lang w:val="en-US"/>
        </w:rPr>
        <w:t>To ensure equality of opportunity for all applicants:</w:t>
      </w:r>
    </w:p>
    <w:p w:rsidR="00A84A8F" w:rsidRPr="00971DA7" w:rsidRDefault="00A84A8F" w:rsidP="00185851">
      <w:pPr>
        <w:spacing w:after="0" w:line="240" w:lineRule="auto"/>
        <w:rPr>
          <w:rFonts w:ascii="Arial" w:eastAsia="Calibri" w:hAnsi="Arial" w:cs="Arial"/>
          <w:lang w:val="en-US"/>
        </w:rPr>
      </w:pPr>
    </w:p>
    <w:p w:rsidR="00A84A8F" w:rsidRPr="00971DA7" w:rsidRDefault="00A84A8F" w:rsidP="00185851">
      <w:pPr>
        <w:numPr>
          <w:ilvl w:val="0"/>
          <w:numId w:val="2"/>
        </w:numPr>
        <w:overflowPunct w:val="0"/>
        <w:autoSpaceDE w:val="0"/>
        <w:autoSpaceDN w:val="0"/>
        <w:adjustRightInd w:val="0"/>
        <w:spacing w:after="0" w:line="240" w:lineRule="auto"/>
        <w:ind w:left="360"/>
        <w:rPr>
          <w:rFonts w:ascii="Arial" w:eastAsia="Calibri" w:hAnsi="Arial" w:cs="Arial"/>
          <w:lang w:val="en-US"/>
        </w:rPr>
      </w:pPr>
      <w:r w:rsidRPr="00971DA7">
        <w:rPr>
          <w:rFonts w:ascii="Arial" w:eastAsia="Calibri" w:hAnsi="Arial" w:cs="Arial"/>
          <w:lang w:val="en-US"/>
        </w:rPr>
        <w:t>Only completed applications on the application form will be accepted.  CVs or any other supplementary material in addition to completed application forms will not be accepted.</w:t>
      </w:r>
    </w:p>
    <w:p w:rsidR="00A84A8F" w:rsidRPr="00971DA7" w:rsidRDefault="00A84A8F" w:rsidP="00185851">
      <w:pPr>
        <w:tabs>
          <w:tab w:val="num" w:pos="360"/>
        </w:tabs>
        <w:overflowPunct w:val="0"/>
        <w:autoSpaceDE w:val="0"/>
        <w:autoSpaceDN w:val="0"/>
        <w:adjustRightInd w:val="0"/>
        <w:spacing w:after="0" w:line="240" w:lineRule="auto"/>
        <w:rPr>
          <w:rFonts w:ascii="Arial" w:eastAsia="Calibri" w:hAnsi="Arial" w:cs="Arial"/>
          <w:lang w:val="en-US"/>
        </w:rPr>
      </w:pPr>
    </w:p>
    <w:p w:rsidR="00A84A8F" w:rsidRPr="00971DA7" w:rsidRDefault="00A84A8F" w:rsidP="00185851">
      <w:pPr>
        <w:numPr>
          <w:ilvl w:val="0"/>
          <w:numId w:val="2"/>
        </w:numPr>
        <w:overflowPunct w:val="0"/>
        <w:autoSpaceDE w:val="0"/>
        <w:autoSpaceDN w:val="0"/>
        <w:adjustRightInd w:val="0"/>
        <w:spacing w:after="0" w:line="240" w:lineRule="auto"/>
        <w:ind w:left="360"/>
        <w:rPr>
          <w:rFonts w:ascii="Arial" w:eastAsia="Calibri" w:hAnsi="Arial" w:cs="Arial"/>
          <w:lang w:val="en-US"/>
        </w:rPr>
      </w:pPr>
      <w:r w:rsidRPr="00971DA7">
        <w:rPr>
          <w:rFonts w:ascii="Arial" w:eastAsia="Calibri" w:hAnsi="Arial" w:cs="Arial"/>
          <w:lang w:val="en-US"/>
        </w:rPr>
        <w:t>Applicants must complete the application form in Arial size 10 font, or block capitals using black ink.</w:t>
      </w:r>
    </w:p>
    <w:p w:rsidR="00A84A8F" w:rsidRPr="00971DA7" w:rsidRDefault="00A84A8F" w:rsidP="00185851">
      <w:pPr>
        <w:overflowPunct w:val="0"/>
        <w:autoSpaceDE w:val="0"/>
        <w:autoSpaceDN w:val="0"/>
        <w:adjustRightInd w:val="0"/>
        <w:spacing w:after="0" w:line="240" w:lineRule="auto"/>
        <w:ind w:left="720"/>
        <w:textAlignment w:val="baseline"/>
        <w:rPr>
          <w:rFonts w:ascii="Arial" w:eastAsia="Times New Roman" w:hAnsi="Arial" w:cs="Arial"/>
        </w:rPr>
      </w:pPr>
    </w:p>
    <w:p w:rsidR="00A84A8F" w:rsidRPr="00971DA7" w:rsidRDefault="00A84A8F" w:rsidP="00185851">
      <w:pPr>
        <w:numPr>
          <w:ilvl w:val="0"/>
          <w:numId w:val="2"/>
        </w:numPr>
        <w:overflowPunct w:val="0"/>
        <w:autoSpaceDE w:val="0"/>
        <w:autoSpaceDN w:val="0"/>
        <w:adjustRightInd w:val="0"/>
        <w:spacing w:after="0" w:line="240" w:lineRule="auto"/>
        <w:ind w:left="360"/>
        <w:rPr>
          <w:rFonts w:ascii="Arial" w:eastAsia="Calibri" w:hAnsi="Arial" w:cs="Arial"/>
          <w:lang w:val="en-US"/>
        </w:rPr>
      </w:pPr>
      <w:r w:rsidRPr="00971DA7">
        <w:rPr>
          <w:rFonts w:ascii="Arial" w:eastAsia="Calibri" w:hAnsi="Arial" w:cs="Arial"/>
          <w:lang w:val="en-US"/>
        </w:rPr>
        <w:t xml:space="preserve">The space available on the application form is the same for all applicants and </w:t>
      </w:r>
      <w:r w:rsidRPr="00971DA7">
        <w:rPr>
          <w:rFonts w:ascii="Arial" w:eastAsia="Calibri" w:hAnsi="Arial" w:cs="Arial"/>
          <w:u w:val="single"/>
          <w:lang w:val="en-US"/>
        </w:rPr>
        <w:t xml:space="preserve">must not be altered or re-formatted </w:t>
      </w:r>
      <w:r w:rsidRPr="00971DA7">
        <w:rPr>
          <w:rFonts w:ascii="Arial" w:eastAsia="Calibri" w:hAnsi="Arial" w:cs="Arial"/>
          <w:lang w:val="en-US"/>
        </w:rPr>
        <w:t>and applicants</w:t>
      </w:r>
      <w:r w:rsidRPr="00971DA7">
        <w:rPr>
          <w:rFonts w:ascii="Arial" w:eastAsia="Calibri" w:hAnsi="Arial" w:cs="Arial"/>
          <w:u w:val="single"/>
          <w:lang w:val="en-US"/>
        </w:rPr>
        <w:t xml:space="preserve"> must adhere to the specified word count</w:t>
      </w:r>
      <w:r w:rsidRPr="00971DA7">
        <w:rPr>
          <w:rFonts w:ascii="Arial" w:eastAsia="Calibri" w:hAnsi="Arial" w:cs="Arial"/>
          <w:lang w:val="en-US"/>
        </w:rPr>
        <w:t>;</w:t>
      </w:r>
    </w:p>
    <w:p w:rsidR="00A84A8F" w:rsidRPr="00971DA7" w:rsidRDefault="00A84A8F" w:rsidP="00185851">
      <w:pPr>
        <w:overflowPunct w:val="0"/>
        <w:autoSpaceDE w:val="0"/>
        <w:autoSpaceDN w:val="0"/>
        <w:adjustRightInd w:val="0"/>
        <w:spacing w:after="0" w:line="240" w:lineRule="auto"/>
        <w:ind w:left="720"/>
        <w:textAlignment w:val="baseline"/>
        <w:rPr>
          <w:rFonts w:ascii="Arial" w:eastAsia="Times New Roman" w:hAnsi="Arial" w:cs="Arial"/>
        </w:rPr>
      </w:pPr>
    </w:p>
    <w:p w:rsidR="00A84A8F" w:rsidRPr="00971DA7" w:rsidRDefault="00A84A8F" w:rsidP="00185851">
      <w:pPr>
        <w:numPr>
          <w:ilvl w:val="0"/>
          <w:numId w:val="2"/>
        </w:numPr>
        <w:overflowPunct w:val="0"/>
        <w:autoSpaceDE w:val="0"/>
        <w:autoSpaceDN w:val="0"/>
        <w:adjustRightInd w:val="0"/>
        <w:spacing w:after="0" w:line="240" w:lineRule="auto"/>
        <w:ind w:left="360"/>
        <w:contextualSpacing/>
        <w:rPr>
          <w:rFonts w:ascii="Arial" w:eastAsia="Calibri" w:hAnsi="Arial" w:cs="Arial"/>
          <w:iCs/>
          <w:lang w:val="en-US" w:eastAsia="en-GB"/>
        </w:rPr>
      </w:pPr>
      <w:r w:rsidRPr="00971DA7">
        <w:rPr>
          <w:rFonts w:ascii="Arial" w:eastAsia="Calibri" w:hAnsi="Arial" w:cs="Arial"/>
          <w:iCs/>
          <w:lang w:val="en-US"/>
        </w:rPr>
        <w:t xml:space="preserve">If you are submitting your completed application form electronically, you must ensure that it is </w:t>
      </w:r>
      <w:r w:rsidRPr="00971DA7">
        <w:rPr>
          <w:rFonts w:ascii="Arial" w:eastAsia="Calibri" w:hAnsi="Arial" w:cs="Arial"/>
          <w:iCs/>
          <w:lang w:val="en-US" w:eastAsia="en-GB"/>
        </w:rPr>
        <w:t xml:space="preserve">sent via email as an attachment (either as a PDF or Microsoft Word document only). Forms sent via any other online method or converted into any other digital format, or which Invest NI deems unsafe to open, will not be accepted. </w:t>
      </w:r>
    </w:p>
    <w:p w:rsidR="00A84A8F" w:rsidRPr="00971DA7" w:rsidRDefault="00A84A8F" w:rsidP="00185851">
      <w:pPr>
        <w:overflowPunct w:val="0"/>
        <w:autoSpaceDE w:val="0"/>
        <w:autoSpaceDN w:val="0"/>
        <w:adjustRightInd w:val="0"/>
        <w:spacing w:after="0" w:line="240" w:lineRule="auto"/>
        <w:ind w:left="720"/>
        <w:textAlignment w:val="baseline"/>
        <w:rPr>
          <w:rFonts w:ascii="Arial" w:eastAsia="Times New Roman" w:hAnsi="Arial" w:cs="Arial"/>
          <w:iCs/>
          <w:lang w:eastAsia="en-GB"/>
        </w:rPr>
      </w:pPr>
    </w:p>
    <w:p w:rsidR="00A84A8F" w:rsidRPr="00971DA7" w:rsidRDefault="00A84A8F" w:rsidP="00185851">
      <w:pPr>
        <w:numPr>
          <w:ilvl w:val="0"/>
          <w:numId w:val="2"/>
        </w:numPr>
        <w:overflowPunct w:val="0"/>
        <w:autoSpaceDE w:val="0"/>
        <w:autoSpaceDN w:val="0"/>
        <w:adjustRightInd w:val="0"/>
        <w:spacing w:after="0" w:line="240" w:lineRule="auto"/>
        <w:ind w:left="360"/>
        <w:rPr>
          <w:rFonts w:ascii="Arial" w:eastAsia="Calibri" w:hAnsi="Arial" w:cs="Arial"/>
          <w:lang w:val="en-US"/>
        </w:rPr>
      </w:pPr>
      <w:r w:rsidRPr="00971DA7">
        <w:rPr>
          <w:rFonts w:ascii="Arial" w:eastAsia="Calibri" w:hAnsi="Arial" w:cs="Arial"/>
          <w:lang w:val="en-US"/>
        </w:rPr>
        <w:t xml:space="preserve">Applications which are received after the closing date and time will not be accepted; </w:t>
      </w:r>
    </w:p>
    <w:p w:rsidR="00A84A8F" w:rsidRPr="00971DA7" w:rsidRDefault="00A84A8F" w:rsidP="00185851">
      <w:pPr>
        <w:overflowPunct w:val="0"/>
        <w:autoSpaceDE w:val="0"/>
        <w:autoSpaceDN w:val="0"/>
        <w:adjustRightInd w:val="0"/>
        <w:spacing w:after="0" w:line="240" w:lineRule="auto"/>
        <w:ind w:left="720"/>
        <w:textAlignment w:val="baseline"/>
        <w:rPr>
          <w:rFonts w:ascii="Arial" w:eastAsia="Times New Roman" w:hAnsi="Arial" w:cs="Arial"/>
        </w:rPr>
      </w:pPr>
    </w:p>
    <w:p w:rsidR="00A84A8F" w:rsidRPr="00971DA7" w:rsidRDefault="00A84A8F" w:rsidP="00185851">
      <w:pPr>
        <w:overflowPunct w:val="0"/>
        <w:autoSpaceDE w:val="0"/>
        <w:autoSpaceDN w:val="0"/>
        <w:adjustRightInd w:val="0"/>
        <w:spacing w:after="0" w:line="240" w:lineRule="auto"/>
        <w:rPr>
          <w:rFonts w:ascii="Arial" w:eastAsia="Calibri" w:hAnsi="Arial" w:cs="Arial"/>
          <w:lang w:val="en-US"/>
        </w:rPr>
      </w:pPr>
      <w:r w:rsidRPr="00971DA7">
        <w:rPr>
          <w:rFonts w:ascii="Arial" w:eastAsia="Calibri" w:hAnsi="Arial" w:cs="Arial"/>
          <w:lang w:val="en-US"/>
        </w:rPr>
        <w:t>Other points to note:</w:t>
      </w:r>
    </w:p>
    <w:p w:rsidR="00A84A8F" w:rsidRPr="00971DA7" w:rsidRDefault="00A84A8F" w:rsidP="00185851">
      <w:pPr>
        <w:overflowPunct w:val="0"/>
        <w:autoSpaceDE w:val="0"/>
        <w:autoSpaceDN w:val="0"/>
        <w:adjustRightInd w:val="0"/>
        <w:spacing w:after="0" w:line="240" w:lineRule="auto"/>
        <w:rPr>
          <w:rFonts w:ascii="Arial" w:eastAsia="Calibri" w:hAnsi="Arial" w:cs="Arial"/>
          <w:b/>
          <w:u w:val="single"/>
          <w:lang w:val="en-US"/>
        </w:rPr>
      </w:pPr>
    </w:p>
    <w:p w:rsidR="00A84A8F" w:rsidRPr="00971DA7" w:rsidRDefault="00A84A8F" w:rsidP="00A84A8F">
      <w:pPr>
        <w:numPr>
          <w:ilvl w:val="0"/>
          <w:numId w:val="1"/>
        </w:numPr>
        <w:overflowPunct w:val="0"/>
        <w:autoSpaceDE w:val="0"/>
        <w:autoSpaceDN w:val="0"/>
        <w:adjustRightInd w:val="0"/>
        <w:spacing w:after="0" w:line="240" w:lineRule="auto"/>
        <w:ind w:left="360"/>
        <w:jc w:val="both"/>
        <w:rPr>
          <w:rFonts w:ascii="Arial" w:eastAsia="Calibri" w:hAnsi="Arial" w:cs="Arial"/>
          <w:b/>
          <w:u w:val="single"/>
          <w:lang w:val="en-US"/>
        </w:rPr>
      </w:pPr>
      <w:r w:rsidRPr="00971DA7">
        <w:rPr>
          <w:rFonts w:ascii="Arial" w:eastAsia="Calibri" w:hAnsi="Arial" w:cs="Arial"/>
          <w:lang w:val="en-US"/>
        </w:rPr>
        <w:t xml:space="preserve">You should ensure you provide evidence of your experience on your application form, giving length of </w:t>
      </w:r>
      <w:r w:rsidRPr="00954317">
        <w:rPr>
          <w:rFonts w:ascii="Arial" w:eastAsia="Calibri" w:hAnsi="Arial" w:cs="Arial"/>
          <w:lang w:val="en-US"/>
        </w:rPr>
        <w:t xml:space="preserve">experience, examples and dates as required. Please refer to the Privacy Notice at </w:t>
      </w:r>
      <w:r w:rsidR="00954317">
        <w:rPr>
          <w:rFonts w:ascii="Arial" w:eastAsia="Calibri" w:hAnsi="Arial" w:cs="Arial"/>
          <w:lang w:val="en-US"/>
        </w:rPr>
        <w:t>page 13</w:t>
      </w:r>
      <w:r w:rsidRPr="00954317">
        <w:rPr>
          <w:rFonts w:ascii="Arial" w:eastAsia="Calibri" w:hAnsi="Arial" w:cs="Arial"/>
          <w:lang w:val="en-US"/>
        </w:rPr>
        <w:t xml:space="preserve"> for</w:t>
      </w:r>
      <w:r w:rsidRPr="00971DA7">
        <w:rPr>
          <w:rFonts w:ascii="Arial" w:eastAsia="Calibri" w:hAnsi="Arial" w:cs="Arial"/>
          <w:lang w:val="en-US"/>
        </w:rPr>
        <w:t xml:space="preserve"> information as to how your personal data will be processed</w:t>
      </w:r>
      <w:r w:rsidR="00954317">
        <w:rPr>
          <w:rFonts w:ascii="Arial" w:eastAsia="Calibri" w:hAnsi="Arial" w:cs="Arial"/>
          <w:lang w:val="en-US"/>
        </w:rPr>
        <w:t>,</w:t>
      </w:r>
      <w:r w:rsidRPr="00971DA7">
        <w:rPr>
          <w:rFonts w:ascii="Arial" w:eastAsia="Calibri" w:hAnsi="Arial" w:cs="Arial"/>
          <w:lang w:val="en-US"/>
        </w:rPr>
        <w:t xml:space="preserve"> stored and shared by Invest NI. </w:t>
      </w:r>
    </w:p>
    <w:p w:rsidR="00A84A8F" w:rsidRPr="00971DA7" w:rsidRDefault="00A84A8F" w:rsidP="00A84A8F">
      <w:pPr>
        <w:overflowPunct w:val="0"/>
        <w:autoSpaceDE w:val="0"/>
        <w:autoSpaceDN w:val="0"/>
        <w:adjustRightInd w:val="0"/>
        <w:spacing w:after="0" w:line="240" w:lineRule="auto"/>
        <w:ind w:left="360"/>
        <w:jc w:val="both"/>
        <w:rPr>
          <w:rFonts w:ascii="Arial" w:eastAsia="Calibri" w:hAnsi="Arial" w:cs="Arial"/>
          <w:b/>
          <w:u w:val="single"/>
          <w:lang w:val="en-US"/>
        </w:rPr>
      </w:pPr>
    </w:p>
    <w:p w:rsidR="00A84A8F" w:rsidRPr="00971DA7" w:rsidRDefault="00A84A8F" w:rsidP="00A84A8F">
      <w:pPr>
        <w:numPr>
          <w:ilvl w:val="0"/>
          <w:numId w:val="1"/>
        </w:numPr>
        <w:overflowPunct w:val="0"/>
        <w:autoSpaceDE w:val="0"/>
        <w:autoSpaceDN w:val="0"/>
        <w:adjustRightInd w:val="0"/>
        <w:spacing w:after="0" w:line="240" w:lineRule="auto"/>
        <w:ind w:left="360"/>
        <w:jc w:val="both"/>
        <w:rPr>
          <w:rFonts w:ascii="Arial" w:eastAsia="Calibri" w:hAnsi="Arial" w:cs="Arial"/>
          <w:lang w:val="en-US"/>
        </w:rPr>
      </w:pPr>
      <w:r w:rsidRPr="00971DA7">
        <w:rPr>
          <w:rFonts w:ascii="Arial" w:eastAsia="Calibri" w:hAnsi="Arial" w:cs="Arial"/>
          <w:lang w:val="en-US"/>
        </w:rPr>
        <w:t>It is not sufficient to simply list your duties and responsibilities.  Invest NI will not make assumptions from the title of your post as to the skills and experience gained.  It is vital that you highlight your specific role and contribution by using actual examples to illustrate your experience against the selection criteria.</w:t>
      </w:r>
    </w:p>
    <w:p w:rsidR="00A84A8F" w:rsidRPr="00971DA7" w:rsidRDefault="00A84A8F" w:rsidP="00A84A8F">
      <w:pPr>
        <w:overflowPunct w:val="0"/>
        <w:autoSpaceDE w:val="0"/>
        <w:autoSpaceDN w:val="0"/>
        <w:adjustRightInd w:val="0"/>
        <w:spacing w:after="0" w:line="240" w:lineRule="auto"/>
        <w:ind w:left="720"/>
        <w:textAlignment w:val="baseline"/>
        <w:rPr>
          <w:rFonts w:ascii="Arial" w:eastAsia="Times New Roman" w:hAnsi="Arial" w:cs="Arial"/>
        </w:rPr>
      </w:pPr>
    </w:p>
    <w:p w:rsidR="00A84A8F" w:rsidRPr="00971DA7" w:rsidRDefault="00A84A8F" w:rsidP="00A84A8F">
      <w:pPr>
        <w:numPr>
          <w:ilvl w:val="0"/>
          <w:numId w:val="1"/>
        </w:numPr>
        <w:overflowPunct w:val="0"/>
        <w:autoSpaceDE w:val="0"/>
        <w:autoSpaceDN w:val="0"/>
        <w:adjustRightInd w:val="0"/>
        <w:spacing w:after="0" w:line="240" w:lineRule="auto"/>
        <w:ind w:left="360"/>
        <w:jc w:val="both"/>
        <w:rPr>
          <w:rFonts w:ascii="Arial" w:eastAsia="Calibri" w:hAnsi="Arial" w:cs="Arial"/>
          <w:lang w:val="en-US"/>
        </w:rPr>
      </w:pPr>
      <w:r w:rsidRPr="00971DA7">
        <w:rPr>
          <w:rFonts w:ascii="Arial" w:eastAsia="Calibri" w:hAnsi="Arial" w:cs="Arial"/>
          <w:lang w:val="en-US"/>
        </w:rPr>
        <w:t>Applications which do not provide the necessary detailed information in relation to the knowledge, skills and criteria required will be rejected.</w:t>
      </w:r>
    </w:p>
    <w:p w:rsidR="00A84A8F" w:rsidRPr="00971DA7" w:rsidRDefault="00A84A8F" w:rsidP="00A84A8F">
      <w:pPr>
        <w:keepNext/>
        <w:spacing w:after="0" w:line="240" w:lineRule="auto"/>
        <w:jc w:val="both"/>
        <w:outlineLvl w:val="2"/>
        <w:rPr>
          <w:rFonts w:ascii="Arial" w:eastAsia="Calibri" w:hAnsi="Arial" w:cs="Arial"/>
          <w:b/>
          <w:bCs/>
          <w:lang w:val="en-US"/>
        </w:rPr>
      </w:pPr>
    </w:p>
    <w:p w:rsidR="005E7F1D" w:rsidRDefault="005E7F1D" w:rsidP="00A84A8F">
      <w:pPr>
        <w:spacing w:after="0" w:line="240" w:lineRule="auto"/>
        <w:ind w:right="32"/>
        <w:jc w:val="both"/>
        <w:rPr>
          <w:rFonts w:ascii="Arial" w:eastAsia="Calibri" w:hAnsi="Arial" w:cs="Arial"/>
          <w:b/>
          <w:lang w:val="en-US"/>
        </w:rPr>
      </w:pPr>
    </w:p>
    <w:p w:rsidR="005E7F1D" w:rsidRDefault="005E7F1D" w:rsidP="00A84A8F">
      <w:pPr>
        <w:spacing w:after="0" w:line="240" w:lineRule="auto"/>
        <w:ind w:right="32"/>
        <w:jc w:val="both"/>
        <w:rPr>
          <w:rFonts w:ascii="Arial" w:eastAsia="Calibri" w:hAnsi="Arial" w:cs="Arial"/>
          <w:b/>
          <w:lang w:val="en-US"/>
        </w:rPr>
      </w:pPr>
    </w:p>
    <w:p w:rsidR="005E7F1D" w:rsidRDefault="005E7F1D" w:rsidP="00A84A8F">
      <w:pPr>
        <w:spacing w:after="0" w:line="240" w:lineRule="auto"/>
        <w:ind w:right="32"/>
        <w:jc w:val="both"/>
        <w:rPr>
          <w:rFonts w:ascii="Arial" w:eastAsia="Calibri" w:hAnsi="Arial" w:cs="Arial"/>
          <w:b/>
          <w:lang w:val="en-US"/>
        </w:rPr>
      </w:pPr>
    </w:p>
    <w:p w:rsidR="00A84A8F" w:rsidRPr="00971DA7" w:rsidRDefault="00A84A8F" w:rsidP="00A84A8F">
      <w:pPr>
        <w:spacing w:after="0" w:line="240" w:lineRule="auto"/>
        <w:ind w:right="32"/>
        <w:jc w:val="both"/>
        <w:rPr>
          <w:rFonts w:ascii="Arial" w:eastAsia="Calibri" w:hAnsi="Arial" w:cs="Arial"/>
          <w:b/>
          <w:lang w:val="en-US"/>
        </w:rPr>
      </w:pPr>
      <w:r w:rsidRPr="00971DA7">
        <w:rPr>
          <w:rFonts w:ascii="Arial" w:eastAsia="Calibri" w:hAnsi="Arial" w:cs="Arial"/>
          <w:b/>
          <w:lang w:val="en-US"/>
        </w:rPr>
        <w:t>Equal Opportunities Monitoring Form:</w:t>
      </w:r>
    </w:p>
    <w:p w:rsidR="00A84A8F" w:rsidRPr="00971DA7" w:rsidRDefault="00A84A8F" w:rsidP="00A84A8F">
      <w:pPr>
        <w:spacing w:after="0" w:line="240" w:lineRule="auto"/>
        <w:jc w:val="both"/>
        <w:rPr>
          <w:rFonts w:ascii="Arial" w:eastAsia="Calibri" w:hAnsi="Arial" w:cs="Arial"/>
          <w:b/>
          <w:lang w:val="en-US"/>
        </w:rPr>
      </w:pPr>
      <w:r w:rsidRPr="00971DA7">
        <w:rPr>
          <w:rFonts w:ascii="Arial" w:eastAsia="Calibri" w:hAnsi="Arial" w:cs="Arial"/>
          <w:lang w:val="en-US"/>
        </w:rPr>
        <w:t xml:space="preserve">Invest NI is an Equal Opportunities Employer and to help ensure that we are meeting our Equality of Opportunity obligations, we monitor the composition of staff and applicants.  This monitoring helps to assess whether any of our policies, procedures or activities are operating to the detriment of any particular grouping within our diverse society. </w:t>
      </w:r>
      <w:r w:rsidRPr="00971DA7">
        <w:rPr>
          <w:rFonts w:ascii="Arial" w:eastAsia="Calibri" w:hAnsi="Arial" w:cs="Arial"/>
          <w:b/>
          <w:lang w:val="en-US"/>
        </w:rPr>
        <w:t>Therefore the monitoring form included with your application form is regarded as part of your application and should be completed and returned.</w:t>
      </w:r>
    </w:p>
    <w:p w:rsidR="00807CC5" w:rsidRPr="00971DA7" w:rsidRDefault="00807CC5" w:rsidP="00A84A8F">
      <w:pPr>
        <w:spacing w:after="0" w:line="240" w:lineRule="auto"/>
        <w:jc w:val="both"/>
        <w:rPr>
          <w:rFonts w:ascii="Arial" w:eastAsia="Calibri" w:hAnsi="Arial" w:cs="Arial"/>
          <w:lang w:val="en-US"/>
        </w:rPr>
      </w:pPr>
    </w:p>
    <w:p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 xml:space="preserve">The monitoring form will not be available to the selection panel. It will be separated from the application form by the monitoring officer, and transferred to a computer based monitoring system.  There it will be protected, access restricted and used strictly in line with our Privacy Notice.  To read our Privacy Notice and Equality Statement </w:t>
      </w:r>
      <w:r w:rsidR="00954317">
        <w:rPr>
          <w:rFonts w:ascii="Arial" w:eastAsia="Calibri" w:hAnsi="Arial" w:cs="Arial"/>
          <w:lang w:val="en-US"/>
        </w:rPr>
        <w:t>on page 13</w:t>
      </w:r>
      <w:r w:rsidRPr="00954317">
        <w:rPr>
          <w:rFonts w:ascii="Arial" w:eastAsia="Calibri" w:hAnsi="Arial" w:cs="Arial"/>
          <w:lang w:val="en-US"/>
        </w:rPr>
        <w:t>.</w:t>
      </w:r>
    </w:p>
    <w:p w:rsidR="00A84A8F" w:rsidRPr="00971DA7" w:rsidRDefault="00A84A8F" w:rsidP="00A84A8F">
      <w:pPr>
        <w:spacing w:after="0" w:line="240" w:lineRule="auto"/>
        <w:ind w:right="32"/>
        <w:jc w:val="both"/>
        <w:rPr>
          <w:rFonts w:ascii="Arial" w:eastAsia="Calibri" w:hAnsi="Arial" w:cs="Arial"/>
          <w:b/>
          <w:lang w:val="en-US"/>
        </w:rPr>
      </w:pPr>
    </w:p>
    <w:p w:rsidR="00A84A8F" w:rsidRPr="00971DA7" w:rsidRDefault="00A84A8F" w:rsidP="00A84A8F">
      <w:pPr>
        <w:spacing w:after="0" w:line="240" w:lineRule="auto"/>
        <w:jc w:val="both"/>
        <w:rPr>
          <w:rFonts w:ascii="Arial" w:eastAsia="Calibri" w:hAnsi="Arial" w:cs="Arial"/>
          <w:b/>
          <w:lang w:val="en-US"/>
        </w:rPr>
      </w:pPr>
      <w:r w:rsidRPr="00971DA7">
        <w:rPr>
          <w:rFonts w:ascii="Arial" w:eastAsia="Calibri" w:hAnsi="Arial" w:cs="Arial"/>
          <w:b/>
          <w:lang w:val="en-US"/>
        </w:rPr>
        <w:t>Shortlisting</w:t>
      </w:r>
    </w:p>
    <w:p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 xml:space="preserve">A shortlist of candidates for assessment and interview will be prepared on the basis of the information contained in the application. </w:t>
      </w:r>
      <w:r w:rsidRPr="00971DA7">
        <w:rPr>
          <w:rFonts w:ascii="Arial" w:eastAsia="Calibri" w:hAnsi="Arial" w:cs="Arial"/>
          <w:b/>
          <w:lang w:val="en-US"/>
        </w:rPr>
        <w:t>Candidates are therefore reminded that the responses in their application form should demonstrate how and to what extent they satisfy each of the criteria outlined.</w:t>
      </w:r>
      <w:r w:rsidRPr="00971DA7">
        <w:rPr>
          <w:rFonts w:ascii="Arial" w:eastAsia="Calibri" w:hAnsi="Arial" w:cs="Arial"/>
          <w:lang w:val="en-US"/>
        </w:rPr>
        <w:t xml:space="preserve">  </w:t>
      </w:r>
    </w:p>
    <w:p w:rsidR="00A84A8F" w:rsidRPr="00971DA7" w:rsidRDefault="00A84A8F" w:rsidP="00A84A8F">
      <w:pPr>
        <w:spacing w:after="0" w:line="240" w:lineRule="auto"/>
        <w:jc w:val="both"/>
        <w:rPr>
          <w:rFonts w:ascii="Arial" w:eastAsia="Calibri" w:hAnsi="Arial" w:cs="Arial"/>
          <w:lang w:val="en-US"/>
        </w:rPr>
      </w:pPr>
    </w:p>
    <w:p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b/>
          <w:lang w:val="en-US"/>
        </w:rPr>
        <w:t>Shortlisting will be conducted against</w:t>
      </w:r>
      <w:r w:rsidRPr="00971DA7">
        <w:rPr>
          <w:rFonts w:ascii="Arial" w:eastAsia="Calibri" w:hAnsi="Arial" w:cs="Arial"/>
          <w:lang w:val="en-US"/>
        </w:rPr>
        <w:t xml:space="preserve"> </w:t>
      </w:r>
      <w:r w:rsidRPr="00971DA7">
        <w:rPr>
          <w:rFonts w:ascii="Arial" w:eastAsia="Calibri" w:hAnsi="Arial" w:cs="Arial"/>
          <w:b/>
          <w:lang w:val="en-US"/>
        </w:rPr>
        <w:t xml:space="preserve">eligibility criteria </w:t>
      </w:r>
      <w:r w:rsidR="008709B8">
        <w:rPr>
          <w:rFonts w:ascii="Arial" w:eastAsia="Calibri" w:hAnsi="Arial" w:cs="Arial"/>
          <w:b/>
          <w:lang w:val="en-US"/>
        </w:rPr>
        <w:t>1,</w:t>
      </w:r>
      <w:r w:rsidR="005E7F1D">
        <w:rPr>
          <w:rFonts w:ascii="Arial" w:eastAsia="Calibri" w:hAnsi="Arial" w:cs="Arial"/>
          <w:b/>
          <w:lang w:val="en-US"/>
        </w:rPr>
        <w:t xml:space="preserve"> </w:t>
      </w:r>
      <w:r w:rsidR="0040006C">
        <w:rPr>
          <w:rFonts w:ascii="Arial" w:eastAsia="Calibri" w:hAnsi="Arial" w:cs="Arial"/>
          <w:b/>
          <w:lang w:val="en-US"/>
        </w:rPr>
        <w:t>2,</w:t>
      </w:r>
      <w:r w:rsidR="008709B8">
        <w:rPr>
          <w:rFonts w:ascii="Arial" w:eastAsia="Calibri" w:hAnsi="Arial" w:cs="Arial"/>
          <w:b/>
          <w:lang w:val="en-US"/>
        </w:rPr>
        <w:t xml:space="preserve"> </w:t>
      </w:r>
      <w:r w:rsidR="00A42F8B">
        <w:rPr>
          <w:rFonts w:ascii="Arial" w:eastAsia="Calibri" w:hAnsi="Arial" w:cs="Arial"/>
          <w:b/>
          <w:lang w:val="en-US"/>
        </w:rPr>
        <w:t>5</w:t>
      </w:r>
      <w:r w:rsidR="002157E6">
        <w:rPr>
          <w:rFonts w:ascii="Arial" w:eastAsia="Calibri" w:hAnsi="Arial" w:cs="Arial"/>
          <w:b/>
          <w:lang w:val="en-US"/>
        </w:rPr>
        <w:t xml:space="preserve"> and 7</w:t>
      </w:r>
      <w:r w:rsidR="008709B8">
        <w:rPr>
          <w:rFonts w:ascii="Arial" w:eastAsia="Calibri" w:hAnsi="Arial" w:cs="Arial"/>
          <w:b/>
          <w:lang w:val="en-US"/>
        </w:rPr>
        <w:t>.</w:t>
      </w:r>
    </w:p>
    <w:p w:rsidR="00A84A8F" w:rsidRPr="00971DA7" w:rsidRDefault="00A84A8F" w:rsidP="00A84A8F">
      <w:pPr>
        <w:spacing w:after="0" w:line="240" w:lineRule="auto"/>
        <w:jc w:val="both"/>
        <w:rPr>
          <w:rFonts w:ascii="Arial" w:eastAsia="Calibri" w:hAnsi="Arial" w:cs="Arial"/>
          <w:lang w:val="en-US"/>
        </w:rPr>
      </w:pPr>
    </w:p>
    <w:p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Only those candidates who, from the information supplied on the application form, most closely match the selection criteria for the post will be shortlisted.</w:t>
      </w:r>
    </w:p>
    <w:p w:rsidR="00A84A8F" w:rsidRPr="00971DA7" w:rsidRDefault="00A84A8F" w:rsidP="00A84A8F">
      <w:pPr>
        <w:spacing w:after="0" w:line="240" w:lineRule="auto"/>
        <w:outlineLvl w:val="4"/>
        <w:rPr>
          <w:rFonts w:ascii="Arial" w:eastAsia="Times New Roman" w:hAnsi="Arial" w:cs="Arial"/>
          <w:b/>
          <w:bCs/>
          <w:u w:val="single"/>
          <w:lang w:val="en-US"/>
        </w:rPr>
      </w:pPr>
    </w:p>
    <w:p w:rsidR="00A84A8F" w:rsidRDefault="00A84A8F" w:rsidP="00A84A8F">
      <w:pPr>
        <w:spacing w:after="0" w:line="240" w:lineRule="auto"/>
        <w:rPr>
          <w:rFonts w:ascii="Arial" w:eastAsia="Calibri" w:hAnsi="Arial" w:cs="Arial"/>
          <w:lang w:val="en-US"/>
        </w:rPr>
      </w:pPr>
    </w:p>
    <w:p w:rsidR="0037526D" w:rsidRDefault="0037526D" w:rsidP="00A84A8F">
      <w:pPr>
        <w:spacing w:after="0" w:line="240" w:lineRule="auto"/>
        <w:rPr>
          <w:rFonts w:ascii="Arial" w:eastAsia="Calibri" w:hAnsi="Arial" w:cs="Arial"/>
          <w:lang w:val="en-US"/>
        </w:rPr>
      </w:pPr>
    </w:p>
    <w:p w:rsidR="0037526D" w:rsidRPr="00971DA7" w:rsidRDefault="0037526D" w:rsidP="00A84A8F">
      <w:pPr>
        <w:spacing w:after="0" w:line="240" w:lineRule="auto"/>
        <w:rPr>
          <w:rFonts w:ascii="Arial" w:eastAsia="Calibri" w:hAnsi="Arial" w:cs="Arial"/>
          <w:lang w:val="en-US"/>
        </w:rPr>
      </w:pPr>
    </w:p>
    <w:p w:rsidR="00A84A8F" w:rsidRPr="00971DA7" w:rsidRDefault="00A84A8F" w:rsidP="00A84A8F">
      <w:pPr>
        <w:spacing w:after="0" w:line="240" w:lineRule="auto"/>
        <w:outlineLvl w:val="4"/>
        <w:rPr>
          <w:rFonts w:ascii="Arial" w:eastAsia="Times New Roman" w:hAnsi="Arial" w:cs="Arial"/>
          <w:lang w:val="en-US"/>
        </w:rPr>
      </w:pPr>
      <w:r w:rsidRPr="00971DA7">
        <w:rPr>
          <w:rFonts w:ascii="Arial" w:eastAsia="Times New Roman" w:hAnsi="Arial" w:cs="Arial"/>
          <w:b/>
          <w:bCs/>
          <w:lang w:val="en-US"/>
        </w:rPr>
        <w:t>Interview and Assessment</w:t>
      </w:r>
    </w:p>
    <w:p w:rsidR="00A84A8F" w:rsidRPr="00971DA7" w:rsidRDefault="00A84A8F" w:rsidP="00A84A8F">
      <w:pPr>
        <w:spacing w:after="0" w:line="240" w:lineRule="auto"/>
        <w:jc w:val="both"/>
        <w:rPr>
          <w:rFonts w:ascii="Arial" w:eastAsia="Calibri" w:hAnsi="Arial" w:cs="Arial"/>
          <w:color w:val="000000"/>
          <w:lang w:val="en-US"/>
        </w:rPr>
      </w:pPr>
    </w:p>
    <w:p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Shortlisted candidates will be invited to an assessment and inter</w:t>
      </w:r>
      <w:r w:rsidR="00971DA7" w:rsidRPr="00971DA7">
        <w:rPr>
          <w:rFonts w:ascii="Arial" w:eastAsia="Calibri" w:hAnsi="Arial" w:cs="Arial"/>
          <w:color w:val="000000"/>
          <w:lang w:val="en-US"/>
        </w:rPr>
        <w:t xml:space="preserve">view scheduled to take place </w:t>
      </w:r>
      <w:r w:rsidR="004707F4">
        <w:rPr>
          <w:rFonts w:ascii="Arial" w:eastAsia="Calibri" w:hAnsi="Arial" w:cs="Arial"/>
          <w:color w:val="000000"/>
          <w:lang w:val="en-US"/>
        </w:rPr>
        <w:t>during</w:t>
      </w:r>
      <w:r w:rsidR="00971DA7" w:rsidRPr="00971DA7">
        <w:rPr>
          <w:rFonts w:ascii="Arial" w:eastAsia="Calibri" w:hAnsi="Arial" w:cs="Arial"/>
          <w:color w:val="000000"/>
          <w:lang w:val="en-US"/>
        </w:rPr>
        <w:t xml:space="preserve"> </w:t>
      </w:r>
      <w:r w:rsidR="005E7F1D">
        <w:rPr>
          <w:rFonts w:ascii="Arial" w:eastAsia="Calibri" w:hAnsi="Arial" w:cs="Arial"/>
          <w:color w:val="000000"/>
          <w:lang w:val="en-US"/>
        </w:rPr>
        <w:t xml:space="preserve">week </w:t>
      </w:r>
      <w:r w:rsidR="005E7F1D" w:rsidRPr="0037526D">
        <w:rPr>
          <w:rFonts w:ascii="Arial" w:eastAsia="Calibri" w:hAnsi="Arial" w:cs="Arial"/>
          <w:color w:val="000000"/>
          <w:lang w:val="en-US"/>
        </w:rPr>
        <w:t xml:space="preserve">commencing </w:t>
      </w:r>
      <w:r w:rsidR="0037526D" w:rsidRPr="0037526D">
        <w:rPr>
          <w:rFonts w:ascii="Arial" w:eastAsia="Calibri" w:hAnsi="Arial" w:cs="Arial"/>
          <w:color w:val="000000"/>
          <w:lang w:val="en-US"/>
        </w:rPr>
        <w:t>16</w:t>
      </w:r>
      <w:r w:rsidR="0037526D" w:rsidRPr="0037526D">
        <w:rPr>
          <w:rFonts w:ascii="Arial" w:eastAsia="Calibri" w:hAnsi="Arial" w:cs="Arial"/>
          <w:color w:val="000000"/>
          <w:vertAlign w:val="superscript"/>
          <w:lang w:val="en-US"/>
        </w:rPr>
        <w:t>th</w:t>
      </w:r>
      <w:r w:rsidR="0037526D" w:rsidRPr="0037526D">
        <w:rPr>
          <w:rFonts w:ascii="Arial" w:eastAsia="Calibri" w:hAnsi="Arial" w:cs="Arial"/>
          <w:color w:val="000000"/>
          <w:lang w:val="en-US"/>
        </w:rPr>
        <w:t xml:space="preserve"> August</w:t>
      </w:r>
      <w:r w:rsidR="003B52C3" w:rsidRPr="0037526D">
        <w:rPr>
          <w:rFonts w:ascii="Arial" w:eastAsia="Calibri" w:hAnsi="Arial" w:cs="Arial"/>
          <w:color w:val="000000"/>
          <w:lang w:val="en-US"/>
        </w:rPr>
        <w:t xml:space="preserve"> 2021</w:t>
      </w:r>
      <w:r w:rsidR="005E7F1D" w:rsidRPr="0037526D">
        <w:rPr>
          <w:rFonts w:ascii="Arial" w:eastAsia="Calibri" w:hAnsi="Arial" w:cs="Arial"/>
          <w:color w:val="000000"/>
          <w:lang w:val="en-US"/>
        </w:rPr>
        <w:t>.</w:t>
      </w:r>
      <w:r w:rsidRPr="0037526D">
        <w:rPr>
          <w:rFonts w:ascii="Arial" w:eastAsia="Calibri" w:hAnsi="Arial" w:cs="Arial"/>
          <w:color w:val="000000"/>
          <w:lang w:val="en-US"/>
        </w:rPr>
        <w:t xml:space="preserve"> Given</w:t>
      </w:r>
      <w:r w:rsidRPr="00971DA7">
        <w:rPr>
          <w:rFonts w:ascii="Arial" w:eastAsia="Calibri" w:hAnsi="Arial" w:cs="Arial"/>
          <w:color w:val="000000"/>
          <w:lang w:val="en-US"/>
        </w:rPr>
        <w:t xml:space="preserve"> current Covid-19 restrictions</w:t>
      </w:r>
      <w:r w:rsidR="00971DA7" w:rsidRPr="00971DA7">
        <w:rPr>
          <w:rFonts w:ascii="Arial" w:eastAsia="Calibri" w:hAnsi="Arial" w:cs="Arial"/>
          <w:color w:val="000000"/>
          <w:lang w:val="en-US"/>
        </w:rPr>
        <w:t>,</w:t>
      </w:r>
      <w:r w:rsidRPr="00971DA7">
        <w:rPr>
          <w:rFonts w:ascii="Arial" w:eastAsia="Calibri" w:hAnsi="Arial" w:cs="Arial"/>
          <w:color w:val="000000"/>
          <w:lang w:val="en-US"/>
        </w:rPr>
        <w:t xml:space="preserve"> interview and assessment</w:t>
      </w:r>
      <w:r w:rsidR="00971DA7" w:rsidRPr="00971DA7">
        <w:rPr>
          <w:rFonts w:ascii="Arial" w:eastAsia="Calibri" w:hAnsi="Arial" w:cs="Arial"/>
          <w:color w:val="000000"/>
          <w:lang w:val="en-US"/>
        </w:rPr>
        <w:t>s</w:t>
      </w:r>
      <w:r w:rsidRPr="00971DA7">
        <w:rPr>
          <w:rFonts w:ascii="Arial" w:eastAsia="Calibri" w:hAnsi="Arial" w:cs="Arial"/>
          <w:color w:val="000000"/>
          <w:lang w:val="en-US"/>
        </w:rPr>
        <w:t xml:space="preserve"> may be undertaken in a virtual environment. </w:t>
      </w:r>
      <w:r w:rsidRPr="00971DA7">
        <w:rPr>
          <w:rFonts w:ascii="Arial" w:eastAsia="Calibri" w:hAnsi="Arial" w:cs="Arial"/>
          <w:bCs/>
          <w:lang w:val="en-US"/>
        </w:rPr>
        <w:t xml:space="preserve">Further details will be provided to those candidates successful at shortlisting. It may not be possible to offer alternative dates. </w:t>
      </w:r>
    </w:p>
    <w:p w:rsidR="00A84A8F" w:rsidRPr="00971DA7" w:rsidRDefault="00A84A8F" w:rsidP="00A84A8F">
      <w:pPr>
        <w:spacing w:after="0" w:line="240" w:lineRule="auto"/>
        <w:jc w:val="both"/>
        <w:rPr>
          <w:rFonts w:ascii="Arial" w:eastAsia="Calibri" w:hAnsi="Arial" w:cs="Arial"/>
          <w:color w:val="000000"/>
          <w:lang w:val="en-US"/>
        </w:rPr>
      </w:pPr>
    </w:p>
    <w:p w:rsidR="00A84A8F" w:rsidRPr="00971DA7" w:rsidRDefault="00A84A8F" w:rsidP="00A84A8F">
      <w:pPr>
        <w:spacing w:after="0" w:line="240" w:lineRule="auto"/>
        <w:jc w:val="both"/>
        <w:rPr>
          <w:rFonts w:ascii="Arial" w:eastAsia="Calibri" w:hAnsi="Arial" w:cs="Arial"/>
          <w:bCs/>
          <w:lang w:val="en-US"/>
        </w:rPr>
      </w:pPr>
      <w:r w:rsidRPr="00971DA7">
        <w:rPr>
          <w:rFonts w:ascii="Arial" w:eastAsia="Calibri" w:hAnsi="Arial" w:cs="Arial"/>
          <w:bCs/>
          <w:lang w:val="en-US"/>
        </w:rPr>
        <w:t>The panel’s decision at every stage of the selection process is final.</w:t>
      </w:r>
    </w:p>
    <w:p w:rsidR="00A84A8F" w:rsidRPr="00971DA7" w:rsidRDefault="00A84A8F" w:rsidP="00A84A8F">
      <w:pPr>
        <w:spacing w:after="0" w:line="240" w:lineRule="auto"/>
        <w:jc w:val="both"/>
        <w:rPr>
          <w:rFonts w:ascii="Arial" w:eastAsia="Calibri" w:hAnsi="Arial" w:cs="Arial"/>
          <w:bCs/>
          <w:lang w:val="en-US"/>
        </w:rPr>
      </w:pPr>
    </w:p>
    <w:p w:rsidR="00A84A8F" w:rsidRPr="00971DA7" w:rsidRDefault="00A84A8F" w:rsidP="00A84A8F">
      <w:pPr>
        <w:spacing w:after="0" w:line="240" w:lineRule="auto"/>
        <w:jc w:val="both"/>
        <w:rPr>
          <w:rFonts w:ascii="Arial" w:eastAsia="Calibri" w:hAnsi="Arial" w:cs="Arial"/>
          <w:b/>
          <w:bCs/>
          <w:lang w:val="en-US"/>
        </w:rPr>
      </w:pPr>
    </w:p>
    <w:p w:rsidR="00A84A8F" w:rsidRPr="00971DA7" w:rsidRDefault="00A84A8F" w:rsidP="00A84A8F">
      <w:pPr>
        <w:spacing w:after="0" w:line="240" w:lineRule="auto"/>
        <w:jc w:val="both"/>
        <w:rPr>
          <w:rFonts w:ascii="Arial" w:eastAsia="Calibri" w:hAnsi="Arial" w:cs="Arial"/>
          <w:b/>
          <w:lang w:val="en-US"/>
        </w:rPr>
      </w:pPr>
      <w:r w:rsidRPr="00971DA7">
        <w:rPr>
          <w:rFonts w:ascii="Arial" w:eastAsia="Calibri" w:hAnsi="Arial" w:cs="Arial"/>
          <w:b/>
          <w:lang w:val="en-US"/>
        </w:rPr>
        <w:t>Section 7 – Interview Guidance</w:t>
      </w:r>
    </w:p>
    <w:p w:rsidR="00A84A8F" w:rsidRPr="00971DA7" w:rsidRDefault="00A84A8F" w:rsidP="00A84A8F">
      <w:pPr>
        <w:spacing w:after="0" w:line="240" w:lineRule="auto"/>
        <w:jc w:val="both"/>
        <w:rPr>
          <w:rFonts w:ascii="Arial" w:eastAsia="Calibri" w:hAnsi="Arial" w:cs="Arial"/>
          <w:bCs/>
          <w:color w:val="000000"/>
          <w:lang w:val="en-US"/>
        </w:rPr>
      </w:pPr>
    </w:p>
    <w:p w:rsidR="00A84A8F" w:rsidRPr="00971DA7" w:rsidRDefault="00A84A8F" w:rsidP="00A84A8F">
      <w:pPr>
        <w:spacing w:after="0" w:line="240" w:lineRule="auto"/>
        <w:jc w:val="both"/>
        <w:rPr>
          <w:rFonts w:ascii="Arial" w:eastAsia="Calibri" w:hAnsi="Arial" w:cs="Arial"/>
          <w:bCs/>
          <w:color w:val="000000"/>
          <w:lang w:val="en-US"/>
        </w:rPr>
      </w:pPr>
      <w:r w:rsidRPr="00971DA7">
        <w:rPr>
          <w:rFonts w:ascii="Arial" w:eastAsia="Calibri" w:hAnsi="Arial" w:cs="Arial"/>
          <w:bCs/>
          <w:color w:val="000000"/>
          <w:lang w:val="en-US"/>
        </w:rPr>
        <w:t xml:space="preserve">If this is your first experience of a criterion-based interview, bear in mind that it </w:t>
      </w:r>
      <w:r w:rsidRPr="00971DA7">
        <w:rPr>
          <w:rFonts w:ascii="Arial" w:eastAsia="Calibri" w:hAnsi="Arial" w:cs="Arial"/>
          <w:b/>
          <w:bCs/>
          <w:color w:val="000000"/>
          <w:lang w:val="en-US"/>
        </w:rPr>
        <w:t>does not</w:t>
      </w:r>
      <w:r w:rsidRPr="00971DA7">
        <w:rPr>
          <w:rFonts w:ascii="Arial" w:eastAsia="Calibri" w:hAnsi="Arial" w:cs="Arial"/>
          <w:bCs/>
          <w:color w:val="000000"/>
          <w:lang w:val="en-US"/>
        </w:rPr>
        <w:t xml:space="preserve"> require you to:</w:t>
      </w:r>
    </w:p>
    <w:p w:rsidR="00A84A8F" w:rsidRPr="00971DA7" w:rsidRDefault="00A84A8F" w:rsidP="00A84A8F">
      <w:pPr>
        <w:spacing w:after="0" w:line="240" w:lineRule="auto"/>
        <w:jc w:val="both"/>
        <w:rPr>
          <w:rFonts w:ascii="Arial" w:eastAsia="Calibri" w:hAnsi="Arial" w:cs="Arial"/>
          <w:b/>
          <w:bCs/>
          <w:color w:val="000000"/>
          <w:lang w:val="en-US"/>
        </w:rPr>
      </w:pPr>
    </w:p>
    <w:p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 talk through previous jobs or appointments from start to finish;</w:t>
      </w:r>
    </w:p>
    <w:p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 discuss your background and experience at a general level; or</w:t>
      </w:r>
    </w:p>
    <w:p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 provide any information that is not relevant to the post for which you are applying.</w:t>
      </w:r>
    </w:p>
    <w:p w:rsidR="00A84A8F" w:rsidRPr="00971DA7" w:rsidRDefault="00A84A8F" w:rsidP="00A84A8F">
      <w:pPr>
        <w:spacing w:after="0" w:line="240" w:lineRule="auto"/>
        <w:jc w:val="both"/>
        <w:rPr>
          <w:rFonts w:ascii="Arial" w:eastAsia="Calibri" w:hAnsi="Arial" w:cs="Arial"/>
          <w:color w:val="000000"/>
          <w:lang w:val="en-US"/>
        </w:rPr>
      </w:pPr>
    </w:p>
    <w:p w:rsidR="00A84A8F" w:rsidRPr="00971DA7" w:rsidRDefault="00A84A8F" w:rsidP="00A84A8F">
      <w:pPr>
        <w:spacing w:after="0" w:line="240" w:lineRule="auto"/>
        <w:jc w:val="both"/>
        <w:rPr>
          <w:rFonts w:ascii="Arial" w:eastAsia="Calibri" w:hAnsi="Arial" w:cs="Arial"/>
          <w:bCs/>
          <w:color w:val="000000"/>
          <w:lang w:val="en-US"/>
        </w:rPr>
      </w:pPr>
      <w:r w:rsidRPr="00971DA7">
        <w:rPr>
          <w:rFonts w:ascii="Arial" w:eastAsia="Calibri" w:hAnsi="Arial" w:cs="Arial"/>
          <w:bCs/>
          <w:color w:val="000000"/>
          <w:lang w:val="en-US"/>
        </w:rPr>
        <w:t xml:space="preserve">A criterion-based interview </w:t>
      </w:r>
      <w:r w:rsidRPr="00971DA7">
        <w:rPr>
          <w:rFonts w:ascii="Arial" w:eastAsia="Calibri" w:hAnsi="Arial" w:cs="Arial"/>
          <w:b/>
          <w:bCs/>
          <w:color w:val="000000"/>
          <w:lang w:val="en-US"/>
        </w:rPr>
        <w:t>does</w:t>
      </w:r>
      <w:r w:rsidRPr="00971DA7">
        <w:rPr>
          <w:rFonts w:ascii="Arial" w:eastAsia="Calibri" w:hAnsi="Arial" w:cs="Arial"/>
          <w:bCs/>
          <w:color w:val="000000"/>
          <w:lang w:val="en-US"/>
        </w:rPr>
        <w:t>, however, require you to:</w:t>
      </w:r>
    </w:p>
    <w:p w:rsidR="00A84A8F" w:rsidRPr="00971DA7" w:rsidRDefault="00A84A8F" w:rsidP="00A84A8F">
      <w:pPr>
        <w:spacing w:after="0" w:line="240" w:lineRule="auto"/>
        <w:jc w:val="both"/>
        <w:rPr>
          <w:rFonts w:ascii="Arial" w:eastAsia="Calibri" w:hAnsi="Arial" w:cs="Arial"/>
          <w:b/>
          <w:bCs/>
          <w:color w:val="000000"/>
          <w:lang w:val="en-US"/>
        </w:rPr>
      </w:pPr>
    </w:p>
    <w:p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 focus exclusively on the criteria required for effective performance in the role; and</w:t>
      </w:r>
    </w:p>
    <w:p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 xml:space="preserve">• provide specific examples of your experience in relation to the required criteria. </w:t>
      </w:r>
    </w:p>
    <w:p w:rsidR="00A84A8F" w:rsidRPr="00971DA7" w:rsidRDefault="00A84A8F" w:rsidP="00A84A8F">
      <w:pPr>
        <w:spacing w:after="0" w:line="240" w:lineRule="auto"/>
        <w:jc w:val="both"/>
        <w:rPr>
          <w:rFonts w:ascii="Arial" w:eastAsia="Calibri" w:hAnsi="Arial" w:cs="Arial"/>
          <w:color w:val="000000"/>
          <w:lang w:val="en-US"/>
        </w:rPr>
      </w:pPr>
    </w:p>
    <w:p w:rsidR="00A84A8F" w:rsidRPr="00971DA7" w:rsidRDefault="00A84A8F" w:rsidP="00A84A8F">
      <w:pPr>
        <w:spacing w:after="0" w:line="240" w:lineRule="auto"/>
        <w:jc w:val="both"/>
        <w:rPr>
          <w:rFonts w:ascii="Arial" w:eastAsia="Calibri" w:hAnsi="Arial" w:cs="Arial"/>
          <w:bCs/>
          <w:color w:val="000000"/>
          <w:lang w:val="en-US"/>
        </w:rPr>
      </w:pPr>
      <w:r w:rsidRPr="00971DA7">
        <w:rPr>
          <w:rFonts w:ascii="Arial" w:eastAsia="Calibri" w:hAnsi="Arial" w:cs="Arial"/>
          <w:bCs/>
          <w:color w:val="000000"/>
          <w:lang w:val="en-US"/>
        </w:rPr>
        <w:t>In preparation for the interview you may wish to think about having a clear structure for each of your examples, such as:</w:t>
      </w:r>
    </w:p>
    <w:p w:rsidR="00A84A8F" w:rsidRPr="00971DA7" w:rsidRDefault="00A84A8F" w:rsidP="00A84A8F">
      <w:pPr>
        <w:spacing w:after="0" w:line="240" w:lineRule="auto"/>
        <w:jc w:val="both"/>
        <w:rPr>
          <w:rFonts w:ascii="Arial" w:eastAsia="Calibri" w:hAnsi="Arial" w:cs="Arial"/>
          <w:bCs/>
          <w:color w:val="000000"/>
          <w:lang w:val="en-US"/>
        </w:rPr>
      </w:pPr>
    </w:p>
    <w:p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 xml:space="preserve">• </w:t>
      </w:r>
      <w:r w:rsidRPr="00971DA7">
        <w:rPr>
          <w:rFonts w:ascii="Arial" w:eastAsia="Calibri" w:hAnsi="Arial" w:cs="Arial"/>
          <w:b/>
          <w:color w:val="000000"/>
          <w:lang w:val="en-US"/>
        </w:rPr>
        <w:t>S</w:t>
      </w:r>
      <w:r w:rsidRPr="00971DA7">
        <w:rPr>
          <w:rFonts w:ascii="Arial" w:eastAsia="Calibri" w:hAnsi="Arial" w:cs="Arial"/>
          <w:color w:val="000000"/>
          <w:lang w:val="en-US"/>
        </w:rPr>
        <w:t>ituation – outline the situation;</w:t>
      </w:r>
    </w:p>
    <w:p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 xml:space="preserve">• </w:t>
      </w:r>
      <w:r w:rsidRPr="00971DA7">
        <w:rPr>
          <w:rFonts w:ascii="Arial" w:eastAsia="Calibri" w:hAnsi="Arial" w:cs="Arial"/>
          <w:b/>
          <w:color w:val="000000"/>
          <w:lang w:val="en-US"/>
        </w:rPr>
        <w:t>T</w:t>
      </w:r>
      <w:r w:rsidRPr="00971DA7">
        <w:rPr>
          <w:rFonts w:ascii="Arial" w:eastAsia="Calibri" w:hAnsi="Arial" w:cs="Arial"/>
          <w:color w:val="000000"/>
          <w:lang w:val="en-US"/>
        </w:rPr>
        <w:t>ask - what was your objective, what were you trying to achieve;</w:t>
      </w:r>
    </w:p>
    <w:p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 xml:space="preserve">• </w:t>
      </w:r>
      <w:r w:rsidRPr="00971DA7">
        <w:rPr>
          <w:rFonts w:ascii="Arial" w:eastAsia="Calibri" w:hAnsi="Arial" w:cs="Arial"/>
          <w:b/>
          <w:color w:val="000000"/>
          <w:lang w:val="en-US"/>
        </w:rPr>
        <w:t>A</w:t>
      </w:r>
      <w:r w:rsidRPr="00971DA7">
        <w:rPr>
          <w:rFonts w:ascii="Arial" w:eastAsia="Calibri" w:hAnsi="Arial" w:cs="Arial"/>
          <w:color w:val="000000"/>
          <w:lang w:val="en-US"/>
        </w:rPr>
        <w:t>ction - what did you actually do, what was your unique contribution;</w:t>
      </w:r>
    </w:p>
    <w:p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 xml:space="preserve">• </w:t>
      </w:r>
      <w:r w:rsidRPr="00971DA7">
        <w:rPr>
          <w:rFonts w:ascii="Arial" w:eastAsia="Calibri" w:hAnsi="Arial" w:cs="Arial"/>
          <w:b/>
          <w:color w:val="000000"/>
          <w:lang w:val="en-US"/>
        </w:rPr>
        <w:t>R</w:t>
      </w:r>
      <w:r w:rsidRPr="00971DA7">
        <w:rPr>
          <w:rFonts w:ascii="Arial" w:eastAsia="Calibri" w:hAnsi="Arial" w:cs="Arial"/>
          <w:color w:val="000000"/>
          <w:lang w:val="en-US"/>
        </w:rPr>
        <w:t>esult - what happened, what was the outcome, what did you learn.</w:t>
      </w:r>
    </w:p>
    <w:p w:rsidR="00A84A8F" w:rsidRPr="00971DA7" w:rsidRDefault="00A84A8F" w:rsidP="00A84A8F">
      <w:pPr>
        <w:spacing w:after="0" w:line="240" w:lineRule="auto"/>
        <w:jc w:val="both"/>
        <w:rPr>
          <w:rFonts w:ascii="Arial" w:eastAsia="Calibri" w:hAnsi="Arial" w:cs="Arial"/>
          <w:color w:val="000000"/>
          <w:lang w:val="en-US"/>
        </w:rPr>
      </w:pPr>
    </w:p>
    <w:p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It is strongly recommended that you familiarise yourself with the selection criteria outlined in this pack. The interview panel will ask you to provide specific examples from your past experience in relation to each of the criteria areas.</w:t>
      </w:r>
    </w:p>
    <w:p w:rsidR="00A84A8F" w:rsidRPr="00971DA7" w:rsidRDefault="00A84A8F" w:rsidP="00A84A8F">
      <w:pPr>
        <w:spacing w:after="0" w:line="240" w:lineRule="auto"/>
        <w:jc w:val="both"/>
        <w:rPr>
          <w:rFonts w:ascii="Arial" w:eastAsia="Calibri" w:hAnsi="Arial" w:cs="Arial"/>
          <w:color w:val="000000"/>
          <w:lang w:val="en-US"/>
        </w:rPr>
      </w:pPr>
    </w:p>
    <w:p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You should therefore come to the interview prepared to discuss in detail a range of examples which best illustrate your skills and abilities in each criteria area. You may draw examples from any area of your work / life experiences.  N</w:t>
      </w:r>
      <w:r w:rsidRPr="00971DA7">
        <w:rPr>
          <w:rFonts w:ascii="Arial" w:eastAsia="Calibri" w:hAnsi="Arial" w:cs="Arial"/>
          <w:lang w:val="en-US"/>
        </w:rPr>
        <w:t>o candidate notes will be permitted in the test or interview room.</w:t>
      </w:r>
    </w:p>
    <w:p w:rsidR="00A84A8F" w:rsidRPr="00971DA7" w:rsidRDefault="00A84A8F" w:rsidP="00A84A8F">
      <w:pPr>
        <w:spacing w:after="0" w:line="240" w:lineRule="auto"/>
        <w:rPr>
          <w:rFonts w:ascii="Arial" w:eastAsia="Calibri" w:hAnsi="Arial" w:cs="Arial"/>
          <w:b/>
          <w:lang w:val="en-US"/>
        </w:rPr>
      </w:pPr>
    </w:p>
    <w:p w:rsidR="00971DA7" w:rsidRDefault="00971DA7" w:rsidP="00A84A8F">
      <w:pPr>
        <w:spacing w:after="0" w:line="240" w:lineRule="auto"/>
        <w:rPr>
          <w:rFonts w:ascii="Arial" w:eastAsia="Calibri" w:hAnsi="Arial" w:cs="Arial"/>
          <w:b/>
          <w:lang w:val="en-US"/>
        </w:rPr>
      </w:pPr>
    </w:p>
    <w:p w:rsidR="00971DA7" w:rsidRDefault="00971DA7" w:rsidP="00A84A8F">
      <w:pPr>
        <w:spacing w:after="0" w:line="240" w:lineRule="auto"/>
        <w:rPr>
          <w:rFonts w:ascii="Arial" w:eastAsia="Calibri" w:hAnsi="Arial" w:cs="Arial"/>
          <w:b/>
          <w:lang w:val="en-US"/>
        </w:rPr>
      </w:pPr>
    </w:p>
    <w:p w:rsidR="00971DA7" w:rsidRDefault="00971DA7" w:rsidP="00A84A8F">
      <w:pPr>
        <w:spacing w:after="0" w:line="240" w:lineRule="auto"/>
        <w:rPr>
          <w:rFonts w:ascii="Arial" w:eastAsia="Calibri" w:hAnsi="Arial" w:cs="Arial"/>
          <w:b/>
          <w:lang w:val="en-US"/>
        </w:rPr>
      </w:pPr>
    </w:p>
    <w:p w:rsidR="00A84A8F" w:rsidRPr="00971DA7" w:rsidRDefault="00A84A8F" w:rsidP="00A84A8F">
      <w:pPr>
        <w:spacing w:after="0" w:line="240" w:lineRule="auto"/>
        <w:rPr>
          <w:rFonts w:ascii="Arial" w:eastAsia="Calibri" w:hAnsi="Arial" w:cs="Arial"/>
          <w:b/>
          <w:lang w:val="en-US"/>
        </w:rPr>
      </w:pPr>
      <w:r w:rsidRPr="00971DA7">
        <w:rPr>
          <w:rFonts w:ascii="Arial" w:eastAsia="Calibri" w:hAnsi="Arial" w:cs="Arial"/>
          <w:b/>
          <w:lang w:val="en-US"/>
        </w:rPr>
        <w:t>Section 8 – Equality of Opportunity</w:t>
      </w:r>
    </w:p>
    <w:p w:rsidR="00A84A8F" w:rsidRPr="00971DA7" w:rsidRDefault="00A84A8F" w:rsidP="00A84A8F">
      <w:pPr>
        <w:spacing w:after="0" w:line="240" w:lineRule="auto"/>
        <w:rPr>
          <w:rFonts w:ascii="Arial" w:eastAsia="Calibri" w:hAnsi="Arial" w:cs="Arial"/>
          <w:lang w:val="en-US"/>
        </w:rPr>
      </w:pPr>
    </w:p>
    <w:p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Invest NI is committed to a policy of Equality of Opportunity in its employment practices and aims to ensure that no actual or potential job applicant or Staff Member is discriminated against, either directly or indirectly, on the grounds of gender, gender reassignment, marital (or civil partnership) status, disability, race, community background or political persuasion, age, dependents, sexual orientation, pregnancy and maternity or Trade Union membership.</w:t>
      </w:r>
    </w:p>
    <w:p w:rsidR="00A84A8F" w:rsidRPr="00971DA7" w:rsidRDefault="00A84A8F" w:rsidP="00A84A8F">
      <w:pPr>
        <w:spacing w:after="0" w:line="240" w:lineRule="auto"/>
        <w:jc w:val="both"/>
        <w:rPr>
          <w:rFonts w:ascii="Arial" w:eastAsia="Calibri" w:hAnsi="Arial" w:cs="Arial"/>
          <w:lang w:val="en-US"/>
        </w:rPr>
      </w:pPr>
    </w:p>
    <w:p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Each person shall have equal opportunity for employment, training and advancement in Invest NI on the basis of ability, qualifications and performance.  This maximises the effective use of human resources in the best interests of both the organisation and the individual.</w:t>
      </w:r>
    </w:p>
    <w:p w:rsidR="00A84A8F" w:rsidRPr="00971DA7" w:rsidRDefault="00A84A8F" w:rsidP="00A84A8F">
      <w:pPr>
        <w:spacing w:after="0" w:line="240" w:lineRule="auto"/>
        <w:jc w:val="both"/>
        <w:rPr>
          <w:rFonts w:ascii="Arial" w:eastAsia="Calibri" w:hAnsi="Arial" w:cs="Arial"/>
          <w:lang w:val="en-US"/>
        </w:rPr>
      </w:pPr>
    </w:p>
    <w:p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 xml:space="preserve">Invest NI is committed to equality of opportunity and welcomes applications from suitably qualified people from all sections of the community.  </w:t>
      </w:r>
    </w:p>
    <w:p w:rsidR="00A84A8F" w:rsidRPr="00971DA7" w:rsidRDefault="00A84A8F" w:rsidP="00A84A8F">
      <w:pPr>
        <w:spacing w:after="0" w:line="240" w:lineRule="auto"/>
        <w:jc w:val="both"/>
        <w:rPr>
          <w:rFonts w:ascii="Arial" w:eastAsia="Calibri" w:hAnsi="Arial" w:cs="Arial"/>
          <w:lang w:val="en-US"/>
        </w:rPr>
      </w:pPr>
    </w:p>
    <w:p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 xml:space="preserve">To facilitate Equality of Opportunity Invest NI offers a range of family friendly policies which reduce barriers to combining work and family commitments. </w:t>
      </w:r>
    </w:p>
    <w:p w:rsidR="00A84A8F" w:rsidRPr="00971DA7" w:rsidRDefault="00A84A8F" w:rsidP="00A84A8F">
      <w:pPr>
        <w:spacing w:after="0" w:line="240" w:lineRule="auto"/>
        <w:jc w:val="both"/>
        <w:rPr>
          <w:rFonts w:ascii="Arial" w:eastAsia="Calibri" w:hAnsi="Arial" w:cs="Arial"/>
          <w:lang w:val="en-US"/>
        </w:rPr>
      </w:pPr>
    </w:p>
    <w:p w:rsidR="00A84A8F" w:rsidRPr="00971DA7" w:rsidRDefault="00A84A8F" w:rsidP="00A84A8F">
      <w:pPr>
        <w:spacing w:after="0" w:line="240" w:lineRule="auto"/>
        <w:rPr>
          <w:rFonts w:ascii="Arial" w:eastAsia="Calibri" w:hAnsi="Arial" w:cs="Arial"/>
          <w:lang w:val="en-US"/>
        </w:rPr>
      </w:pPr>
      <w:r w:rsidRPr="00971DA7">
        <w:rPr>
          <w:rFonts w:ascii="Arial" w:eastAsia="Calibri" w:hAnsi="Arial" w:cs="Arial"/>
          <w:lang w:val="en-US"/>
        </w:rPr>
        <w:t>Invest NI is an Equal Opportunities Employer.</w:t>
      </w:r>
    </w:p>
    <w:p w:rsidR="00A84A8F" w:rsidRPr="00971DA7" w:rsidRDefault="00A84A8F" w:rsidP="00A84A8F">
      <w:pPr>
        <w:tabs>
          <w:tab w:val="left" w:pos="6435"/>
        </w:tabs>
        <w:spacing w:after="0" w:line="240" w:lineRule="auto"/>
        <w:jc w:val="both"/>
        <w:rPr>
          <w:rFonts w:ascii="Arial" w:eastAsia="Calibri" w:hAnsi="Arial" w:cs="Arial"/>
          <w:b/>
          <w:lang w:val="en-US"/>
        </w:rPr>
      </w:pPr>
    </w:p>
    <w:p w:rsidR="00A84A8F" w:rsidRPr="00971DA7" w:rsidRDefault="00A84A8F" w:rsidP="00A84A8F">
      <w:pPr>
        <w:tabs>
          <w:tab w:val="left" w:pos="6435"/>
        </w:tabs>
        <w:spacing w:after="0" w:line="240" w:lineRule="auto"/>
        <w:jc w:val="both"/>
        <w:rPr>
          <w:rFonts w:ascii="Arial" w:eastAsia="Calibri" w:hAnsi="Arial" w:cs="Arial"/>
          <w:b/>
          <w:lang w:val="en-US"/>
        </w:rPr>
      </w:pPr>
    </w:p>
    <w:p w:rsidR="00A84A8F" w:rsidRPr="00971DA7" w:rsidRDefault="00A84A8F" w:rsidP="00A84A8F">
      <w:pPr>
        <w:tabs>
          <w:tab w:val="left" w:pos="6435"/>
        </w:tabs>
        <w:spacing w:after="0" w:line="240" w:lineRule="auto"/>
        <w:jc w:val="both"/>
        <w:rPr>
          <w:rFonts w:ascii="Arial" w:eastAsia="Calibri" w:hAnsi="Arial" w:cs="Arial"/>
          <w:b/>
          <w:lang w:val="en-US"/>
        </w:rPr>
      </w:pPr>
    </w:p>
    <w:p w:rsidR="00A84A8F" w:rsidRPr="00971DA7" w:rsidRDefault="00A84A8F" w:rsidP="00A84A8F">
      <w:pPr>
        <w:tabs>
          <w:tab w:val="left" w:pos="6435"/>
        </w:tabs>
        <w:spacing w:after="0" w:line="240" w:lineRule="auto"/>
        <w:jc w:val="both"/>
        <w:rPr>
          <w:rFonts w:ascii="Arial" w:eastAsia="Calibri" w:hAnsi="Arial" w:cs="Arial"/>
          <w:b/>
          <w:lang w:val="en-US"/>
        </w:rPr>
      </w:pPr>
      <w:r w:rsidRPr="00971DA7">
        <w:rPr>
          <w:rFonts w:ascii="Arial" w:eastAsia="Calibri" w:hAnsi="Arial" w:cs="Arial"/>
          <w:b/>
          <w:lang w:val="en-US"/>
        </w:rPr>
        <w:t xml:space="preserve">Section 9 – Privacy Notice – Job Applicants </w:t>
      </w:r>
    </w:p>
    <w:p w:rsidR="00A84A8F" w:rsidRPr="00971DA7" w:rsidRDefault="00A84A8F" w:rsidP="00A84A8F">
      <w:pPr>
        <w:tabs>
          <w:tab w:val="left" w:pos="6435"/>
        </w:tabs>
        <w:spacing w:after="0" w:line="240" w:lineRule="auto"/>
        <w:jc w:val="both"/>
        <w:rPr>
          <w:rFonts w:ascii="Arial" w:hAnsi="Arial" w:cs="Arial"/>
          <w:b/>
          <w:lang w:val="en-US"/>
        </w:rPr>
      </w:pPr>
    </w:p>
    <w:p w:rsidR="00A84A8F" w:rsidRPr="00971DA7" w:rsidRDefault="00A84A8F" w:rsidP="00A84A8F">
      <w:pPr>
        <w:tabs>
          <w:tab w:val="left" w:pos="6435"/>
        </w:tabs>
        <w:spacing w:after="0" w:line="240" w:lineRule="auto"/>
        <w:jc w:val="both"/>
        <w:rPr>
          <w:rFonts w:ascii="Arial" w:eastAsia="Calibri" w:hAnsi="Arial" w:cs="Arial"/>
          <w:b/>
          <w:lang w:val="en-US"/>
        </w:rPr>
      </w:pPr>
      <w:r w:rsidRPr="00971DA7">
        <w:rPr>
          <w:rFonts w:ascii="Arial" w:eastAsia="Calibri" w:hAnsi="Arial" w:cs="Arial"/>
          <w:b/>
          <w:lang w:val="en-US"/>
        </w:rPr>
        <w:t>WHO WE ARE – THE DATA CONTROLLER</w:t>
      </w:r>
    </w:p>
    <w:p w:rsidR="00A84A8F" w:rsidRPr="00971DA7" w:rsidRDefault="00A84A8F" w:rsidP="00185851">
      <w:pPr>
        <w:tabs>
          <w:tab w:val="left" w:pos="6435"/>
        </w:tabs>
        <w:spacing w:after="0" w:line="240" w:lineRule="auto"/>
        <w:rPr>
          <w:rFonts w:ascii="Arial" w:eastAsia="Calibri" w:hAnsi="Arial" w:cs="Arial"/>
          <w:lang w:val="en-US"/>
        </w:rPr>
      </w:pPr>
    </w:p>
    <w:p w:rsidR="00A84A8F" w:rsidRPr="00971DA7" w:rsidRDefault="00A84A8F" w:rsidP="00185851">
      <w:pPr>
        <w:tabs>
          <w:tab w:val="left" w:pos="6435"/>
        </w:tabs>
        <w:spacing w:after="0" w:line="240" w:lineRule="auto"/>
        <w:rPr>
          <w:rFonts w:ascii="Arial" w:eastAsia="Calibri" w:hAnsi="Arial" w:cs="Arial"/>
          <w:lang w:val="en-US"/>
        </w:rPr>
      </w:pPr>
      <w:r w:rsidRPr="00971DA7">
        <w:rPr>
          <w:rFonts w:ascii="Arial" w:eastAsia="Calibri" w:hAnsi="Arial" w:cs="Arial"/>
          <w:lang w:val="en-US"/>
        </w:rPr>
        <w:t>‘We’ are Invest Northern Ireland, a public body registered at Bedford Square, Bedford Street, Belfast, BT2 7ES.</w:t>
      </w:r>
    </w:p>
    <w:p w:rsidR="00A84A8F" w:rsidRPr="00971DA7" w:rsidRDefault="00A84A8F" w:rsidP="00185851">
      <w:pPr>
        <w:tabs>
          <w:tab w:val="left" w:pos="6435"/>
        </w:tabs>
        <w:spacing w:after="0" w:line="240" w:lineRule="auto"/>
        <w:rPr>
          <w:rFonts w:ascii="Arial" w:eastAsia="Calibri" w:hAnsi="Arial" w:cs="Arial"/>
          <w:lang w:val="en-US"/>
        </w:rPr>
      </w:pPr>
    </w:p>
    <w:p w:rsidR="00A84A8F" w:rsidRPr="00971DA7" w:rsidRDefault="00A84A8F" w:rsidP="00185851">
      <w:pPr>
        <w:tabs>
          <w:tab w:val="left" w:pos="6435"/>
        </w:tabs>
        <w:spacing w:after="0" w:line="240" w:lineRule="auto"/>
        <w:rPr>
          <w:rFonts w:ascii="Arial" w:eastAsia="Calibri" w:hAnsi="Arial" w:cs="Arial"/>
          <w:lang w:val="en-US"/>
        </w:rPr>
      </w:pPr>
      <w:r w:rsidRPr="00971DA7">
        <w:rPr>
          <w:rFonts w:ascii="Arial" w:eastAsia="Calibri" w:hAnsi="Arial" w:cs="Arial"/>
          <w:lang w:val="en-US"/>
        </w:rPr>
        <w:t>We are the “Controller” for the purposes of data protection law. This means 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RPr="00971DA7">
        <w:rPr>
          <w:rFonts w:ascii="Arial" w:eastAsia="Calibri" w:hAnsi="Arial" w:cs="Arial"/>
          <w:i/>
          <w:lang w:val="en-US"/>
        </w:rPr>
        <w:t>(EU) 2016/679</w:t>
      </w:r>
      <w:r w:rsidRPr="00971DA7">
        <w:rPr>
          <w:rFonts w:ascii="Arial" w:eastAsia="Calibri" w:hAnsi="Arial" w:cs="Arial"/>
          <w:lang w:val="en-US"/>
        </w:rPr>
        <w:t>) (GDPR).</w:t>
      </w:r>
    </w:p>
    <w:p w:rsidR="00A84A8F" w:rsidRPr="00971DA7" w:rsidRDefault="00A84A8F" w:rsidP="00A84A8F">
      <w:pPr>
        <w:tabs>
          <w:tab w:val="left" w:pos="6435"/>
        </w:tabs>
        <w:spacing w:after="0" w:line="240" w:lineRule="auto"/>
        <w:jc w:val="both"/>
        <w:rPr>
          <w:rFonts w:ascii="Arial" w:eastAsia="Calibri" w:hAnsi="Arial" w:cs="Arial"/>
          <w:lang w:val="en-US"/>
        </w:rPr>
      </w:pPr>
    </w:p>
    <w:p w:rsidR="00A84A8F" w:rsidRPr="00971DA7" w:rsidRDefault="00A84A8F" w:rsidP="00A84A8F">
      <w:pPr>
        <w:keepNext/>
        <w:spacing w:after="0" w:line="240" w:lineRule="auto"/>
        <w:jc w:val="both"/>
        <w:outlineLvl w:val="0"/>
        <w:rPr>
          <w:rFonts w:ascii="Arial" w:eastAsia="Times New Roman" w:hAnsi="Arial" w:cs="Arial"/>
          <w:b/>
          <w:color w:val="000000"/>
          <w:kern w:val="28"/>
        </w:rPr>
      </w:pPr>
    </w:p>
    <w:p w:rsidR="00A84A8F" w:rsidRPr="00971DA7" w:rsidRDefault="00A84A8F" w:rsidP="00A84A8F">
      <w:pPr>
        <w:keepNext/>
        <w:spacing w:after="0" w:line="240" w:lineRule="auto"/>
        <w:jc w:val="both"/>
        <w:outlineLvl w:val="0"/>
        <w:rPr>
          <w:rFonts w:ascii="Arial" w:eastAsia="Times New Roman" w:hAnsi="Arial" w:cs="Arial"/>
          <w:b/>
          <w:color w:val="000000"/>
          <w:kern w:val="28"/>
          <w:u w:val="single"/>
        </w:rPr>
      </w:pPr>
      <w:r w:rsidRPr="00971DA7">
        <w:rPr>
          <w:rFonts w:ascii="Arial" w:eastAsia="Times New Roman" w:hAnsi="Arial" w:cs="Arial"/>
          <w:b/>
          <w:color w:val="000000"/>
          <w:kern w:val="28"/>
          <w:u w:val="single"/>
        </w:rPr>
        <w:t>DATA PROTECTION PRINCIPLES</w:t>
      </w:r>
    </w:p>
    <w:p w:rsidR="00A84A8F" w:rsidRPr="00971DA7" w:rsidRDefault="00A84A8F" w:rsidP="00A84A8F">
      <w:pPr>
        <w:spacing w:after="0" w:line="240" w:lineRule="auto"/>
        <w:jc w:val="both"/>
        <w:rPr>
          <w:rFonts w:ascii="Arial" w:eastAsia="Times New Roman" w:hAnsi="Arial" w:cs="Arial"/>
          <w:color w:val="000000"/>
        </w:rPr>
      </w:pPr>
      <w:r w:rsidRPr="00971DA7">
        <w:rPr>
          <w:rFonts w:ascii="Arial" w:eastAsia="Times New Roman" w:hAnsi="Arial" w:cs="Arial"/>
          <w:color w:val="000000"/>
        </w:rPr>
        <w:t xml:space="preserve">We will comply with data protection law and principles, which means that your data will be: </w:t>
      </w:r>
    </w:p>
    <w:p w:rsidR="00A84A8F" w:rsidRPr="00971DA7" w:rsidRDefault="00A84A8F" w:rsidP="00A84A8F">
      <w:pPr>
        <w:spacing w:after="0" w:line="240" w:lineRule="auto"/>
        <w:jc w:val="both"/>
        <w:rPr>
          <w:rFonts w:ascii="Arial" w:eastAsia="Times New Roman" w:hAnsi="Arial" w:cs="Arial"/>
          <w:color w:val="000000"/>
        </w:rPr>
      </w:pPr>
    </w:p>
    <w:p w:rsidR="00A84A8F" w:rsidRPr="00971DA7" w:rsidRDefault="00A84A8F" w:rsidP="00A84A8F">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971DA7">
        <w:rPr>
          <w:rFonts w:ascii="Arial" w:eastAsia="Times New Roman" w:hAnsi="Arial" w:cs="Arial"/>
          <w:color w:val="000000"/>
        </w:rPr>
        <w:t>Used lawfully, fairly and in a transparent way.</w:t>
      </w:r>
    </w:p>
    <w:p w:rsidR="00A84A8F" w:rsidRPr="00971DA7" w:rsidRDefault="00A84A8F" w:rsidP="00A84A8F">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971DA7">
        <w:rPr>
          <w:rFonts w:ascii="Arial" w:eastAsia="Times New Roman" w:hAnsi="Arial" w:cs="Arial"/>
          <w:color w:val="000000"/>
        </w:rPr>
        <w:t>Collected only for valid purposes that we have clearly explained to you and not used in any way that is incompatible with those purposes.</w:t>
      </w:r>
    </w:p>
    <w:p w:rsidR="00A84A8F" w:rsidRPr="00971DA7" w:rsidRDefault="00A84A8F" w:rsidP="00A84A8F">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971DA7">
        <w:rPr>
          <w:rFonts w:ascii="Arial" w:eastAsia="Times New Roman" w:hAnsi="Arial" w:cs="Arial"/>
          <w:color w:val="000000"/>
        </w:rPr>
        <w:t>Relevant to the purposes we have told you about and limited only to those purposes.</w:t>
      </w:r>
    </w:p>
    <w:p w:rsidR="00A84A8F" w:rsidRPr="00971DA7" w:rsidRDefault="00A84A8F" w:rsidP="00A84A8F">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971DA7">
        <w:rPr>
          <w:rFonts w:ascii="Arial" w:eastAsia="Times New Roman" w:hAnsi="Arial" w:cs="Arial"/>
          <w:color w:val="000000"/>
        </w:rPr>
        <w:t>Accurate and kept up to date.</w:t>
      </w:r>
    </w:p>
    <w:p w:rsidR="00A84A8F" w:rsidRPr="00971DA7" w:rsidRDefault="00A84A8F" w:rsidP="00A84A8F">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971DA7">
        <w:rPr>
          <w:rFonts w:ascii="Arial" w:eastAsia="Times New Roman" w:hAnsi="Arial" w:cs="Arial"/>
          <w:color w:val="000000"/>
        </w:rPr>
        <w:t>Kept only as long as necessary for the purposes we have told you about.</w:t>
      </w:r>
    </w:p>
    <w:p w:rsidR="00A84A8F" w:rsidRPr="00971DA7" w:rsidRDefault="00A84A8F" w:rsidP="00A84A8F">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971DA7">
        <w:rPr>
          <w:rFonts w:ascii="Arial" w:eastAsia="Times New Roman" w:hAnsi="Arial" w:cs="Arial"/>
          <w:color w:val="000000"/>
        </w:rPr>
        <w:t>Kept securely.</w:t>
      </w:r>
    </w:p>
    <w:p w:rsidR="00A84A8F" w:rsidRPr="00971DA7" w:rsidRDefault="00A84A8F" w:rsidP="00A84A8F">
      <w:pPr>
        <w:spacing w:after="0" w:line="240" w:lineRule="auto"/>
        <w:ind w:left="-3" w:hanging="357"/>
        <w:jc w:val="both"/>
        <w:outlineLvl w:val="0"/>
        <w:rPr>
          <w:rFonts w:ascii="Arial" w:eastAsia="Times New Roman" w:hAnsi="Arial" w:cs="Arial"/>
          <w:color w:val="000000"/>
        </w:rPr>
      </w:pPr>
    </w:p>
    <w:p w:rsidR="00A84A8F" w:rsidRPr="00971DA7" w:rsidRDefault="00A84A8F" w:rsidP="00A84A8F">
      <w:pPr>
        <w:spacing w:after="0" w:line="240" w:lineRule="auto"/>
        <w:ind w:left="1077" w:hanging="357"/>
        <w:jc w:val="both"/>
        <w:outlineLvl w:val="0"/>
        <w:rPr>
          <w:rFonts w:ascii="Arial" w:eastAsia="Times New Roman" w:hAnsi="Arial" w:cs="Arial"/>
          <w:color w:val="000000"/>
        </w:rPr>
      </w:pPr>
    </w:p>
    <w:p w:rsidR="00A84A8F" w:rsidRPr="00971DA7" w:rsidRDefault="00A84A8F" w:rsidP="00A84A8F">
      <w:pPr>
        <w:keepNext/>
        <w:spacing w:after="0" w:line="240" w:lineRule="auto"/>
        <w:jc w:val="both"/>
        <w:outlineLvl w:val="0"/>
        <w:rPr>
          <w:rFonts w:ascii="Arial" w:eastAsia="Times New Roman" w:hAnsi="Arial" w:cs="Arial"/>
          <w:b/>
          <w:color w:val="000000"/>
          <w:kern w:val="28"/>
          <w:u w:val="single"/>
        </w:rPr>
      </w:pPr>
      <w:r w:rsidRPr="00971DA7">
        <w:rPr>
          <w:rFonts w:ascii="Arial" w:eastAsia="Times New Roman" w:hAnsi="Arial" w:cs="Arial"/>
          <w:b/>
          <w:color w:val="000000"/>
          <w:kern w:val="28"/>
          <w:u w:val="single"/>
        </w:rPr>
        <w:t>WHAT INFORMATION DO WE HOLD AND HOW DO WE OBTAIN IT?</w:t>
      </w:r>
    </w:p>
    <w:p w:rsidR="00A84A8F" w:rsidRPr="00971DA7" w:rsidRDefault="00A84A8F" w:rsidP="00185851">
      <w:pPr>
        <w:spacing w:after="0" w:line="240" w:lineRule="auto"/>
        <w:rPr>
          <w:rFonts w:ascii="Arial" w:eastAsia="Times New Roman" w:hAnsi="Arial" w:cs="Arial"/>
          <w:color w:val="000000"/>
        </w:rPr>
      </w:pPr>
      <w:r w:rsidRPr="00971DA7">
        <w:rPr>
          <w:rFonts w:ascii="Arial" w:eastAsia="Times New Roman" w:hAnsi="Arial" w:cs="Arial"/>
          <w:color w:val="000000"/>
        </w:rPr>
        <w:t>In connection with your application for work with us, we will collect, store, and use the following categories of personal information about you:</w:t>
      </w:r>
    </w:p>
    <w:p w:rsidR="00A84A8F" w:rsidRPr="00971DA7" w:rsidRDefault="00A84A8F" w:rsidP="00185851">
      <w:pPr>
        <w:spacing w:after="0" w:line="240" w:lineRule="auto"/>
        <w:rPr>
          <w:rFonts w:ascii="Arial" w:eastAsia="Times New Roman" w:hAnsi="Arial" w:cs="Arial"/>
          <w:color w:val="000000"/>
        </w:rPr>
      </w:pPr>
    </w:p>
    <w:p w:rsidR="00A84A8F" w:rsidRPr="00971DA7" w:rsidRDefault="00A84A8F" w:rsidP="00185851">
      <w:pPr>
        <w:numPr>
          <w:ilvl w:val="0"/>
          <w:numId w:val="5"/>
        </w:numPr>
        <w:overflowPunct w:val="0"/>
        <w:autoSpaceDE w:val="0"/>
        <w:autoSpaceDN w:val="0"/>
        <w:adjustRightInd w:val="0"/>
        <w:spacing w:after="0" w:line="240" w:lineRule="auto"/>
        <w:textAlignment w:val="baseline"/>
        <w:rPr>
          <w:rFonts w:ascii="Arial" w:eastAsia="Times New Roman" w:hAnsi="Arial" w:cs="Arial"/>
          <w:color w:val="000000"/>
        </w:rPr>
      </w:pPr>
      <w:r w:rsidRPr="00971DA7">
        <w:rPr>
          <w:rFonts w:ascii="Arial" w:eastAsia="Times New Roman" w:hAnsi="Arial" w:cs="Arial"/>
          <w:color w:val="000000"/>
        </w:rPr>
        <w:t>The information you have provided to us in your application form.</w:t>
      </w:r>
    </w:p>
    <w:p w:rsidR="00A84A8F" w:rsidRPr="00971DA7" w:rsidRDefault="00A84A8F" w:rsidP="00185851">
      <w:pPr>
        <w:numPr>
          <w:ilvl w:val="0"/>
          <w:numId w:val="5"/>
        </w:numPr>
        <w:overflowPunct w:val="0"/>
        <w:autoSpaceDE w:val="0"/>
        <w:autoSpaceDN w:val="0"/>
        <w:adjustRightInd w:val="0"/>
        <w:spacing w:after="0" w:line="240" w:lineRule="auto"/>
        <w:textAlignment w:val="baseline"/>
        <w:rPr>
          <w:rFonts w:ascii="Arial" w:eastAsia="Times New Roman" w:hAnsi="Arial" w:cs="Arial"/>
          <w:color w:val="000000"/>
        </w:rPr>
      </w:pPr>
      <w:r w:rsidRPr="00971DA7">
        <w:rPr>
          <w:rFonts w:ascii="Arial" w:eastAsia="Times New Roman" w:hAnsi="Arial" w:cs="Arial"/>
          <w:color w:val="000000"/>
        </w:rPr>
        <w:t>The information you have provided on our application form, including name, title, address, telephone number, personal email address, date of birth, gender, employment history, qualifications.</w:t>
      </w:r>
    </w:p>
    <w:p w:rsidR="00A84A8F" w:rsidRPr="00971DA7" w:rsidRDefault="00A84A8F" w:rsidP="00185851">
      <w:pPr>
        <w:numPr>
          <w:ilvl w:val="0"/>
          <w:numId w:val="5"/>
        </w:numPr>
        <w:overflowPunct w:val="0"/>
        <w:autoSpaceDE w:val="0"/>
        <w:autoSpaceDN w:val="0"/>
        <w:adjustRightInd w:val="0"/>
        <w:spacing w:after="0" w:line="240" w:lineRule="auto"/>
        <w:textAlignment w:val="baseline"/>
        <w:rPr>
          <w:rFonts w:ascii="Arial" w:eastAsia="Times New Roman" w:hAnsi="Arial" w:cs="Arial"/>
          <w:color w:val="000000"/>
        </w:rPr>
      </w:pPr>
      <w:r w:rsidRPr="00971DA7">
        <w:rPr>
          <w:rFonts w:ascii="Arial" w:eastAsia="Times New Roman" w:hAnsi="Arial" w:cs="Arial"/>
          <w:color w:val="000000"/>
        </w:rPr>
        <w:t>Any information you provide to us during an interview and the results of any written or online selection tests.</w:t>
      </w:r>
    </w:p>
    <w:p w:rsidR="00A84A8F" w:rsidRPr="00971DA7" w:rsidRDefault="00A84A8F" w:rsidP="00185851">
      <w:pPr>
        <w:spacing w:after="0" w:line="240" w:lineRule="auto"/>
        <w:rPr>
          <w:rFonts w:ascii="Arial" w:eastAsia="Times New Roman" w:hAnsi="Arial" w:cs="Arial"/>
          <w:color w:val="000000"/>
        </w:rPr>
      </w:pPr>
    </w:p>
    <w:p w:rsidR="00A84A8F" w:rsidRPr="00971DA7" w:rsidRDefault="00A84A8F" w:rsidP="00185851">
      <w:pPr>
        <w:spacing w:after="0" w:line="240" w:lineRule="auto"/>
        <w:rPr>
          <w:rFonts w:ascii="Arial" w:eastAsia="Times New Roman" w:hAnsi="Arial" w:cs="Arial"/>
          <w:color w:val="000000"/>
        </w:rPr>
      </w:pPr>
    </w:p>
    <w:p w:rsidR="00A84A8F" w:rsidRPr="00971DA7" w:rsidRDefault="00A84A8F" w:rsidP="00185851">
      <w:pPr>
        <w:spacing w:after="0" w:line="240" w:lineRule="auto"/>
        <w:rPr>
          <w:rFonts w:ascii="Arial" w:eastAsia="Calibri" w:hAnsi="Arial" w:cs="Arial"/>
          <w:color w:val="000000"/>
          <w:lang w:val="en-US"/>
        </w:rPr>
      </w:pPr>
      <w:r w:rsidRPr="00971DA7">
        <w:rPr>
          <w:rFonts w:ascii="Arial" w:eastAsia="Calibri" w:hAnsi="Arial" w:cs="Arial"/>
          <w:color w:val="000000"/>
          <w:lang w:val="en-US"/>
        </w:rPr>
        <w:t>We may also collect, store and use the following "special categories" of more sensitive personal information:</w:t>
      </w:r>
    </w:p>
    <w:p w:rsidR="00A84A8F" w:rsidRPr="00971DA7" w:rsidRDefault="00A84A8F" w:rsidP="00185851">
      <w:pPr>
        <w:spacing w:after="0" w:line="240" w:lineRule="auto"/>
        <w:rPr>
          <w:rFonts w:ascii="Arial" w:eastAsia="Calibri" w:hAnsi="Arial" w:cs="Arial"/>
          <w:color w:val="000000"/>
          <w:lang w:val="en-US"/>
        </w:rPr>
      </w:pPr>
    </w:p>
    <w:p w:rsidR="00A84A8F" w:rsidRPr="00971DA7" w:rsidRDefault="00A84A8F" w:rsidP="00185851">
      <w:pPr>
        <w:numPr>
          <w:ilvl w:val="0"/>
          <w:numId w:val="5"/>
        </w:numPr>
        <w:overflowPunct w:val="0"/>
        <w:autoSpaceDE w:val="0"/>
        <w:autoSpaceDN w:val="0"/>
        <w:adjustRightInd w:val="0"/>
        <w:spacing w:after="0" w:line="240" w:lineRule="auto"/>
        <w:textAlignment w:val="baseline"/>
        <w:rPr>
          <w:rFonts w:ascii="Arial" w:eastAsia="Times New Roman" w:hAnsi="Arial" w:cs="Arial"/>
          <w:color w:val="000000"/>
        </w:rPr>
      </w:pPr>
      <w:r w:rsidRPr="00971DA7">
        <w:rPr>
          <w:rFonts w:ascii="Arial" w:eastAsia="Times New Roman" w:hAnsi="Arial" w:cs="Arial"/>
          <w:color w:val="000000"/>
        </w:rPr>
        <w:t>Information about your race or ethnicity, religious beliefs, sexual orientation and political opinions.</w:t>
      </w:r>
    </w:p>
    <w:p w:rsidR="00A84A8F" w:rsidRPr="00971DA7" w:rsidRDefault="00A84A8F" w:rsidP="00185851">
      <w:pPr>
        <w:numPr>
          <w:ilvl w:val="0"/>
          <w:numId w:val="5"/>
        </w:numPr>
        <w:overflowPunct w:val="0"/>
        <w:autoSpaceDE w:val="0"/>
        <w:autoSpaceDN w:val="0"/>
        <w:adjustRightInd w:val="0"/>
        <w:spacing w:after="0" w:line="240" w:lineRule="auto"/>
        <w:textAlignment w:val="baseline"/>
        <w:rPr>
          <w:rFonts w:ascii="Arial" w:eastAsia="Times New Roman" w:hAnsi="Arial" w:cs="Arial"/>
          <w:color w:val="000000"/>
        </w:rPr>
      </w:pPr>
      <w:r w:rsidRPr="00971DA7">
        <w:rPr>
          <w:rFonts w:ascii="Arial" w:eastAsia="Times New Roman" w:hAnsi="Arial" w:cs="Arial"/>
          <w:color w:val="000000"/>
        </w:rPr>
        <w:t>Information about your health, including any medical condition, health and sickness records.</w:t>
      </w:r>
    </w:p>
    <w:p w:rsidR="00A84A8F" w:rsidRPr="00971DA7" w:rsidRDefault="00A84A8F" w:rsidP="00185851">
      <w:pPr>
        <w:numPr>
          <w:ilvl w:val="0"/>
          <w:numId w:val="5"/>
        </w:numPr>
        <w:overflowPunct w:val="0"/>
        <w:autoSpaceDE w:val="0"/>
        <w:autoSpaceDN w:val="0"/>
        <w:adjustRightInd w:val="0"/>
        <w:spacing w:after="0" w:line="240" w:lineRule="auto"/>
        <w:textAlignment w:val="baseline"/>
        <w:rPr>
          <w:rFonts w:ascii="Arial" w:eastAsia="Times New Roman" w:hAnsi="Arial" w:cs="Arial"/>
          <w:color w:val="000000"/>
        </w:rPr>
      </w:pPr>
      <w:r w:rsidRPr="00971DA7">
        <w:rPr>
          <w:rFonts w:ascii="Arial" w:eastAsia="Times New Roman" w:hAnsi="Arial" w:cs="Arial"/>
          <w:color w:val="000000"/>
        </w:rPr>
        <w:t>Information about criminal convictions and offences.</w:t>
      </w:r>
    </w:p>
    <w:p w:rsidR="00A84A8F" w:rsidRPr="00971DA7" w:rsidRDefault="00A84A8F" w:rsidP="00185851">
      <w:pPr>
        <w:keepNext/>
        <w:spacing w:after="0" w:line="240" w:lineRule="auto"/>
        <w:outlineLvl w:val="0"/>
        <w:rPr>
          <w:rFonts w:ascii="Arial" w:eastAsia="Calibri" w:hAnsi="Arial" w:cs="Arial"/>
          <w:b/>
          <w:color w:val="000000"/>
          <w:kern w:val="28"/>
          <w:lang w:val="en-US"/>
        </w:rPr>
      </w:pPr>
    </w:p>
    <w:p w:rsidR="00A84A8F" w:rsidRPr="00971DA7" w:rsidRDefault="00A84A8F" w:rsidP="00185851">
      <w:pPr>
        <w:keepNext/>
        <w:spacing w:after="0" w:line="240" w:lineRule="auto"/>
        <w:outlineLvl w:val="0"/>
        <w:rPr>
          <w:rFonts w:ascii="Arial" w:eastAsia="Times New Roman" w:hAnsi="Arial" w:cs="Arial"/>
          <w:color w:val="000000"/>
        </w:rPr>
      </w:pPr>
      <w:r w:rsidRPr="00971DA7">
        <w:rPr>
          <w:rFonts w:ascii="Arial" w:eastAsia="Calibri" w:hAnsi="Arial" w:cs="Arial"/>
          <w:b/>
          <w:color w:val="000000"/>
          <w:kern w:val="28"/>
          <w:lang w:val="en-US"/>
        </w:rPr>
        <w:t xml:space="preserve">How is your personal information collected? </w:t>
      </w:r>
      <w:r w:rsidRPr="00971DA7">
        <w:rPr>
          <w:rFonts w:ascii="Arial" w:eastAsia="Times New Roman" w:hAnsi="Arial" w:cs="Arial"/>
          <w:color w:val="000000"/>
        </w:rPr>
        <w:t>We collect personal information about candidates from the following sources:</w:t>
      </w:r>
    </w:p>
    <w:p w:rsidR="00A84A8F" w:rsidRPr="00971DA7" w:rsidRDefault="00A84A8F" w:rsidP="00185851">
      <w:pPr>
        <w:numPr>
          <w:ilvl w:val="0"/>
          <w:numId w:val="6"/>
        </w:numPr>
        <w:overflowPunct w:val="0"/>
        <w:autoSpaceDE w:val="0"/>
        <w:autoSpaceDN w:val="0"/>
        <w:adjustRightInd w:val="0"/>
        <w:spacing w:after="0" w:line="240" w:lineRule="auto"/>
        <w:textAlignment w:val="baseline"/>
        <w:rPr>
          <w:rFonts w:ascii="Arial" w:eastAsia="Times New Roman" w:hAnsi="Arial" w:cs="Arial"/>
          <w:color w:val="000000"/>
        </w:rPr>
      </w:pPr>
      <w:r w:rsidRPr="00971DA7">
        <w:rPr>
          <w:rFonts w:ascii="Arial" w:eastAsia="Times New Roman" w:hAnsi="Arial" w:cs="Arial"/>
          <w:color w:val="000000"/>
        </w:rPr>
        <w:t>You, the candidate.</w:t>
      </w:r>
    </w:p>
    <w:p w:rsidR="00A84A8F" w:rsidRPr="00971DA7" w:rsidRDefault="00A84A8F" w:rsidP="00185851">
      <w:pPr>
        <w:numPr>
          <w:ilvl w:val="0"/>
          <w:numId w:val="6"/>
        </w:numPr>
        <w:overflowPunct w:val="0"/>
        <w:autoSpaceDE w:val="0"/>
        <w:autoSpaceDN w:val="0"/>
        <w:adjustRightInd w:val="0"/>
        <w:spacing w:after="0" w:line="240" w:lineRule="auto"/>
        <w:textAlignment w:val="baseline"/>
        <w:rPr>
          <w:rFonts w:ascii="Arial" w:eastAsia="Times New Roman" w:hAnsi="Arial" w:cs="Arial"/>
          <w:color w:val="000000"/>
        </w:rPr>
      </w:pPr>
      <w:r w:rsidRPr="00971DA7">
        <w:rPr>
          <w:rFonts w:ascii="Arial" w:eastAsia="Times New Roman" w:hAnsi="Arial" w:cs="Arial"/>
          <w:color w:val="000000"/>
        </w:rPr>
        <w:t>Any recruitment agency, involved in your recruitment. The recruitment agency may provide us with a copy of your CV and contact details.</w:t>
      </w:r>
    </w:p>
    <w:p w:rsidR="00A84A8F" w:rsidRPr="00971DA7" w:rsidRDefault="00A84A8F" w:rsidP="00185851">
      <w:pPr>
        <w:numPr>
          <w:ilvl w:val="0"/>
          <w:numId w:val="6"/>
        </w:numPr>
        <w:overflowPunct w:val="0"/>
        <w:autoSpaceDE w:val="0"/>
        <w:autoSpaceDN w:val="0"/>
        <w:adjustRightInd w:val="0"/>
        <w:spacing w:after="0" w:line="240" w:lineRule="auto"/>
        <w:textAlignment w:val="baseline"/>
        <w:rPr>
          <w:rFonts w:ascii="Arial" w:eastAsia="Times New Roman" w:hAnsi="Arial" w:cs="Arial"/>
          <w:color w:val="000000"/>
        </w:rPr>
      </w:pPr>
      <w:r w:rsidRPr="00971DA7">
        <w:rPr>
          <w:rFonts w:ascii="Arial" w:eastAsia="Times New Roman" w:hAnsi="Arial" w:cs="Arial"/>
          <w:color w:val="000000"/>
        </w:rPr>
        <w:t>Access NI.</w:t>
      </w:r>
    </w:p>
    <w:p w:rsidR="00A84A8F" w:rsidRPr="00971DA7" w:rsidRDefault="00A84A8F" w:rsidP="00185851">
      <w:pPr>
        <w:numPr>
          <w:ilvl w:val="0"/>
          <w:numId w:val="6"/>
        </w:numPr>
        <w:overflowPunct w:val="0"/>
        <w:autoSpaceDE w:val="0"/>
        <w:autoSpaceDN w:val="0"/>
        <w:adjustRightInd w:val="0"/>
        <w:spacing w:after="0" w:line="240" w:lineRule="auto"/>
        <w:textAlignment w:val="baseline"/>
        <w:rPr>
          <w:rFonts w:ascii="Arial" w:eastAsia="Times New Roman" w:hAnsi="Arial" w:cs="Arial"/>
          <w:color w:val="000000"/>
        </w:rPr>
      </w:pPr>
      <w:r w:rsidRPr="00971DA7">
        <w:rPr>
          <w:rFonts w:ascii="Arial" w:eastAsia="Times New Roman" w:hAnsi="Arial" w:cs="Arial"/>
          <w:color w:val="000000"/>
        </w:rPr>
        <w:t>Your named referees, from whom we collect the following categories of data: references if you are successful.</w:t>
      </w:r>
      <w:bookmarkStart w:id="0" w:name="a264865"/>
    </w:p>
    <w:p w:rsidR="00A84A8F" w:rsidRPr="00971DA7" w:rsidRDefault="00A84A8F" w:rsidP="00185851">
      <w:pPr>
        <w:spacing w:after="0" w:line="240" w:lineRule="auto"/>
        <w:ind w:left="1077" w:hanging="357"/>
        <w:rPr>
          <w:rFonts w:ascii="Arial" w:eastAsia="Times New Roman" w:hAnsi="Arial" w:cs="Arial"/>
          <w:color w:val="000000"/>
        </w:rPr>
      </w:pPr>
    </w:p>
    <w:p w:rsidR="00A84A8F" w:rsidRPr="00971DA7" w:rsidRDefault="00A84A8F" w:rsidP="00185851">
      <w:pPr>
        <w:spacing w:after="0" w:line="240" w:lineRule="auto"/>
        <w:rPr>
          <w:rFonts w:ascii="Arial" w:eastAsia="Times New Roman" w:hAnsi="Arial" w:cs="Arial"/>
          <w:b/>
          <w:color w:val="000000"/>
        </w:rPr>
      </w:pPr>
    </w:p>
    <w:p w:rsidR="00A84A8F" w:rsidRPr="00971DA7" w:rsidRDefault="00A84A8F" w:rsidP="00185851">
      <w:pPr>
        <w:spacing w:after="0" w:line="240" w:lineRule="auto"/>
        <w:rPr>
          <w:rFonts w:ascii="Arial" w:eastAsia="Times New Roman" w:hAnsi="Arial" w:cs="Arial"/>
          <w:b/>
          <w:color w:val="000000"/>
        </w:rPr>
      </w:pPr>
      <w:r w:rsidRPr="00971DA7">
        <w:rPr>
          <w:rFonts w:ascii="Arial" w:eastAsia="Times New Roman" w:hAnsi="Arial" w:cs="Arial"/>
          <w:b/>
          <w:color w:val="000000"/>
        </w:rPr>
        <w:t>How we will use information about you</w:t>
      </w:r>
      <w:bookmarkEnd w:id="0"/>
    </w:p>
    <w:p w:rsidR="00A84A8F" w:rsidRPr="00971DA7" w:rsidRDefault="00A84A8F" w:rsidP="00185851">
      <w:pPr>
        <w:keepNext/>
        <w:spacing w:after="0" w:line="240" w:lineRule="auto"/>
        <w:outlineLvl w:val="0"/>
        <w:rPr>
          <w:rFonts w:ascii="Arial" w:eastAsia="Times New Roman" w:hAnsi="Arial" w:cs="Arial"/>
          <w:color w:val="000000"/>
          <w:kern w:val="28"/>
        </w:rPr>
      </w:pPr>
      <w:bookmarkStart w:id="1" w:name="a338184"/>
      <w:r w:rsidRPr="00971DA7">
        <w:rPr>
          <w:rFonts w:ascii="Arial" w:eastAsia="Times New Roman" w:hAnsi="Arial" w:cs="Arial"/>
          <w:color w:val="000000"/>
          <w:kern w:val="28"/>
        </w:rPr>
        <w:t>We will use the personal information we collect about you to:</w:t>
      </w:r>
      <w:bookmarkEnd w:id="1"/>
    </w:p>
    <w:p w:rsidR="00A84A8F" w:rsidRPr="00971DA7" w:rsidRDefault="00A84A8F" w:rsidP="00185851">
      <w:pPr>
        <w:keepNext/>
        <w:spacing w:after="0" w:line="240" w:lineRule="auto"/>
        <w:outlineLvl w:val="0"/>
        <w:rPr>
          <w:rFonts w:ascii="Arial" w:eastAsia="Times New Roman" w:hAnsi="Arial" w:cs="Arial"/>
          <w:color w:val="000000"/>
          <w:kern w:val="28"/>
        </w:rPr>
      </w:pPr>
    </w:p>
    <w:p w:rsidR="00A84A8F" w:rsidRPr="00971DA7" w:rsidRDefault="00A84A8F" w:rsidP="00185851">
      <w:pPr>
        <w:numPr>
          <w:ilvl w:val="0"/>
          <w:numId w:val="7"/>
        </w:numPr>
        <w:overflowPunct w:val="0"/>
        <w:autoSpaceDE w:val="0"/>
        <w:autoSpaceDN w:val="0"/>
        <w:adjustRightInd w:val="0"/>
        <w:spacing w:after="0" w:line="240" w:lineRule="auto"/>
        <w:textAlignment w:val="baseline"/>
        <w:outlineLvl w:val="0"/>
        <w:rPr>
          <w:rFonts w:ascii="Arial" w:eastAsia="Times New Roman" w:hAnsi="Arial" w:cs="Arial"/>
          <w:color w:val="000000"/>
        </w:rPr>
      </w:pPr>
      <w:r w:rsidRPr="00971DA7">
        <w:rPr>
          <w:rFonts w:ascii="Arial" w:eastAsia="Times New Roman" w:hAnsi="Arial" w:cs="Arial"/>
          <w:color w:val="000000"/>
        </w:rPr>
        <w:t>Assess your skills, qualifications, and suitability for the role.</w:t>
      </w:r>
    </w:p>
    <w:p w:rsidR="00A84A8F" w:rsidRPr="00971DA7" w:rsidRDefault="00A84A8F" w:rsidP="00185851">
      <w:pPr>
        <w:numPr>
          <w:ilvl w:val="0"/>
          <w:numId w:val="7"/>
        </w:numPr>
        <w:overflowPunct w:val="0"/>
        <w:autoSpaceDE w:val="0"/>
        <w:autoSpaceDN w:val="0"/>
        <w:adjustRightInd w:val="0"/>
        <w:spacing w:after="0" w:line="240" w:lineRule="auto"/>
        <w:textAlignment w:val="baseline"/>
        <w:outlineLvl w:val="0"/>
        <w:rPr>
          <w:rFonts w:ascii="Arial" w:eastAsia="Times New Roman" w:hAnsi="Arial" w:cs="Arial"/>
          <w:color w:val="000000"/>
        </w:rPr>
      </w:pPr>
      <w:r w:rsidRPr="00971DA7">
        <w:rPr>
          <w:rFonts w:ascii="Arial" w:eastAsia="Times New Roman" w:hAnsi="Arial" w:cs="Arial"/>
          <w:color w:val="000000"/>
        </w:rPr>
        <w:t>Carry out background and reference checks, where applicable.</w:t>
      </w:r>
    </w:p>
    <w:p w:rsidR="00A84A8F" w:rsidRPr="00971DA7" w:rsidRDefault="00A84A8F" w:rsidP="00185851">
      <w:pPr>
        <w:numPr>
          <w:ilvl w:val="0"/>
          <w:numId w:val="7"/>
        </w:numPr>
        <w:overflowPunct w:val="0"/>
        <w:autoSpaceDE w:val="0"/>
        <w:autoSpaceDN w:val="0"/>
        <w:adjustRightInd w:val="0"/>
        <w:spacing w:after="0" w:line="240" w:lineRule="auto"/>
        <w:textAlignment w:val="baseline"/>
        <w:outlineLvl w:val="0"/>
        <w:rPr>
          <w:rFonts w:ascii="Arial" w:eastAsia="Times New Roman" w:hAnsi="Arial" w:cs="Arial"/>
          <w:color w:val="000000"/>
        </w:rPr>
      </w:pPr>
      <w:r w:rsidRPr="00971DA7">
        <w:rPr>
          <w:rFonts w:ascii="Arial" w:eastAsia="Times New Roman" w:hAnsi="Arial" w:cs="Arial"/>
          <w:color w:val="000000"/>
        </w:rPr>
        <w:t>Communicate with you about the recruitment process.</w:t>
      </w:r>
    </w:p>
    <w:p w:rsidR="00A84A8F" w:rsidRPr="00971DA7" w:rsidRDefault="00A84A8F" w:rsidP="00185851">
      <w:pPr>
        <w:numPr>
          <w:ilvl w:val="0"/>
          <w:numId w:val="7"/>
        </w:numPr>
        <w:overflowPunct w:val="0"/>
        <w:autoSpaceDE w:val="0"/>
        <w:autoSpaceDN w:val="0"/>
        <w:adjustRightInd w:val="0"/>
        <w:spacing w:after="0" w:line="240" w:lineRule="auto"/>
        <w:textAlignment w:val="baseline"/>
        <w:outlineLvl w:val="0"/>
        <w:rPr>
          <w:rFonts w:ascii="Arial" w:eastAsia="Times New Roman" w:hAnsi="Arial" w:cs="Arial"/>
          <w:color w:val="000000"/>
        </w:rPr>
      </w:pPr>
      <w:r w:rsidRPr="00971DA7">
        <w:rPr>
          <w:rFonts w:ascii="Arial" w:eastAsia="Times New Roman" w:hAnsi="Arial" w:cs="Arial"/>
          <w:color w:val="000000"/>
        </w:rPr>
        <w:t>Keep records related to our hiring processes.</w:t>
      </w:r>
    </w:p>
    <w:p w:rsidR="00A84A8F" w:rsidRPr="00971DA7" w:rsidRDefault="00A84A8F" w:rsidP="00185851">
      <w:pPr>
        <w:numPr>
          <w:ilvl w:val="0"/>
          <w:numId w:val="7"/>
        </w:numPr>
        <w:overflowPunct w:val="0"/>
        <w:autoSpaceDE w:val="0"/>
        <w:autoSpaceDN w:val="0"/>
        <w:adjustRightInd w:val="0"/>
        <w:spacing w:after="0" w:line="240" w:lineRule="auto"/>
        <w:textAlignment w:val="baseline"/>
        <w:outlineLvl w:val="0"/>
        <w:rPr>
          <w:rFonts w:ascii="Arial" w:eastAsia="Times New Roman" w:hAnsi="Arial" w:cs="Arial"/>
          <w:color w:val="000000"/>
        </w:rPr>
      </w:pPr>
      <w:r w:rsidRPr="00971DA7">
        <w:rPr>
          <w:rFonts w:ascii="Arial" w:eastAsia="Times New Roman" w:hAnsi="Arial" w:cs="Arial"/>
          <w:color w:val="000000"/>
        </w:rPr>
        <w:t>Comply with legal or regulatory requirements, e.g. the obligation on us not to discriminate during our recruitment process or employ someone who does not have the right to work in the UK.</w:t>
      </w:r>
    </w:p>
    <w:p w:rsidR="00A84A8F" w:rsidRPr="00971DA7" w:rsidRDefault="00A84A8F" w:rsidP="00185851">
      <w:pPr>
        <w:spacing w:after="0" w:line="240" w:lineRule="auto"/>
        <w:ind w:left="1077" w:hanging="357"/>
        <w:outlineLvl w:val="0"/>
        <w:rPr>
          <w:rFonts w:ascii="Arial" w:eastAsia="Times New Roman" w:hAnsi="Arial" w:cs="Arial"/>
          <w:color w:val="000000"/>
        </w:rPr>
      </w:pPr>
    </w:p>
    <w:p w:rsidR="00A84A8F" w:rsidRPr="00971DA7" w:rsidRDefault="00A84A8F" w:rsidP="00185851">
      <w:pPr>
        <w:keepNext/>
        <w:spacing w:after="0" w:line="240" w:lineRule="auto"/>
        <w:outlineLvl w:val="0"/>
        <w:rPr>
          <w:rFonts w:ascii="Arial" w:eastAsia="Times New Roman" w:hAnsi="Arial" w:cs="Arial"/>
          <w:color w:val="000000"/>
          <w:kern w:val="28"/>
        </w:rPr>
      </w:pPr>
      <w:bookmarkStart w:id="2" w:name="a664452"/>
      <w:r w:rsidRPr="00971DA7">
        <w:rPr>
          <w:rFonts w:ascii="Arial" w:eastAsia="Times New Roman" w:hAnsi="Arial" w:cs="Arial"/>
          <w:color w:val="000000"/>
          <w:kern w:val="28"/>
        </w:rPr>
        <w:t xml:space="preserve">It is in our legitimate interests to decide whether to appoint you to the role since it would be beneficial to our business to appoint someone to that role. </w:t>
      </w:r>
      <w:bookmarkEnd w:id="2"/>
    </w:p>
    <w:p w:rsidR="00A84A8F" w:rsidRPr="00971DA7" w:rsidRDefault="00A84A8F" w:rsidP="00185851">
      <w:pPr>
        <w:keepNext/>
        <w:spacing w:after="0" w:line="240" w:lineRule="auto"/>
        <w:outlineLvl w:val="0"/>
        <w:rPr>
          <w:rFonts w:ascii="Arial" w:eastAsia="Times New Roman" w:hAnsi="Arial" w:cs="Arial"/>
          <w:color w:val="000000"/>
          <w:kern w:val="28"/>
        </w:rPr>
      </w:pPr>
      <w:bookmarkStart w:id="3" w:name="a706678"/>
    </w:p>
    <w:p w:rsidR="00A84A8F" w:rsidRPr="00971DA7" w:rsidRDefault="00A84A8F" w:rsidP="00185851">
      <w:pPr>
        <w:keepNext/>
        <w:spacing w:after="0" w:line="240" w:lineRule="auto"/>
        <w:outlineLvl w:val="0"/>
        <w:rPr>
          <w:rFonts w:ascii="Arial" w:eastAsia="Times New Roman" w:hAnsi="Arial" w:cs="Arial"/>
          <w:color w:val="000000"/>
          <w:kern w:val="28"/>
        </w:rPr>
      </w:pPr>
      <w:r w:rsidRPr="00971DA7">
        <w:rPr>
          <w:rFonts w:ascii="Arial" w:eastAsia="Times New Roman" w:hAnsi="Arial" w:cs="Arial"/>
          <w:color w:val="000000"/>
          <w:kern w:val="28"/>
        </w:rPr>
        <w:t xml:space="preserve">We also need to process your personal information to decide whether to enter into a contract of employment with you. </w:t>
      </w:r>
      <w:bookmarkEnd w:id="3"/>
    </w:p>
    <w:p w:rsidR="00A84A8F" w:rsidRPr="00971DA7" w:rsidRDefault="00A84A8F" w:rsidP="00185851">
      <w:pPr>
        <w:keepNext/>
        <w:spacing w:after="0" w:line="240" w:lineRule="auto"/>
        <w:outlineLvl w:val="0"/>
        <w:rPr>
          <w:rFonts w:ascii="Arial" w:eastAsia="Times New Roman" w:hAnsi="Arial" w:cs="Arial"/>
          <w:color w:val="000000"/>
          <w:kern w:val="28"/>
        </w:rPr>
      </w:pPr>
    </w:p>
    <w:p w:rsidR="00A84A8F" w:rsidRPr="00971DA7" w:rsidRDefault="00A84A8F" w:rsidP="00185851">
      <w:pPr>
        <w:keepNext/>
        <w:spacing w:after="0" w:line="240" w:lineRule="auto"/>
        <w:outlineLvl w:val="0"/>
        <w:rPr>
          <w:rFonts w:ascii="Arial" w:eastAsia="Times New Roman" w:hAnsi="Arial" w:cs="Arial"/>
          <w:color w:val="000000"/>
          <w:kern w:val="28"/>
        </w:rPr>
      </w:pPr>
      <w:bookmarkStart w:id="4" w:name="a320446"/>
      <w:r w:rsidRPr="00971DA7">
        <w:rPr>
          <w:rFonts w:ascii="Arial" w:eastAsia="Times New Roman" w:hAnsi="Arial" w:cs="Arial"/>
          <w:color w:val="000000"/>
          <w:kern w:val="28"/>
        </w:rPr>
        <w:t xml:space="preserve">Having received your application form,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If we decide to offer you the role, we will then take up references and/or carry out a criminal record </w:t>
      </w:r>
      <w:bookmarkEnd w:id="4"/>
      <w:r w:rsidRPr="00971DA7">
        <w:rPr>
          <w:rFonts w:ascii="Arial" w:eastAsia="Times New Roman" w:hAnsi="Arial" w:cs="Arial"/>
          <w:color w:val="000000"/>
          <w:kern w:val="28"/>
        </w:rPr>
        <w:t>before confirming your appointment.</w:t>
      </w:r>
    </w:p>
    <w:p w:rsidR="00A84A8F" w:rsidRPr="00971DA7" w:rsidRDefault="00A84A8F" w:rsidP="00185851">
      <w:pPr>
        <w:keepNext/>
        <w:spacing w:after="0" w:line="240" w:lineRule="auto"/>
        <w:outlineLvl w:val="0"/>
        <w:rPr>
          <w:rFonts w:ascii="Arial" w:eastAsia="Times New Roman" w:hAnsi="Arial" w:cs="Arial"/>
          <w:color w:val="000000"/>
          <w:kern w:val="28"/>
        </w:rPr>
      </w:pPr>
    </w:p>
    <w:p w:rsidR="00A84A8F" w:rsidRPr="00971DA7" w:rsidRDefault="00A84A8F" w:rsidP="00185851">
      <w:pPr>
        <w:spacing w:after="0" w:line="240" w:lineRule="auto"/>
        <w:rPr>
          <w:rFonts w:ascii="Arial" w:eastAsia="Times New Roman" w:hAnsi="Arial" w:cs="Arial"/>
          <w:b/>
          <w:color w:val="000000"/>
        </w:rPr>
      </w:pPr>
      <w:r w:rsidRPr="00971DA7">
        <w:rPr>
          <w:rFonts w:ascii="Arial" w:eastAsia="Times New Roman" w:hAnsi="Arial" w:cs="Arial"/>
          <w:b/>
          <w:color w:val="000000"/>
        </w:rPr>
        <w:t>If you fail to provide personal information</w:t>
      </w:r>
    </w:p>
    <w:p w:rsidR="00A84A8F" w:rsidRPr="00971DA7" w:rsidRDefault="00A84A8F" w:rsidP="00185851">
      <w:pPr>
        <w:spacing w:after="0" w:line="240" w:lineRule="auto"/>
        <w:rPr>
          <w:rFonts w:ascii="Arial" w:eastAsia="Times New Roman" w:hAnsi="Arial" w:cs="Arial"/>
          <w:color w:val="000000"/>
        </w:rPr>
      </w:pPr>
      <w:r w:rsidRPr="00971DA7">
        <w:rPr>
          <w:rFonts w:ascii="Arial" w:eastAsia="Times New Roman" w:hAnsi="Arial" w:cs="Arial"/>
          <w:color w:val="000000"/>
        </w:rPr>
        <w:t>If you fail to provide information when requested, which is necessary for us to consider your application (such as evidence of qualifications or work history), we will not be able to process your application. For example, if we require a credit check or references for this role and you fail to provide us with relevant details, we will not be able to take your application further.</w:t>
      </w:r>
    </w:p>
    <w:p w:rsidR="00A84A8F" w:rsidRPr="00971DA7" w:rsidRDefault="00A84A8F" w:rsidP="00185851">
      <w:pPr>
        <w:spacing w:after="0" w:line="240" w:lineRule="auto"/>
        <w:rPr>
          <w:rFonts w:ascii="Arial" w:eastAsia="Times New Roman" w:hAnsi="Arial" w:cs="Arial"/>
          <w:color w:val="000000"/>
        </w:rPr>
      </w:pPr>
    </w:p>
    <w:p w:rsidR="00A84A8F" w:rsidRPr="00971DA7" w:rsidRDefault="00A84A8F" w:rsidP="00185851">
      <w:pPr>
        <w:keepNext/>
        <w:spacing w:after="0" w:line="240" w:lineRule="auto"/>
        <w:outlineLvl w:val="0"/>
        <w:rPr>
          <w:rFonts w:ascii="Arial" w:eastAsia="Times New Roman" w:hAnsi="Arial" w:cs="Arial"/>
          <w:b/>
          <w:color w:val="000000"/>
          <w:kern w:val="28"/>
        </w:rPr>
      </w:pPr>
    </w:p>
    <w:p w:rsidR="00A84A8F" w:rsidRPr="00971DA7" w:rsidRDefault="00A84A8F" w:rsidP="00185851">
      <w:pPr>
        <w:keepNext/>
        <w:spacing w:after="0" w:line="240" w:lineRule="auto"/>
        <w:outlineLvl w:val="0"/>
        <w:rPr>
          <w:rFonts w:ascii="Arial" w:eastAsia="Times New Roman" w:hAnsi="Arial" w:cs="Arial"/>
          <w:b/>
          <w:color w:val="000000"/>
          <w:kern w:val="28"/>
        </w:rPr>
      </w:pPr>
    </w:p>
    <w:p w:rsidR="00A84A8F" w:rsidRPr="00971DA7" w:rsidRDefault="00A84A8F" w:rsidP="00185851">
      <w:pPr>
        <w:keepNext/>
        <w:spacing w:after="0" w:line="240" w:lineRule="auto"/>
        <w:outlineLvl w:val="0"/>
        <w:rPr>
          <w:rFonts w:ascii="Arial" w:eastAsia="Times New Roman" w:hAnsi="Arial" w:cs="Arial"/>
          <w:b/>
          <w:color w:val="000000"/>
          <w:kern w:val="28"/>
          <w:u w:val="single"/>
        </w:rPr>
      </w:pPr>
      <w:r w:rsidRPr="00971DA7">
        <w:rPr>
          <w:rFonts w:ascii="Arial" w:eastAsia="Times New Roman" w:hAnsi="Arial" w:cs="Arial"/>
          <w:b/>
          <w:color w:val="000000"/>
          <w:kern w:val="28"/>
          <w:u w:val="single"/>
        </w:rPr>
        <w:t>HOW WE USE PARTICULARLY SENSITIVE INFORMATION</w:t>
      </w:r>
    </w:p>
    <w:p w:rsidR="00A84A8F" w:rsidRPr="00971DA7" w:rsidRDefault="00A84A8F" w:rsidP="00185851">
      <w:pPr>
        <w:spacing w:after="0" w:line="240" w:lineRule="auto"/>
        <w:rPr>
          <w:rFonts w:ascii="Arial" w:eastAsia="Times New Roman" w:hAnsi="Arial" w:cs="Arial"/>
          <w:color w:val="000000"/>
        </w:rPr>
      </w:pPr>
      <w:r w:rsidRPr="00971DA7">
        <w:rPr>
          <w:rFonts w:ascii="Arial" w:eastAsia="Times New Roman" w:hAnsi="Arial" w:cs="Arial"/>
          <w:color w:val="000000"/>
        </w:rPr>
        <w:t>We will use your particularly sensitive personal information in the following ways:</w:t>
      </w:r>
    </w:p>
    <w:p w:rsidR="00A84A8F" w:rsidRPr="00971DA7" w:rsidRDefault="00A84A8F" w:rsidP="00185851">
      <w:pPr>
        <w:numPr>
          <w:ilvl w:val="0"/>
          <w:numId w:val="8"/>
        </w:numPr>
        <w:overflowPunct w:val="0"/>
        <w:autoSpaceDE w:val="0"/>
        <w:autoSpaceDN w:val="0"/>
        <w:adjustRightInd w:val="0"/>
        <w:spacing w:after="0" w:line="240" w:lineRule="auto"/>
        <w:textAlignment w:val="baseline"/>
        <w:rPr>
          <w:rFonts w:ascii="Arial" w:eastAsia="Times New Roman" w:hAnsi="Arial" w:cs="Arial"/>
          <w:color w:val="000000"/>
        </w:rPr>
      </w:pPr>
      <w:r w:rsidRPr="00971DA7">
        <w:rPr>
          <w:rFonts w:ascii="Arial" w:eastAsia="Times New Roman" w:hAnsi="Arial" w:cs="Arial"/>
          <w:color w:val="000000"/>
        </w:rPr>
        <w:t>We will use information about your disability status to consider whether we need to provide appropriate adjustments during the recruitment process, for example whether adjustments need to be made during interview.</w:t>
      </w:r>
    </w:p>
    <w:p w:rsidR="00A84A8F" w:rsidRDefault="00A84A8F" w:rsidP="00185851">
      <w:pPr>
        <w:numPr>
          <w:ilvl w:val="0"/>
          <w:numId w:val="8"/>
        </w:numPr>
        <w:overflowPunct w:val="0"/>
        <w:autoSpaceDE w:val="0"/>
        <w:autoSpaceDN w:val="0"/>
        <w:adjustRightInd w:val="0"/>
        <w:spacing w:after="0" w:line="240" w:lineRule="auto"/>
        <w:textAlignment w:val="baseline"/>
        <w:rPr>
          <w:rFonts w:ascii="Arial" w:eastAsia="Times New Roman" w:hAnsi="Arial" w:cs="Arial"/>
          <w:color w:val="000000"/>
        </w:rPr>
      </w:pPr>
      <w:r w:rsidRPr="00971DA7">
        <w:rPr>
          <w:rFonts w:ascii="Arial" w:eastAsia="Times New Roman" w:hAnsi="Arial" w:cs="Arial"/>
          <w:color w:val="000000"/>
        </w:rPr>
        <w:t xml:space="preserve">We will use information about your race or national or ethnic origin, religious, philosophical or moral beliefs, or your sexual life or sexual orientation, to ensure lawful and meaningful equal opportunity monitoring and reporting. </w:t>
      </w:r>
    </w:p>
    <w:p w:rsidR="00BD6290" w:rsidRPr="00971DA7" w:rsidRDefault="00BD6290" w:rsidP="00185851">
      <w:pPr>
        <w:overflowPunct w:val="0"/>
        <w:autoSpaceDE w:val="0"/>
        <w:autoSpaceDN w:val="0"/>
        <w:adjustRightInd w:val="0"/>
        <w:spacing w:after="0" w:line="240" w:lineRule="auto"/>
        <w:ind w:left="360"/>
        <w:textAlignment w:val="baseline"/>
        <w:rPr>
          <w:rFonts w:ascii="Arial" w:eastAsia="Times New Roman" w:hAnsi="Arial" w:cs="Arial"/>
          <w:color w:val="000000"/>
        </w:rPr>
      </w:pPr>
    </w:p>
    <w:p w:rsidR="00A84A8F" w:rsidRPr="00971DA7" w:rsidRDefault="00A84A8F" w:rsidP="00185851">
      <w:pPr>
        <w:keepNext/>
        <w:spacing w:after="0" w:line="240" w:lineRule="auto"/>
        <w:outlineLvl w:val="0"/>
        <w:rPr>
          <w:rFonts w:ascii="Arial" w:eastAsia="Times New Roman" w:hAnsi="Arial" w:cs="Arial"/>
          <w:b/>
          <w:color w:val="000000"/>
          <w:kern w:val="28"/>
        </w:rPr>
      </w:pPr>
      <w:bookmarkStart w:id="5" w:name="a871922"/>
      <w:r w:rsidRPr="00971DA7">
        <w:rPr>
          <w:rFonts w:ascii="Arial" w:eastAsia="Times New Roman" w:hAnsi="Arial" w:cs="Arial"/>
          <w:b/>
          <w:color w:val="000000"/>
          <w:kern w:val="28"/>
        </w:rPr>
        <w:t>Information about criminal convictions</w:t>
      </w:r>
      <w:bookmarkEnd w:id="5"/>
    </w:p>
    <w:p w:rsidR="00A84A8F" w:rsidRPr="00971DA7" w:rsidRDefault="00A84A8F" w:rsidP="00185851">
      <w:pPr>
        <w:spacing w:after="0" w:line="240" w:lineRule="auto"/>
        <w:rPr>
          <w:rFonts w:ascii="Arial" w:eastAsia="Times New Roman" w:hAnsi="Arial" w:cs="Arial"/>
          <w:color w:val="000000"/>
        </w:rPr>
      </w:pPr>
      <w:r w:rsidRPr="00971DA7">
        <w:rPr>
          <w:rFonts w:ascii="Arial" w:eastAsia="Times New Roman" w:hAnsi="Arial" w:cs="Arial"/>
          <w:color w:val="000000"/>
        </w:rPr>
        <w:t xml:space="preserve">We may process information about criminal convictions where we are legally authorised to do so. </w:t>
      </w:r>
    </w:p>
    <w:p w:rsidR="00A84A8F" w:rsidRPr="00971DA7" w:rsidRDefault="00A84A8F" w:rsidP="00185851">
      <w:pPr>
        <w:spacing w:after="0" w:line="240" w:lineRule="auto"/>
        <w:rPr>
          <w:rFonts w:ascii="Arial" w:eastAsia="Times New Roman" w:hAnsi="Arial" w:cs="Arial"/>
          <w:color w:val="000000"/>
        </w:rPr>
      </w:pPr>
      <w:r w:rsidRPr="00971DA7">
        <w:rPr>
          <w:rFonts w:ascii="Arial" w:eastAsia="Times New Roman" w:hAnsi="Arial" w:cs="Arial"/>
          <w:color w:val="000000"/>
        </w:rPr>
        <w:t xml:space="preserve">We will collect information about your criminal convictions history if we would like to offer you the role (conditional on checks and any other conditions, such as references, being satisfactory). We will carry out a criminal records check in order to satisfy ourselves that there is nothing in your criminal convictions history which makes you unsuitable for the role. </w:t>
      </w:r>
    </w:p>
    <w:p w:rsidR="00A84A8F" w:rsidRPr="00971DA7" w:rsidRDefault="00A84A8F" w:rsidP="00185851">
      <w:pPr>
        <w:spacing w:after="0" w:line="240" w:lineRule="auto"/>
        <w:rPr>
          <w:rFonts w:ascii="Arial" w:eastAsia="Times New Roman" w:hAnsi="Arial" w:cs="Arial"/>
          <w:color w:val="000000"/>
        </w:rPr>
      </w:pPr>
    </w:p>
    <w:p w:rsidR="00A84A8F" w:rsidRPr="00971DA7" w:rsidRDefault="00A84A8F" w:rsidP="00185851">
      <w:pPr>
        <w:keepNext/>
        <w:spacing w:after="0" w:line="240" w:lineRule="auto"/>
        <w:outlineLvl w:val="0"/>
        <w:rPr>
          <w:rFonts w:ascii="Arial" w:eastAsia="Times New Roman" w:hAnsi="Arial" w:cs="Arial"/>
          <w:b/>
          <w:color w:val="000000"/>
          <w:kern w:val="28"/>
          <w:u w:val="single"/>
        </w:rPr>
      </w:pPr>
      <w:r w:rsidRPr="00971DA7">
        <w:rPr>
          <w:rFonts w:ascii="Arial" w:eastAsia="Times New Roman" w:hAnsi="Arial" w:cs="Arial"/>
          <w:b/>
          <w:color w:val="000000"/>
          <w:kern w:val="28"/>
          <w:u w:val="single"/>
        </w:rPr>
        <w:t xml:space="preserve">AUTOMATED DECISION MAKING </w:t>
      </w:r>
    </w:p>
    <w:p w:rsidR="00A84A8F" w:rsidRPr="00971DA7" w:rsidRDefault="00A84A8F" w:rsidP="00185851">
      <w:pPr>
        <w:spacing w:after="0" w:line="240" w:lineRule="auto"/>
        <w:rPr>
          <w:rFonts w:ascii="Arial" w:eastAsia="Times New Roman" w:hAnsi="Arial" w:cs="Arial"/>
          <w:color w:val="000000"/>
        </w:rPr>
      </w:pPr>
      <w:r w:rsidRPr="00971DA7">
        <w:rPr>
          <w:rFonts w:ascii="Arial" w:eastAsia="Times New Roman" w:hAnsi="Arial" w:cs="Arial"/>
          <w:color w:val="000000"/>
        </w:rPr>
        <w:t>You will not be subject to decisions that will have a significant impact on you based solely on automated decision-making.</w:t>
      </w:r>
    </w:p>
    <w:p w:rsidR="00A84A8F" w:rsidRPr="00971DA7" w:rsidRDefault="00A84A8F" w:rsidP="00185851">
      <w:pPr>
        <w:spacing w:after="0" w:line="240" w:lineRule="auto"/>
        <w:rPr>
          <w:rFonts w:ascii="Arial" w:eastAsia="Times New Roman" w:hAnsi="Arial" w:cs="Arial"/>
          <w:color w:val="000000"/>
        </w:rPr>
      </w:pPr>
    </w:p>
    <w:p w:rsidR="00A84A8F" w:rsidRPr="00971DA7" w:rsidRDefault="00A84A8F" w:rsidP="00185851">
      <w:pPr>
        <w:keepNext/>
        <w:spacing w:after="0" w:line="240" w:lineRule="auto"/>
        <w:outlineLvl w:val="0"/>
        <w:rPr>
          <w:rFonts w:ascii="Arial" w:eastAsia="Times New Roman" w:hAnsi="Arial" w:cs="Arial"/>
          <w:b/>
          <w:color w:val="000000"/>
          <w:kern w:val="28"/>
          <w:u w:val="single"/>
        </w:rPr>
      </w:pPr>
      <w:r w:rsidRPr="00971DA7">
        <w:rPr>
          <w:rFonts w:ascii="Arial" w:eastAsia="Times New Roman" w:hAnsi="Arial" w:cs="Arial"/>
          <w:b/>
          <w:color w:val="000000"/>
          <w:kern w:val="28"/>
          <w:u w:val="single"/>
        </w:rPr>
        <w:t>DATA SHARING</w:t>
      </w:r>
    </w:p>
    <w:p w:rsidR="00A84A8F" w:rsidRPr="00971DA7" w:rsidRDefault="00A84A8F" w:rsidP="00185851">
      <w:pPr>
        <w:keepNext/>
        <w:spacing w:after="0" w:line="240" w:lineRule="auto"/>
        <w:outlineLvl w:val="0"/>
        <w:rPr>
          <w:rFonts w:ascii="Arial" w:eastAsia="Times New Roman" w:hAnsi="Arial" w:cs="Arial"/>
          <w:color w:val="000000"/>
          <w:kern w:val="28"/>
        </w:rPr>
      </w:pPr>
      <w:r w:rsidRPr="00971DA7">
        <w:rPr>
          <w:rFonts w:ascii="Arial" w:eastAsia="Times New Roman" w:hAnsi="Arial" w:cs="Arial"/>
          <w:b/>
          <w:color w:val="000000"/>
          <w:kern w:val="28"/>
        </w:rPr>
        <w:t>Why might you share my personal information with third parties?</w:t>
      </w:r>
    </w:p>
    <w:p w:rsidR="00A84A8F" w:rsidRPr="00971DA7" w:rsidRDefault="00A84A8F" w:rsidP="00185851">
      <w:pPr>
        <w:spacing w:after="0" w:line="240" w:lineRule="auto"/>
        <w:rPr>
          <w:rFonts w:ascii="Arial" w:eastAsia="Times New Roman" w:hAnsi="Arial" w:cs="Arial"/>
          <w:color w:val="FF0000"/>
        </w:rPr>
      </w:pPr>
      <w:r w:rsidRPr="00971DA7">
        <w:rPr>
          <w:rFonts w:ascii="Arial" w:eastAsia="Times New Roman" w:hAnsi="Arial" w:cs="Arial"/>
          <w:color w:val="000000"/>
        </w:rPr>
        <w:t xml:space="preserve">We may share information relevant to any request by you for adjustments to the recruitment process as a result of an </w:t>
      </w:r>
      <w:r w:rsidRPr="00971DA7">
        <w:rPr>
          <w:rFonts w:ascii="Arial" w:eastAsia="Times New Roman" w:hAnsi="Arial" w:cs="Arial"/>
        </w:rPr>
        <w:t xml:space="preserve">underlying medical condition or disability with medical / occupational health professionals to enable us to identify what, if any, adjustments are needed in the recruitment process and, if you are successful, once you start work.  Our legal basis for sharing this information is that it is necessary for entry into a contract; it is in our legitimate interest to consider adjustments to enable job applicants to participate fully in the recruitment process and it is necessary to comply with our legal obligations. </w:t>
      </w:r>
    </w:p>
    <w:p w:rsidR="00A84A8F" w:rsidRPr="00971DA7" w:rsidRDefault="00A84A8F" w:rsidP="00185851">
      <w:pPr>
        <w:spacing w:after="0" w:line="240" w:lineRule="auto"/>
        <w:rPr>
          <w:rFonts w:ascii="Arial" w:eastAsia="Times New Roman" w:hAnsi="Arial" w:cs="Arial"/>
          <w:color w:val="000000"/>
        </w:rPr>
      </w:pPr>
    </w:p>
    <w:p w:rsidR="00A84A8F" w:rsidRPr="00971DA7" w:rsidRDefault="00A84A8F" w:rsidP="00185851">
      <w:pPr>
        <w:spacing w:after="0" w:line="240" w:lineRule="auto"/>
        <w:rPr>
          <w:rFonts w:ascii="Arial" w:eastAsia="Times New Roman" w:hAnsi="Arial" w:cs="Arial"/>
          <w:color w:val="000000"/>
        </w:rPr>
      </w:pPr>
      <w:r w:rsidRPr="00971DA7">
        <w:rPr>
          <w:rFonts w:ascii="Arial" w:eastAsia="Times New Roman" w:hAnsi="Arial" w:cs="Arial"/>
          <w:color w:val="000000"/>
        </w:rPr>
        <w:t xml:space="preserve">We may share your personal data that is relevant, where appropriate, with our legal and other professional advisers,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 and obligations and appropriately defend ourselves from potential claims; it is necessary to comply with our legal obligations / exercise legal rights in the field of employment and it is necessary to establish, exercise or defend legal claims. </w:t>
      </w:r>
    </w:p>
    <w:p w:rsidR="00A84A8F" w:rsidRPr="00971DA7" w:rsidRDefault="00A84A8F" w:rsidP="00185851">
      <w:pPr>
        <w:spacing w:after="0" w:line="240" w:lineRule="auto"/>
        <w:rPr>
          <w:rFonts w:ascii="Arial" w:eastAsia="Times New Roman" w:hAnsi="Arial" w:cs="Arial"/>
          <w:color w:val="000000"/>
        </w:rPr>
      </w:pPr>
    </w:p>
    <w:p w:rsidR="00A84A8F" w:rsidRPr="00971DA7" w:rsidRDefault="00A84A8F" w:rsidP="00185851">
      <w:pPr>
        <w:spacing w:after="0" w:line="240" w:lineRule="auto"/>
        <w:rPr>
          <w:rFonts w:ascii="Arial" w:eastAsia="Times New Roman" w:hAnsi="Arial" w:cs="Arial"/>
          <w:color w:val="000000"/>
        </w:rPr>
      </w:pPr>
      <w:r w:rsidRPr="00971DA7">
        <w:rPr>
          <w:rFonts w:ascii="Arial" w:eastAsia="Times New Roman" w:hAnsi="Arial" w:cs="Arial"/>
          <w:color w:val="000000"/>
        </w:rPr>
        <w:t xml:space="preserve">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 </w:t>
      </w:r>
    </w:p>
    <w:p w:rsidR="00A84A8F" w:rsidRPr="00971DA7" w:rsidRDefault="00A84A8F" w:rsidP="00185851">
      <w:pPr>
        <w:spacing w:after="0" w:line="240" w:lineRule="auto"/>
        <w:rPr>
          <w:rFonts w:ascii="Arial" w:eastAsia="Times New Roman" w:hAnsi="Arial" w:cs="Arial"/>
          <w:color w:val="000000"/>
        </w:rPr>
      </w:pPr>
    </w:p>
    <w:p w:rsidR="00A84A8F" w:rsidRPr="00971DA7" w:rsidRDefault="00A84A8F" w:rsidP="00185851">
      <w:pPr>
        <w:keepNext/>
        <w:spacing w:after="0" w:line="240" w:lineRule="auto"/>
        <w:outlineLvl w:val="0"/>
        <w:rPr>
          <w:rFonts w:ascii="Arial" w:eastAsia="Times New Roman" w:hAnsi="Arial" w:cs="Arial"/>
          <w:b/>
          <w:color w:val="000000"/>
          <w:kern w:val="28"/>
          <w:u w:val="single"/>
        </w:rPr>
      </w:pPr>
      <w:r w:rsidRPr="00971DA7">
        <w:rPr>
          <w:rFonts w:ascii="Arial" w:eastAsia="Times New Roman" w:hAnsi="Arial" w:cs="Arial"/>
          <w:b/>
          <w:color w:val="000000"/>
          <w:kern w:val="28"/>
          <w:u w:val="single"/>
        </w:rPr>
        <w:t>DATA SECURITY</w:t>
      </w:r>
    </w:p>
    <w:p w:rsidR="00A84A8F" w:rsidRPr="00971DA7" w:rsidRDefault="00A84A8F" w:rsidP="00185851">
      <w:pPr>
        <w:spacing w:after="0" w:line="240" w:lineRule="auto"/>
        <w:rPr>
          <w:rFonts w:ascii="Arial" w:eastAsia="Times New Roman" w:hAnsi="Arial" w:cs="Arial"/>
          <w:color w:val="000000"/>
        </w:rPr>
      </w:pPr>
      <w:r w:rsidRPr="00971DA7">
        <w:rPr>
          <w:rFonts w:ascii="Arial" w:eastAsia="Times New Roman" w:hAnsi="Arial" w:cs="Arial"/>
          <w:color w:val="000000"/>
        </w:rPr>
        <w:t>Invest NI maintains an Information Security Management System certified to the international security standard ISO 27001 to protect the confidentiality, integrity and availability of corporate information, including your personal data. We have put in place appropriate security measures to prevent your personal information from being accidentally lost, used or accessed in an unauthorised way, altered or disclosed. These include physical and administrative security measures at our offices, firewalls and continuously updated anti-virus programmes and encrypted storage. In addition, we limit access to your personal information to those employees, agents, contractors and other third parties who have a business need-to-know. They will only process your personal information on our instructions and they are subject to a duty of confidentiality. We have put in place procedures to deal with any suspected data security breach and will notify you and any applicable regulator of a suspected breach where we are legally required to do so.</w:t>
      </w:r>
    </w:p>
    <w:p w:rsidR="00A84A8F" w:rsidRPr="00971DA7" w:rsidRDefault="00A84A8F" w:rsidP="00185851">
      <w:pPr>
        <w:tabs>
          <w:tab w:val="left" w:pos="6435"/>
        </w:tabs>
        <w:spacing w:after="0" w:line="240" w:lineRule="auto"/>
        <w:rPr>
          <w:rFonts w:ascii="Arial" w:eastAsia="Calibri" w:hAnsi="Arial" w:cs="Arial"/>
          <w:lang w:val="en-US"/>
        </w:rPr>
      </w:pPr>
    </w:p>
    <w:p w:rsidR="00A84A8F" w:rsidRPr="00971DA7" w:rsidRDefault="00A84A8F" w:rsidP="00185851">
      <w:pPr>
        <w:tabs>
          <w:tab w:val="left" w:pos="6435"/>
        </w:tabs>
        <w:spacing w:after="0" w:line="240" w:lineRule="auto"/>
        <w:rPr>
          <w:rFonts w:ascii="Arial" w:eastAsia="Calibri" w:hAnsi="Arial" w:cs="Arial"/>
          <w:lang w:val="en-US"/>
        </w:rPr>
      </w:pPr>
      <w:r w:rsidRPr="00971DA7">
        <w:rPr>
          <w:rFonts w:ascii="Arial" w:eastAsia="Calibri" w:hAnsi="Arial" w:cs="Arial"/>
          <w:lang w:val="en-US"/>
        </w:rPr>
        <w:t>Our Company data is stored in the following locations:</w:t>
      </w:r>
    </w:p>
    <w:p w:rsidR="00A84A8F" w:rsidRPr="00971DA7" w:rsidRDefault="00A84A8F" w:rsidP="00185851">
      <w:pPr>
        <w:numPr>
          <w:ilvl w:val="0"/>
          <w:numId w:val="3"/>
        </w:numPr>
        <w:tabs>
          <w:tab w:val="left" w:pos="6435"/>
        </w:tabs>
        <w:spacing w:after="0" w:line="240" w:lineRule="auto"/>
        <w:contextualSpacing/>
        <w:rPr>
          <w:rFonts w:ascii="Arial" w:eastAsia="Times New Roman" w:hAnsi="Arial" w:cs="Arial"/>
        </w:rPr>
      </w:pPr>
      <w:r w:rsidRPr="00971DA7">
        <w:rPr>
          <w:rFonts w:ascii="Arial" w:eastAsia="Times New Roman" w:hAnsi="Arial" w:cs="Arial"/>
        </w:rPr>
        <w:t>On ICT systems located in Invest NI Belfast and Newry Offices.</w:t>
      </w:r>
    </w:p>
    <w:p w:rsidR="00A84A8F" w:rsidRPr="00971DA7" w:rsidRDefault="00A84A8F" w:rsidP="00185851">
      <w:pPr>
        <w:numPr>
          <w:ilvl w:val="0"/>
          <w:numId w:val="3"/>
        </w:numPr>
        <w:tabs>
          <w:tab w:val="left" w:pos="6435"/>
        </w:tabs>
        <w:spacing w:after="0" w:line="240" w:lineRule="auto"/>
        <w:contextualSpacing/>
        <w:rPr>
          <w:rFonts w:ascii="Arial" w:eastAsia="Times New Roman" w:hAnsi="Arial" w:cs="Arial"/>
        </w:rPr>
      </w:pPr>
      <w:r w:rsidRPr="00971DA7">
        <w:rPr>
          <w:rFonts w:ascii="Arial" w:eastAsia="Times New Roman" w:hAnsi="Arial" w:cs="Arial"/>
        </w:rPr>
        <w:t>Locked filing cabinets.</w:t>
      </w:r>
    </w:p>
    <w:p w:rsidR="00A84A8F" w:rsidRDefault="00A84A8F" w:rsidP="00185851">
      <w:pPr>
        <w:numPr>
          <w:ilvl w:val="0"/>
          <w:numId w:val="3"/>
        </w:numPr>
        <w:tabs>
          <w:tab w:val="left" w:pos="6435"/>
        </w:tabs>
        <w:spacing w:after="0" w:line="240" w:lineRule="auto"/>
        <w:contextualSpacing/>
        <w:rPr>
          <w:rFonts w:ascii="Arial" w:eastAsia="Times New Roman" w:hAnsi="Arial" w:cs="Arial"/>
        </w:rPr>
      </w:pPr>
      <w:r w:rsidRPr="00971DA7">
        <w:rPr>
          <w:rFonts w:ascii="Arial" w:eastAsia="Times New Roman" w:hAnsi="Arial" w:cs="Arial"/>
        </w:rPr>
        <w:t>Secure Off Site Storage.</w:t>
      </w:r>
    </w:p>
    <w:p w:rsidR="00BD6290" w:rsidRPr="00971DA7" w:rsidRDefault="00BD6290" w:rsidP="00185851">
      <w:pPr>
        <w:tabs>
          <w:tab w:val="left" w:pos="6435"/>
        </w:tabs>
        <w:spacing w:after="0" w:line="240" w:lineRule="auto"/>
        <w:contextualSpacing/>
        <w:rPr>
          <w:rFonts w:ascii="Arial" w:eastAsia="Times New Roman" w:hAnsi="Arial" w:cs="Arial"/>
        </w:rPr>
      </w:pPr>
    </w:p>
    <w:p w:rsidR="00A84A8F" w:rsidRPr="00971DA7" w:rsidRDefault="00A84A8F" w:rsidP="00185851">
      <w:pPr>
        <w:keepNext/>
        <w:spacing w:after="0" w:line="240" w:lineRule="auto"/>
        <w:outlineLvl w:val="0"/>
        <w:rPr>
          <w:rFonts w:ascii="Arial" w:eastAsia="Times New Roman" w:hAnsi="Arial" w:cs="Arial"/>
          <w:b/>
          <w:color w:val="000000"/>
          <w:kern w:val="28"/>
          <w:u w:val="single"/>
        </w:rPr>
      </w:pPr>
      <w:bookmarkStart w:id="6" w:name="a395052"/>
      <w:r w:rsidRPr="00971DA7">
        <w:rPr>
          <w:rFonts w:ascii="Arial" w:eastAsia="Times New Roman" w:hAnsi="Arial" w:cs="Arial"/>
          <w:b/>
          <w:color w:val="000000"/>
          <w:kern w:val="28"/>
          <w:u w:val="single"/>
        </w:rPr>
        <w:t xml:space="preserve">DATA RETENTION </w:t>
      </w:r>
      <w:bookmarkEnd w:id="6"/>
    </w:p>
    <w:p w:rsidR="00A84A8F" w:rsidRPr="00971DA7" w:rsidRDefault="00A84A8F" w:rsidP="00185851">
      <w:pPr>
        <w:keepNext/>
        <w:spacing w:after="0" w:line="240" w:lineRule="auto"/>
        <w:outlineLvl w:val="0"/>
        <w:rPr>
          <w:rFonts w:ascii="Arial" w:eastAsia="Times New Roman" w:hAnsi="Arial" w:cs="Arial"/>
          <w:b/>
          <w:color w:val="000000"/>
          <w:kern w:val="28"/>
        </w:rPr>
      </w:pPr>
    </w:p>
    <w:p w:rsidR="00A84A8F" w:rsidRPr="00971DA7" w:rsidRDefault="00A84A8F" w:rsidP="00185851">
      <w:pPr>
        <w:spacing w:after="0" w:line="240" w:lineRule="auto"/>
        <w:rPr>
          <w:rFonts w:ascii="Arial" w:eastAsia="Times New Roman" w:hAnsi="Arial" w:cs="Arial"/>
          <w:b/>
          <w:color w:val="000000"/>
        </w:rPr>
      </w:pPr>
      <w:r w:rsidRPr="00971DA7">
        <w:rPr>
          <w:rFonts w:ascii="Arial" w:eastAsia="Times New Roman" w:hAnsi="Arial" w:cs="Arial"/>
          <w:b/>
          <w:color w:val="000000"/>
        </w:rPr>
        <w:t>How long will you use my information for?</w:t>
      </w:r>
    </w:p>
    <w:p w:rsidR="00A84A8F" w:rsidRPr="00971DA7" w:rsidRDefault="00A84A8F" w:rsidP="00185851">
      <w:pPr>
        <w:spacing w:after="0" w:line="240" w:lineRule="auto"/>
        <w:rPr>
          <w:rFonts w:ascii="Arial" w:eastAsia="Times New Roman" w:hAnsi="Arial" w:cs="Arial"/>
          <w:color w:val="000000"/>
        </w:rPr>
      </w:pPr>
      <w:r w:rsidRPr="00971DA7">
        <w:rPr>
          <w:rFonts w:ascii="Arial" w:eastAsia="Times New Roman" w:hAnsi="Arial" w:cs="Arial"/>
          <w:color w:val="000000"/>
        </w:rPr>
        <w:t>We will retain your personal information for a period of 3 years after we have communicated to you our decision about whether to appoint you to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rsidR="00A84A8F" w:rsidRPr="00971DA7" w:rsidRDefault="00A84A8F" w:rsidP="00185851">
      <w:pPr>
        <w:spacing w:after="0" w:line="240" w:lineRule="auto"/>
        <w:rPr>
          <w:rFonts w:ascii="Arial" w:eastAsia="Times New Roman" w:hAnsi="Arial" w:cs="Arial"/>
          <w:color w:val="000000"/>
        </w:rPr>
      </w:pPr>
    </w:p>
    <w:p w:rsidR="00A84A8F" w:rsidRPr="00971DA7" w:rsidRDefault="00A84A8F" w:rsidP="00185851">
      <w:pPr>
        <w:spacing w:after="0" w:line="240" w:lineRule="auto"/>
        <w:rPr>
          <w:rFonts w:ascii="Arial" w:eastAsia="Times New Roman" w:hAnsi="Arial" w:cs="Arial"/>
          <w:color w:val="000000"/>
        </w:rPr>
      </w:pPr>
      <w:r w:rsidRPr="00971DA7">
        <w:rPr>
          <w:rFonts w:ascii="Arial" w:eastAsia="Times New Roman" w:hAnsi="Arial" w:cs="Arial"/>
          <w:color w:val="000000"/>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rsidR="00A84A8F" w:rsidRPr="00971DA7" w:rsidRDefault="00A84A8F" w:rsidP="00185851">
      <w:pPr>
        <w:spacing w:after="0" w:line="240" w:lineRule="auto"/>
        <w:rPr>
          <w:rFonts w:ascii="Arial" w:eastAsia="Times New Roman" w:hAnsi="Arial" w:cs="Arial"/>
          <w:color w:val="000000"/>
        </w:rPr>
      </w:pPr>
    </w:p>
    <w:p w:rsidR="00A84A8F" w:rsidRPr="00971DA7" w:rsidRDefault="00A84A8F" w:rsidP="00185851">
      <w:pPr>
        <w:keepNext/>
        <w:spacing w:after="0" w:line="240" w:lineRule="auto"/>
        <w:outlineLvl w:val="0"/>
        <w:rPr>
          <w:rFonts w:ascii="Arial" w:eastAsia="Times New Roman" w:hAnsi="Arial" w:cs="Arial"/>
          <w:b/>
          <w:color w:val="000000"/>
          <w:kern w:val="28"/>
        </w:rPr>
      </w:pPr>
      <w:r w:rsidRPr="00971DA7">
        <w:rPr>
          <w:rFonts w:ascii="Arial" w:eastAsia="Times New Roman" w:hAnsi="Arial" w:cs="Arial"/>
          <w:b/>
          <w:color w:val="000000"/>
          <w:kern w:val="28"/>
        </w:rPr>
        <w:t>YOUR RIGHTS</w:t>
      </w:r>
    </w:p>
    <w:p w:rsidR="00A84A8F" w:rsidRDefault="00A84A8F" w:rsidP="00185851">
      <w:pPr>
        <w:spacing w:after="0" w:line="240" w:lineRule="auto"/>
        <w:rPr>
          <w:rFonts w:ascii="Arial" w:eastAsia="Times New Roman" w:hAnsi="Arial" w:cs="Arial"/>
          <w:color w:val="000000"/>
        </w:rPr>
      </w:pPr>
      <w:r w:rsidRPr="00971DA7">
        <w:rPr>
          <w:rFonts w:ascii="Arial" w:eastAsia="Times New Roman" w:hAnsi="Arial" w:cs="Arial"/>
          <w:color w:val="000000"/>
        </w:rPr>
        <w:t>Under certain circumstances, by law you have the right to:</w:t>
      </w:r>
    </w:p>
    <w:p w:rsidR="00185851" w:rsidRPr="00971DA7" w:rsidRDefault="00185851" w:rsidP="00185851">
      <w:pPr>
        <w:spacing w:after="0" w:line="240" w:lineRule="auto"/>
        <w:rPr>
          <w:rFonts w:ascii="Arial" w:eastAsia="Times New Roman" w:hAnsi="Arial" w:cs="Arial"/>
          <w:color w:val="000000"/>
        </w:rPr>
      </w:pPr>
    </w:p>
    <w:p w:rsidR="00A84A8F" w:rsidRPr="00971DA7" w:rsidRDefault="00A84A8F" w:rsidP="00185851">
      <w:pPr>
        <w:spacing w:after="0" w:line="240" w:lineRule="auto"/>
        <w:rPr>
          <w:rFonts w:ascii="Arial" w:eastAsia="Times New Roman" w:hAnsi="Arial" w:cs="Arial"/>
          <w:color w:val="000000"/>
        </w:rPr>
      </w:pPr>
      <w:r w:rsidRPr="00971DA7">
        <w:rPr>
          <w:rFonts w:ascii="Arial" w:eastAsia="Times New Roman" w:hAnsi="Arial" w:cs="Arial"/>
          <w:b/>
          <w:color w:val="000000"/>
        </w:rPr>
        <w:t xml:space="preserve">Request access </w:t>
      </w:r>
      <w:r w:rsidRPr="00971DA7">
        <w:rPr>
          <w:rFonts w:ascii="Arial" w:eastAsia="Times New Roman" w:hAnsi="Arial" w:cs="Arial"/>
          <w:color w:val="000000"/>
        </w:rPr>
        <w:t>to your personal information (commonly known as a "data subject access request"). This enables you to receive a copy of the personal information we hold about you and to check that we are lawfully processing it.</w:t>
      </w:r>
    </w:p>
    <w:p w:rsidR="00A84A8F" w:rsidRPr="00971DA7" w:rsidRDefault="00A84A8F" w:rsidP="00185851">
      <w:pPr>
        <w:spacing w:after="0" w:line="240" w:lineRule="auto"/>
        <w:rPr>
          <w:rFonts w:ascii="Arial" w:eastAsia="Times New Roman" w:hAnsi="Arial" w:cs="Arial"/>
          <w:color w:val="000000"/>
        </w:rPr>
      </w:pPr>
    </w:p>
    <w:p w:rsidR="00A84A8F" w:rsidRPr="00971DA7" w:rsidRDefault="00A84A8F" w:rsidP="00185851">
      <w:pPr>
        <w:spacing w:after="0" w:line="240" w:lineRule="auto"/>
        <w:rPr>
          <w:rFonts w:ascii="Arial" w:eastAsia="Times New Roman" w:hAnsi="Arial" w:cs="Arial"/>
          <w:color w:val="000000"/>
        </w:rPr>
      </w:pPr>
      <w:r w:rsidRPr="00971DA7">
        <w:rPr>
          <w:rFonts w:ascii="Arial" w:eastAsia="Times New Roman" w:hAnsi="Arial" w:cs="Arial"/>
          <w:b/>
          <w:color w:val="000000"/>
        </w:rPr>
        <w:t xml:space="preserve">Request correction </w:t>
      </w:r>
      <w:r w:rsidRPr="00971DA7">
        <w:rPr>
          <w:rFonts w:ascii="Arial" w:eastAsia="Times New Roman" w:hAnsi="Arial" w:cs="Arial"/>
          <w:color w:val="000000"/>
        </w:rPr>
        <w:t>of the personal information that we hold about you. This enables you to have any incomplete or inaccurate information we hold about you corrected.</w:t>
      </w:r>
    </w:p>
    <w:p w:rsidR="00A84A8F" w:rsidRPr="00971DA7" w:rsidRDefault="00A84A8F" w:rsidP="00185851">
      <w:pPr>
        <w:overflowPunct w:val="0"/>
        <w:autoSpaceDE w:val="0"/>
        <w:autoSpaceDN w:val="0"/>
        <w:adjustRightInd w:val="0"/>
        <w:spacing w:after="0" w:line="240" w:lineRule="auto"/>
        <w:textAlignment w:val="baseline"/>
        <w:rPr>
          <w:rFonts w:ascii="Arial" w:eastAsia="Times New Roman" w:hAnsi="Arial" w:cs="Arial"/>
        </w:rPr>
      </w:pPr>
    </w:p>
    <w:p w:rsidR="00A84A8F" w:rsidRPr="00971DA7" w:rsidRDefault="00A84A8F" w:rsidP="00185851">
      <w:pPr>
        <w:spacing w:after="0" w:line="240" w:lineRule="auto"/>
        <w:rPr>
          <w:rFonts w:ascii="Arial" w:eastAsia="Times New Roman" w:hAnsi="Arial" w:cs="Arial"/>
          <w:color w:val="000000"/>
        </w:rPr>
      </w:pPr>
      <w:r w:rsidRPr="00971DA7">
        <w:rPr>
          <w:rFonts w:ascii="Arial" w:eastAsia="Times New Roman" w:hAnsi="Arial" w:cs="Arial"/>
          <w:b/>
          <w:color w:val="000000"/>
        </w:rPr>
        <w:t xml:space="preserve">Request erasure </w:t>
      </w:r>
      <w:r w:rsidRPr="00971DA7">
        <w:rPr>
          <w:rFonts w:ascii="Arial" w:eastAsia="Times New Roman" w:hAnsi="Arial" w:cs="Arial"/>
          <w:color w:val="000000"/>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84A8F" w:rsidRPr="00971DA7" w:rsidRDefault="00A84A8F" w:rsidP="00185851">
      <w:pPr>
        <w:overflowPunct w:val="0"/>
        <w:autoSpaceDE w:val="0"/>
        <w:autoSpaceDN w:val="0"/>
        <w:adjustRightInd w:val="0"/>
        <w:spacing w:after="0" w:line="240" w:lineRule="auto"/>
        <w:textAlignment w:val="baseline"/>
        <w:rPr>
          <w:rFonts w:ascii="Arial" w:eastAsia="Times New Roman" w:hAnsi="Arial" w:cs="Arial"/>
        </w:rPr>
      </w:pPr>
    </w:p>
    <w:p w:rsidR="00A84A8F" w:rsidRPr="00971DA7" w:rsidRDefault="00A84A8F" w:rsidP="00185851">
      <w:pPr>
        <w:spacing w:after="0" w:line="240" w:lineRule="auto"/>
        <w:rPr>
          <w:rFonts w:ascii="Arial" w:eastAsia="Times New Roman" w:hAnsi="Arial" w:cs="Arial"/>
          <w:color w:val="000000"/>
        </w:rPr>
      </w:pPr>
      <w:r w:rsidRPr="00971DA7">
        <w:rPr>
          <w:rFonts w:ascii="Arial" w:eastAsia="Times New Roman" w:hAnsi="Arial" w:cs="Arial"/>
          <w:b/>
          <w:color w:val="000000"/>
        </w:rPr>
        <w:t xml:space="preserve">Object to processing </w:t>
      </w:r>
      <w:r w:rsidRPr="00971DA7">
        <w:rPr>
          <w:rFonts w:ascii="Arial" w:eastAsia="Times New Roman" w:hAnsi="Arial" w:cs="Arial"/>
          <w:color w:val="000000"/>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84A8F" w:rsidRPr="00971DA7" w:rsidRDefault="00A84A8F" w:rsidP="00185851">
      <w:pPr>
        <w:overflowPunct w:val="0"/>
        <w:autoSpaceDE w:val="0"/>
        <w:autoSpaceDN w:val="0"/>
        <w:adjustRightInd w:val="0"/>
        <w:spacing w:after="0" w:line="240" w:lineRule="auto"/>
        <w:textAlignment w:val="baseline"/>
        <w:rPr>
          <w:rFonts w:ascii="Arial" w:eastAsia="Times New Roman" w:hAnsi="Arial" w:cs="Arial"/>
        </w:rPr>
      </w:pPr>
    </w:p>
    <w:p w:rsidR="00A84A8F" w:rsidRPr="00971DA7" w:rsidRDefault="00A84A8F" w:rsidP="00185851">
      <w:pPr>
        <w:spacing w:after="0" w:line="240" w:lineRule="auto"/>
        <w:rPr>
          <w:rFonts w:ascii="Arial" w:eastAsia="Times New Roman" w:hAnsi="Arial" w:cs="Arial"/>
          <w:color w:val="000000"/>
        </w:rPr>
      </w:pPr>
      <w:r w:rsidRPr="00971DA7">
        <w:rPr>
          <w:rFonts w:ascii="Arial" w:eastAsia="Times New Roman" w:hAnsi="Arial" w:cs="Arial"/>
          <w:b/>
          <w:color w:val="000000"/>
        </w:rPr>
        <w:t xml:space="preserve">Request the restriction of processing </w:t>
      </w:r>
      <w:r w:rsidRPr="00971DA7">
        <w:rPr>
          <w:rFonts w:ascii="Arial" w:eastAsia="Times New Roman" w:hAnsi="Arial" w:cs="Arial"/>
          <w:color w:val="000000"/>
        </w:rPr>
        <w:t>of your personal information. This enables you to ask us to suspend the processing of personal information about you, for example if you want us to establish its accuracy or the reason for processing it.</w:t>
      </w:r>
    </w:p>
    <w:p w:rsidR="00A84A8F" w:rsidRPr="00971DA7" w:rsidRDefault="00A84A8F" w:rsidP="00185851">
      <w:pPr>
        <w:overflowPunct w:val="0"/>
        <w:autoSpaceDE w:val="0"/>
        <w:autoSpaceDN w:val="0"/>
        <w:adjustRightInd w:val="0"/>
        <w:spacing w:after="0" w:line="240" w:lineRule="auto"/>
        <w:textAlignment w:val="baseline"/>
        <w:rPr>
          <w:rFonts w:ascii="Arial" w:eastAsia="Times New Roman" w:hAnsi="Arial" w:cs="Arial"/>
        </w:rPr>
      </w:pPr>
    </w:p>
    <w:p w:rsidR="00A84A8F" w:rsidRPr="00971DA7" w:rsidRDefault="00A84A8F" w:rsidP="00185851">
      <w:pPr>
        <w:spacing w:after="0" w:line="240" w:lineRule="auto"/>
        <w:rPr>
          <w:rFonts w:ascii="Arial" w:eastAsia="Times New Roman" w:hAnsi="Arial" w:cs="Arial"/>
          <w:color w:val="000000"/>
        </w:rPr>
      </w:pPr>
      <w:r w:rsidRPr="00971DA7">
        <w:rPr>
          <w:rFonts w:ascii="Arial" w:eastAsia="Times New Roman" w:hAnsi="Arial" w:cs="Arial"/>
          <w:b/>
          <w:color w:val="000000"/>
        </w:rPr>
        <w:t xml:space="preserve">Request the transfer </w:t>
      </w:r>
      <w:r w:rsidRPr="00971DA7">
        <w:rPr>
          <w:rFonts w:ascii="Arial" w:eastAsia="Times New Roman" w:hAnsi="Arial" w:cs="Arial"/>
          <w:color w:val="000000"/>
        </w:rPr>
        <w:t xml:space="preserve">of your personal information to another party. </w:t>
      </w:r>
    </w:p>
    <w:p w:rsidR="00A84A8F" w:rsidRPr="00971DA7" w:rsidRDefault="00A84A8F" w:rsidP="00185851">
      <w:pPr>
        <w:spacing w:after="0" w:line="240" w:lineRule="auto"/>
        <w:ind w:left="1077" w:hanging="357"/>
        <w:rPr>
          <w:rFonts w:ascii="Arial" w:eastAsia="Times New Roman" w:hAnsi="Arial" w:cs="Arial"/>
          <w:color w:val="000000"/>
        </w:rPr>
      </w:pPr>
    </w:p>
    <w:p w:rsidR="00A84A8F" w:rsidRPr="00971DA7" w:rsidRDefault="00A84A8F" w:rsidP="00185851">
      <w:pPr>
        <w:spacing w:after="0" w:line="240" w:lineRule="auto"/>
        <w:rPr>
          <w:rFonts w:ascii="Arial" w:eastAsia="Times New Roman" w:hAnsi="Arial" w:cs="Arial"/>
          <w:color w:val="000000"/>
        </w:rPr>
      </w:pPr>
      <w:r w:rsidRPr="00971DA7">
        <w:rPr>
          <w:rFonts w:ascii="Arial" w:eastAsia="Times New Roman" w:hAnsi="Arial" w:cs="Arial"/>
          <w:color w:val="000000"/>
        </w:rPr>
        <w:t xml:space="preserve">If you want to review, verify, correct or request erasure of your personal information, object to the processing of your personal data, or request that we transfer a copy of your personal information to another party, please contact us as at </w:t>
      </w:r>
      <w:hyperlink r:id="rId17" w:history="1">
        <w:r w:rsidRPr="00971DA7">
          <w:rPr>
            <w:rFonts w:ascii="Arial" w:eastAsia="Times New Roman" w:hAnsi="Arial" w:cs="Arial"/>
            <w:color w:val="0000FF"/>
            <w:u w:val="single"/>
          </w:rPr>
          <w:t>dpo@investni.com</w:t>
        </w:r>
      </w:hyperlink>
      <w:r w:rsidRPr="00971DA7">
        <w:rPr>
          <w:rFonts w:ascii="Arial" w:eastAsia="Times New Roman" w:hAnsi="Arial" w:cs="Arial"/>
          <w:color w:val="000000"/>
        </w:rPr>
        <w:t>.</w:t>
      </w:r>
    </w:p>
    <w:p w:rsidR="00A84A8F" w:rsidRPr="00971DA7" w:rsidRDefault="00A84A8F" w:rsidP="00185851">
      <w:pPr>
        <w:spacing w:after="0" w:line="240" w:lineRule="auto"/>
        <w:rPr>
          <w:rFonts w:ascii="Arial" w:eastAsia="Times New Roman" w:hAnsi="Arial" w:cs="Arial"/>
          <w:color w:val="000000"/>
        </w:rPr>
      </w:pPr>
    </w:p>
    <w:p w:rsidR="00F943A5" w:rsidRPr="002B0E85" w:rsidRDefault="00A84A8F" w:rsidP="00185851">
      <w:pPr>
        <w:rPr>
          <w:rFonts w:ascii="Arial" w:hAnsi="Arial"/>
          <w:sz w:val="24"/>
        </w:rPr>
      </w:pPr>
      <w:r w:rsidRPr="00971DA7">
        <w:rPr>
          <w:rFonts w:ascii="Arial" w:eastAsia="Times New Roman" w:hAnsi="Arial" w:cs="Arial"/>
          <w:color w:val="000000"/>
        </w:rPr>
        <w:t xml:space="preserve">Note too that you have the right to make a complaint at any time to the Information Commissioner’s Office (ICO), the UK supervisory authority for data protection issues.  Details of how to contact the ICO can be found on its website: </w:t>
      </w:r>
      <w:hyperlink r:id="rId18" w:history="1">
        <w:r w:rsidRPr="00971DA7">
          <w:rPr>
            <w:rFonts w:ascii="Arial" w:eastAsia="Times New Roman" w:hAnsi="Arial" w:cs="Arial"/>
            <w:color w:val="0000FF"/>
            <w:u w:val="single"/>
          </w:rPr>
          <w:t>http://ico.org.uk</w:t>
        </w:r>
      </w:hyperlink>
    </w:p>
    <w:sectPr w:rsidR="00F943A5" w:rsidRPr="002B0E85">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F75" w:rsidRDefault="00E17F75" w:rsidP="00A84A8F">
      <w:pPr>
        <w:spacing w:after="0" w:line="240" w:lineRule="auto"/>
      </w:pPr>
      <w:r>
        <w:separator/>
      </w:r>
    </w:p>
  </w:endnote>
  <w:endnote w:type="continuationSeparator" w:id="0">
    <w:p w:rsidR="00E17F75" w:rsidRDefault="00E17F75" w:rsidP="00A8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E4E" w:rsidRDefault="00043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Times New Roman"/>
        <w:sz w:val="24"/>
        <w:lang w:val="en-US"/>
      </w:rPr>
      <w:id w:val="-1769616900"/>
      <w:docPartObj>
        <w:docPartGallery w:val="Page Numbers (Top of Page)"/>
        <w:docPartUnique/>
      </w:docPartObj>
    </w:sdtPr>
    <w:sdtEndPr/>
    <w:sdtContent>
      <w:p w:rsidR="004B3FCB" w:rsidRPr="00A84A8F" w:rsidRDefault="0037526D" w:rsidP="00A84A8F">
        <w:pPr>
          <w:tabs>
            <w:tab w:val="center" w:pos="4680"/>
            <w:tab w:val="right" w:pos="9360"/>
          </w:tabs>
          <w:spacing w:after="200" w:line="276" w:lineRule="auto"/>
          <w:rPr>
            <w:rFonts w:ascii="Arial" w:eastAsia="Calibri" w:hAnsi="Arial" w:cs="Times New Roman"/>
            <w:b/>
            <w:bCs/>
            <w:sz w:val="18"/>
            <w:szCs w:val="18"/>
            <w:lang w:val="en-US"/>
          </w:rPr>
        </w:pPr>
        <w:r>
          <w:rPr>
            <w:rFonts w:ascii="Arial" w:eastAsia="Calibri" w:hAnsi="Arial" w:cs="Times New Roman"/>
            <w:sz w:val="18"/>
            <w:szCs w:val="18"/>
            <w:lang w:val="en-US"/>
          </w:rPr>
          <w:t>SEM</w:t>
        </w:r>
        <w:r w:rsidR="004B3FCB" w:rsidRPr="00DA1992">
          <w:rPr>
            <w:rFonts w:ascii="Arial" w:eastAsia="Calibri" w:hAnsi="Arial" w:cs="Times New Roman"/>
            <w:sz w:val="18"/>
            <w:szCs w:val="18"/>
            <w:lang w:val="en-US"/>
          </w:rPr>
          <w:t>/21</w:t>
        </w:r>
        <w:r w:rsidR="004B3FCB" w:rsidRPr="00A84A8F">
          <w:rPr>
            <w:rFonts w:ascii="Arial" w:eastAsia="Calibri" w:hAnsi="Arial" w:cs="Times New Roman"/>
            <w:sz w:val="18"/>
            <w:szCs w:val="18"/>
            <w:lang w:val="en-US"/>
          </w:rPr>
          <w:tab/>
        </w:r>
        <w:r w:rsidR="004B3FCB" w:rsidRPr="00A84A8F">
          <w:rPr>
            <w:rFonts w:ascii="Arial" w:eastAsia="Calibri" w:hAnsi="Arial" w:cs="Times New Roman"/>
            <w:sz w:val="18"/>
            <w:szCs w:val="18"/>
            <w:lang w:val="en-US"/>
          </w:rPr>
          <w:tab/>
        </w:r>
        <w:r w:rsidR="004B3FCB" w:rsidRPr="00A84A8F">
          <w:rPr>
            <w:rFonts w:ascii="Arial" w:eastAsia="Calibri" w:hAnsi="Arial" w:cs="Times New Roman"/>
            <w:b/>
            <w:bCs/>
            <w:sz w:val="18"/>
            <w:szCs w:val="18"/>
            <w:lang w:val="en-US"/>
          </w:rPr>
          <w:fldChar w:fldCharType="begin"/>
        </w:r>
        <w:r w:rsidR="004B3FCB" w:rsidRPr="00A84A8F">
          <w:rPr>
            <w:rFonts w:ascii="Arial" w:eastAsia="Calibri" w:hAnsi="Arial" w:cs="Times New Roman"/>
            <w:b/>
            <w:bCs/>
            <w:sz w:val="18"/>
            <w:szCs w:val="18"/>
            <w:lang w:val="en-US"/>
          </w:rPr>
          <w:instrText xml:space="preserve"> PAGE </w:instrText>
        </w:r>
        <w:r w:rsidR="004B3FCB" w:rsidRPr="00A84A8F">
          <w:rPr>
            <w:rFonts w:ascii="Arial" w:eastAsia="Calibri" w:hAnsi="Arial" w:cs="Times New Roman"/>
            <w:b/>
            <w:bCs/>
            <w:sz w:val="18"/>
            <w:szCs w:val="18"/>
            <w:lang w:val="en-US"/>
          </w:rPr>
          <w:fldChar w:fldCharType="separate"/>
        </w:r>
        <w:r w:rsidR="00A5145F">
          <w:rPr>
            <w:rFonts w:ascii="Arial" w:eastAsia="Calibri" w:hAnsi="Arial" w:cs="Times New Roman"/>
            <w:b/>
            <w:bCs/>
            <w:noProof/>
            <w:sz w:val="18"/>
            <w:szCs w:val="18"/>
            <w:lang w:val="en-US"/>
          </w:rPr>
          <w:t>5</w:t>
        </w:r>
        <w:r w:rsidR="004B3FCB" w:rsidRPr="00A84A8F">
          <w:rPr>
            <w:rFonts w:ascii="Arial" w:eastAsia="Calibri" w:hAnsi="Arial" w:cs="Times New Roman"/>
            <w:b/>
            <w:bCs/>
            <w:sz w:val="18"/>
            <w:szCs w:val="18"/>
            <w:lang w:val="en-US"/>
          </w:rPr>
          <w:fldChar w:fldCharType="end"/>
        </w:r>
        <w:r w:rsidR="004B3FCB" w:rsidRPr="00A84A8F">
          <w:rPr>
            <w:rFonts w:ascii="Arial" w:eastAsia="Calibri" w:hAnsi="Arial" w:cs="Times New Roman"/>
            <w:sz w:val="18"/>
            <w:szCs w:val="18"/>
            <w:lang w:val="en-US"/>
          </w:rPr>
          <w:t xml:space="preserve"> of </w:t>
        </w:r>
        <w:r w:rsidR="004B3FCB" w:rsidRPr="00A84A8F">
          <w:rPr>
            <w:rFonts w:ascii="Arial" w:eastAsia="Calibri" w:hAnsi="Arial" w:cs="Times New Roman"/>
            <w:b/>
            <w:bCs/>
            <w:sz w:val="18"/>
            <w:szCs w:val="18"/>
            <w:lang w:val="en-US"/>
          </w:rPr>
          <w:fldChar w:fldCharType="begin"/>
        </w:r>
        <w:r w:rsidR="004B3FCB" w:rsidRPr="00A84A8F">
          <w:rPr>
            <w:rFonts w:ascii="Arial" w:eastAsia="Calibri" w:hAnsi="Arial" w:cs="Times New Roman"/>
            <w:b/>
            <w:bCs/>
            <w:sz w:val="18"/>
            <w:szCs w:val="18"/>
            <w:lang w:val="en-US"/>
          </w:rPr>
          <w:instrText xml:space="preserve"> NUMPAGES  </w:instrText>
        </w:r>
        <w:r w:rsidR="004B3FCB" w:rsidRPr="00A84A8F">
          <w:rPr>
            <w:rFonts w:ascii="Arial" w:eastAsia="Calibri" w:hAnsi="Arial" w:cs="Times New Roman"/>
            <w:b/>
            <w:bCs/>
            <w:sz w:val="18"/>
            <w:szCs w:val="18"/>
            <w:lang w:val="en-US"/>
          </w:rPr>
          <w:fldChar w:fldCharType="separate"/>
        </w:r>
        <w:r w:rsidR="00A5145F">
          <w:rPr>
            <w:rFonts w:ascii="Arial" w:eastAsia="Calibri" w:hAnsi="Arial" w:cs="Times New Roman"/>
            <w:b/>
            <w:bCs/>
            <w:noProof/>
            <w:sz w:val="18"/>
            <w:szCs w:val="18"/>
            <w:lang w:val="en-US"/>
          </w:rPr>
          <w:t>15</w:t>
        </w:r>
        <w:r w:rsidR="004B3FCB" w:rsidRPr="00A84A8F">
          <w:rPr>
            <w:rFonts w:ascii="Arial" w:eastAsia="Calibri" w:hAnsi="Arial" w:cs="Times New Roman"/>
            <w:b/>
            <w:bCs/>
            <w:sz w:val="18"/>
            <w:szCs w:val="18"/>
            <w:lang w:val="en-US"/>
          </w:rPr>
          <w:fldChar w:fldCharType="end"/>
        </w:r>
      </w:p>
      <w:p w:rsidR="004B3FCB" w:rsidRPr="00A84A8F" w:rsidRDefault="00E17F75" w:rsidP="00A84A8F">
        <w:pPr>
          <w:tabs>
            <w:tab w:val="center" w:pos="4680"/>
            <w:tab w:val="right" w:pos="9360"/>
          </w:tabs>
          <w:spacing w:after="200" w:line="276" w:lineRule="auto"/>
          <w:jc w:val="right"/>
          <w:rPr>
            <w:rFonts w:ascii="Arial" w:eastAsia="Calibri" w:hAnsi="Arial" w:cs="Times New Roman"/>
            <w:sz w:val="24"/>
            <w:lang w:val="en-US"/>
          </w:rPr>
        </w:pPr>
      </w:p>
    </w:sdtContent>
  </w:sdt>
  <w:p w:rsidR="004B3FCB" w:rsidRPr="00A84A8F" w:rsidRDefault="004B3FCB" w:rsidP="00A84A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E4E" w:rsidRDefault="00043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F75" w:rsidRDefault="00E17F75" w:rsidP="00A84A8F">
      <w:pPr>
        <w:spacing w:after="0" w:line="240" w:lineRule="auto"/>
      </w:pPr>
      <w:r>
        <w:separator/>
      </w:r>
    </w:p>
  </w:footnote>
  <w:footnote w:type="continuationSeparator" w:id="0">
    <w:p w:rsidR="00E17F75" w:rsidRDefault="00E17F75" w:rsidP="00A84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E4E" w:rsidRDefault="00043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E4E" w:rsidRDefault="00043E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E4E" w:rsidRDefault="00043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05D"/>
    <w:multiLevelType w:val="hybridMultilevel"/>
    <w:tmpl w:val="B37ABE36"/>
    <w:lvl w:ilvl="0" w:tplc="E54066E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9511438"/>
    <w:multiLevelType w:val="hybridMultilevel"/>
    <w:tmpl w:val="993618FE"/>
    <w:lvl w:ilvl="0" w:tplc="37867C76">
      <w:start w:val="1"/>
      <w:numFmt w:val="bullet"/>
      <w:lvlText w:val="•"/>
      <w:lvlJc w:val="left"/>
      <w:pPr>
        <w:tabs>
          <w:tab w:val="num" w:pos="720"/>
        </w:tabs>
        <w:ind w:left="720" w:hanging="360"/>
      </w:pPr>
      <w:rPr>
        <w:rFonts w:ascii="Arial" w:hAnsi="Arial" w:hint="default"/>
      </w:rPr>
    </w:lvl>
    <w:lvl w:ilvl="1" w:tplc="28BE700A" w:tentative="1">
      <w:start w:val="1"/>
      <w:numFmt w:val="bullet"/>
      <w:lvlText w:val="•"/>
      <w:lvlJc w:val="left"/>
      <w:pPr>
        <w:tabs>
          <w:tab w:val="num" w:pos="1440"/>
        </w:tabs>
        <w:ind w:left="1440" w:hanging="360"/>
      </w:pPr>
      <w:rPr>
        <w:rFonts w:ascii="Arial" w:hAnsi="Arial" w:hint="default"/>
      </w:rPr>
    </w:lvl>
    <w:lvl w:ilvl="2" w:tplc="C1F099E6" w:tentative="1">
      <w:start w:val="1"/>
      <w:numFmt w:val="bullet"/>
      <w:lvlText w:val="•"/>
      <w:lvlJc w:val="left"/>
      <w:pPr>
        <w:tabs>
          <w:tab w:val="num" w:pos="2160"/>
        </w:tabs>
        <w:ind w:left="2160" w:hanging="360"/>
      </w:pPr>
      <w:rPr>
        <w:rFonts w:ascii="Arial" w:hAnsi="Arial" w:hint="default"/>
      </w:rPr>
    </w:lvl>
    <w:lvl w:ilvl="3" w:tplc="98FA2A40" w:tentative="1">
      <w:start w:val="1"/>
      <w:numFmt w:val="bullet"/>
      <w:lvlText w:val="•"/>
      <w:lvlJc w:val="left"/>
      <w:pPr>
        <w:tabs>
          <w:tab w:val="num" w:pos="2880"/>
        </w:tabs>
        <w:ind w:left="2880" w:hanging="360"/>
      </w:pPr>
      <w:rPr>
        <w:rFonts w:ascii="Arial" w:hAnsi="Arial" w:hint="default"/>
      </w:rPr>
    </w:lvl>
    <w:lvl w:ilvl="4" w:tplc="4B44D83E" w:tentative="1">
      <w:start w:val="1"/>
      <w:numFmt w:val="bullet"/>
      <w:lvlText w:val="•"/>
      <w:lvlJc w:val="left"/>
      <w:pPr>
        <w:tabs>
          <w:tab w:val="num" w:pos="3600"/>
        </w:tabs>
        <w:ind w:left="3600" w:hanging="360"/>
      </w:pPr>
      <w:rPr>
        <w:rFonts w:ascii="Arial" w:hAnsi="Arial" w:hint="default"/>
      </w:rPr>
    </w:lvl>
    <w:lvl w:ilvl="5" w:tplc="84401386" w:tentative="1">
      <w:start w:val="1"/>
      <w:numFmt w:val="bullet"/>
      <w:lvlText w:val="•"/>
      <w:lvlJc w:val="left"/>
      <w:pPr>
        <w:tabs>
          <w:tab w:val="num" w:pos="4320"/>
        </w:tabs>
        <w:ind w:left="4320" w:hanging="360"/>
      </w:pPr>
      <w:rPr>
        <w:rFonts w:ascii="Arial" w:hAnsi="Arial" w:hint="default"/>
      </w:rPr>
    </w:lvl>
    <w:lvl w:ilvl="6" w:tplc="5A282E6C" w:tentative="1">
      <w:start w:val="1"/>
      <w:numFmt w:val="bullet"/>
      <w:lvlText w:val="•"/>
      <w:lvlJc w:val="left"/>
      <w:pPr>
        <w:tabs>
          <w:tab w:val="num" w:pos="5040"/>
        </w:tabs>
        <w:ind w:left="5040" w:hanging="360"/>
      </w:pPr>
      <w:rPr>
        <w:rFonts w:ascii="Arial" w:hAnsi="Arial" w:hint="default"/>
      </w:rPr>
    </w:lvl>
    <w:lvl w:ilvl="7" w:tplc="629C711A" w:tentative="1">
      <w:start w:val="1"/>
      <w:numFmt w:val="bullet"/>
      <w:lvlText w:val="•"/>
      <w:lvlJc w:val="left"/>
      <w:pPr>
        <w:tabs>
          <w:tab w:val="num" w:pos="5760"/>
        </w:tabs>
        <w:ind w:left="5760" w:hanging="360"/>
      </w:pPr>
      <w:rPr>
        <w:rFonts w:ascii="Arial" w:hAnsi="Arial" w:hint="default"/>
      </w:rPr>
    </w:lvl>
    <w:lvl w:ilvl="8" w:tplc="51A0CA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641776"/>
    <w:multiLevelType w:val="hybridMultilevel"/>
    <w:tmpl w:val="BF000EF2"/>
    <w:lvl w:ilvl="0" w:tplc="DF2AF67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A86D2D"/>
    <w:multiLevelType w:val="hybridMultilevel"/>
    <w:tmpl w:val="67F0D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E416C3"/>
    <w:multiLevelType w:val="hybridMultilevel"/>
    <w:tmpl w:val="3030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969BB"/>
    <w:multiLevelType w:val="hybridMultilevel"/>
    <w:tmpl w:val="F9E0D1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40F6D"/>
    <w:multiLevelType w:val="hybridMultilevel"/>
    <w:tmpl w:val="9628E73E"/>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6903A8"/>
    <w:multiLevelType w:val="hybridMultilevel"/>
    <w:tmpl w:val="45065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AB59E1"/>
    <w:multiLevelType w:val="hybridMultilevel"/>
    <w:tmpl w:val="A8DEE7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671160"/>
    <w:multiLevelType w:val="hybridMultilevel"/>
    <w:tmpl w:val="63926102"/>
    <w:lvl w:ilvl="0" w:tplc="0C022E5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201014"/>
    <w:multiLevelType w:val="hybridMultilevel"/>
    <w:tmpl w:val="EE12B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0656CB"/>
    <w:multiLevelType w:val="hybridMultilevel"/>
    <w:tmpl w:val="E7727DC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8645E5F"/>
    <w:multiLevelType w:val="hybridMultilevel"/>
    <w:tmpl w:val="571C65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8A814CB"/>
    <w:multiLevelType w:val="hybridMultilevel"/>
    <w:tmpl w:val="ED9AF146"/>
    <w:lvl w:ilvl="0" w:tplc="A642D7AC">
      <w:start w:val="1"/>
      <w:numFmt w:val="bullet"/>
      <w:lvlText w:val="•"/>
      <w:lvlJc w:val="left"/>
      <w:pPr>
        <w:tabs>
          <w:tab w:val="num" w:pos="720"/>
        </w:tabs>
        <w:ind w:left="720" w:hanging="360"/>
      </w:pPr>
      <w:rPr>
        <w:rFonts w:ascii="Arial" w:hAnsi="Arial" w:hint="default"/>
      </w:rPr>
    </w:lvl>
    <w:lvl w:ilvl="1" w:tplc="5DFE2EFA" w:tentative="1">
      <w:start w:val="1"/>
      <w:numFmt w:val="bullet"/>
      <w:lvlText w:val="•"/>
      <w:lvlJc w:val="left"/>
      <w:pPr>
        <w:tabs>
          <w:tab w:val="num" w:pos="1440"/>
        </w:tabs>
        <w:ind w:left="1440" w:hanging="360"/>
      </w:pPr>
      <w:rPr>
        <w:rFonts w:ascii="Arial" w:hAnsi="Arial" w:hint="default"/>
      </w:rPr>
    </w:lvl>
    <w:lvl w:ilvl="2" w:tplc="7E5C2CAC" w:tentative="1">
      <w:start w:val="1"/>
      <w:numFmt w:val="bullet"/>
      <w:lvlText w:val="•"/>
      <w:lvlJc w:val="left"/>
      <w:pPr>
        <w:tabs>
          <w:tab w:val="num" w:pos="2160"/>
        </w:tabs>
        <w:ind w:left="2160" w:hanging="360"/>
      </w:pPr>
      <w:rPr>
        <w:rFonts w:ascii="Arial" w:hAnsi="Arial" w:hint="default"/>
      </w:rPr>
    </w:lvl>
    <w:lvl w:ilvl="3" w:tplc="099C0EB0" w:tentative="1">
      <w:start w:val="1"/>
      <w:numFmt w:val="bullet"/>
      <w:lvlText w:val="•"/>
      <w:lvlJc w:val="left"/>
      <w:pPr>
        <w:tabs>
          <w:tab w:val="num" w:pos="2880"/>
        </w:tabs>
        <w:ind w:left="2880" w:hanging="360"/>
      </w:pPr>
      <w:rPr>
        <w:rFonts w:ascii="Arial" w:hAnsi="Arial" w:hint="default"/>
      </w:rPr>
    </w:lvl>
    <w:lvl w:ilvl="4" w:tplc="F0FA3CDC" w:tentative="1">
      <w:start w:val="1"/>
      <w:numFmt w:val="bullet"/>
      <w:lvlText w:val="•"/>
      <w:lvlJc w:val="left"/>
      <w:pPr>
        <w:tabs>
          <w:tab w:val="num" w:pos="3600"/>
        </w:tabs>
        <w:ind w:left="3600" w:hanging="360"/>
      </w:pPr>
      <w:rPr>
        <w:rFonts w:ascii="Arial" w:hAnsi="Arial" w:hint="default"/>
      </w:rPr>
    </w:lvl>
    <w:lvl w:ilvl="5" w:tplc="187A7FBA" w:tentative="1">
      <w:start w:val="1"/>
      <w:numFmt w:val="bullet"/>
      <w:lvlText w:val="•"/>
      <w:lvlJc w:val="left"/>
      <w:pPr>
        <w:tabs>
          <w:tab w:val="num" w:pos="4320"/>
        </w:tabs>
        <w:ind w:left="4320" w:hanging="360"/>
      </w:pPr>
      <w:rPr>
        <w:rFonts w:ascii="Arial" w:hAnsi="Arial" w:hint="default"/>
      </w:rPr>
    </w:lvl>
    <w:lvl w:ilvl="6" w:tplc="74D20202" w:tentative="1">
      <w:start w:val="1"/>
      <w:numFmt w:val="bullet"/>
      <w:lvlText w:val="•"/>
      <w:lvlJc w:val="left"/>
      <w:pPr>
        <w:tabs>
          <w:tab w:val="num" w:pos="5040"/>
        </w:tabs>
        <w:ind w:left="5040" w:hanging="360"/>
      </w:pPr>
      <w:rPr>
        <w:rFonts w:ascii="Arial" w:hAnsi="Arial" w:hint="default"/>
      </w:rPr>
    </w:lvl>
    <w:lvl w:ilvl="7" w:tplc="6B24B410" w:tentative="1">
      <w:start w:val="1"/>
      <w:numFmt w:val="bullet"/>
      <w:lvlText w:val="•"/>
      <w:lvlJc w:val="left"/>
      <w:pPr>
        <w:tabs>
          <w:tab w:val="num" w:pos="5760"/>
        </w:tabs>
        <w:ind w:left="5760" w:hanging="360"/>
      </w:pPr>
      <w:rPr>
        <w:rFonts w:ascii="Arial" w:hAnsi="Arial" w:hint="default"/>
      </w:rPr>
    </w:lvl>
    <w:lvl w:ilvl="8" w:tplc="41EC88F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4E585D"/>
    <w:multiLevelType w:val="hybridMultilevel"/>
    <w:tmpl w:val="57E6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401DCE"/>
    <w:multiLevelType w:val="hybridMultilevel"/>
    <w:tmpl w:val="33DE532A"/>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EB0787"/>
    <w:multiLevelType w:val="hybridMultilevel"/>
    <w:tmpl w:val="F420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3E01D7"/>
    <w:multiLevelType w:val="hybridMultilevel"/>
    <w:tmpl w:val="934C5B3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F834F0"/>
    <w:multiLevelType w:val="hybridMultilevel"/>
    <w:tmpl w:val="219EF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5E5370"/>
    <w:multiLevelType w:val="hybridMultilevel"/>
    <w:tmpl w:val="623E4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1DE79C9"/>
    <w:multiLevelType w:val="hybridMultilevel"/>
    <w:tmpl w:val="7F1E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25487C"/>
    <w:multiLevelType w:val="hybridMultilevel"/>
    <w:tmpl w:val="04629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E27414"/>
    <w:multiLevelType w:val="hybridMultilevel"/>
    <w:tmpl w:val="9C18D95C"/>
    <w:lvl w:ilvl="0" w:tplc="37867C76">
      <w:start w:val="1"/>
      <w:numFmt w:val="bullet"/>
      <w:lvlText w:val="•"/>
      <w:lvlJc w:val="left"/>
      <w:pPr>
        <w:ind w:left="796" w:hanging="360"/>
      </w:pPr>
      <w:rPr>
        <w:rFonts w:ascii="Arial" w:hAnsi="Aria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3" w15:restartNumberingAfterBreak="0">
    <w:nsid w:val="5B1D1FE1"/>
    <w:multiLevelType w:val="hybridMultilevel"/>
    <w:tmpl w:val="4CD87D54"/>
    <w:lvl w:ilvl="0" w:tplc="0C022E5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D1542E6"/>
    <w:multiLevelType w:val="hybridMultilevel"/>
    <w:tmpl w:val="75560698"/>
    <w:lvl w:ilvl="0" w:tplc="08090001">
      <w:start w:val="1"/>
      <w:numFmt w:val="bullet"/>
      <w:lvlText w:val=""/>
      <w:lvlJc w:val="left"/>
      <w:pPr>
        <w:ind w:left="720" w:hanging="360"/>
      </w:pPr>
      <w:rPr>
        <w:rFonts w:ascii="Symbol" w:hAnsi="Symbol" w:hint="default"/>
      </w:rPr>
    </w:lvl>
    <w:lvl w:ilvl="1" w:tplc="700CDDE6">
      <w:numFmt w:val="bullet"/>
      <w:lvlText w:val=""/>
      <w:lvlJc w:val="left"/>
      <w:pPr>
        <w:ind w:left="1440" w:hanging="360"/>
      </w:pPr>
      <w:rPr>
        <w:rFonts w:ascii="Symbol" w:eastAsia="Calibri"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C66DF"/>
    <w:multiLevelType w:val="hybridMultilevel"/>
    <w:tmpl w:val="F13E79D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DA3C10"/>
    <w:multiLevelType w:val="hybridMultilevel"/>
    <w:tmpl w:val="2F926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E32405"/>
    <w:multiLevelType w:val="hybridMultilevel"/>
    <w:tmpl w:val="1D385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3E0B8A"/>
    <w:multiLevelType w:val="hybridMultilevel"/>
    <w:tmpl w:val="D8AE1F4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9" w15:restartNumberingAfterBreak="0">
    <w:nsid w:val="76432998"/>
    <w:multiLevelType w:val="hybridMultilevel"/>
    <w:tmpl w:val="9692F538"/>
    <w:lvl w:ilvl="0" w:tplc="18FCBCA4">
      <w:numFmt w:val="bullet"/>
      <w:lvlText w:val="-"/>
      <w:lvlJc w:val="left"/>
      <w:pPr>
        <w:ind w:left="644" w:hanging="360"/>
      </w:pPr>
      <w:rPr>
        <w:rFonts w:ascii="Arial" w:eastAsiaTheme="minorHAnsi" w:hAnsi="Arial" w:cs="Arial"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768A6611"/>
    <w:multiLevelType w:val="hybridMultilevel"/>
    <w:tmpl w:val="A3F44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D24DCC"/>
    <w:multiLevelType w:val="hybridMultilevel"/>
    <w:tmpl w:val="B7CEF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8A19D6"/>
    <w:multiLevelType w:val="hybridMultilevel"/>
    <w:tmpl w:val="DBD86A2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3"/>
  </w:num>
  <w:num w:numId="5">
    <w:abstractNumId w:val="9"/>
  </w:num>
  <w:num w:numId="6">
    <w:abstractNumId w:val="32"/>
  </w:num>
  <w:num w:numId="7">
    <w:abstractNumId w:val="15"/>
  </w:num>
  <w:num w:numId="8">
    <w:abstractNumId w:val="17"/>
  </w:num>
  <w:num w:numId="9">
    <w:abstractNumId w:val="30"/>
  </w:num>
  <w:num w:numId="10">
    <w:abstractNumId w:val="10"/>
  </w:num>
  <w:num w:numId="11">
    <w:abstractNumId w:val="3"/>
  </w:num>
  <w:num w:numId="12">
    <w:abstractNumId w:val="0"/>
  </w:num>
  <w:num w:numId="13">
    <w:abstractNumId w:val="18"/>
  </w:num>
  <w:num w:numId="14">
    <w:abstractNumId w:val="1"/>
  </w:num>
  <w:num w:numId="15">
    <w:abstractNumId w:val="13"/>
  </w:num>
  <w:num w:numId="16">
    <w:abstractNumId w:val="7"/>
  </w:num>
  <w:num w:numId="17">
    <w:abstractNumId w:val="29"/>
  </w:num>
  <w:num w:numId="18">
    <w:abstractNumId w:val="2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8"/>
  </w:num>
  <w:num w:numId="22">
    <w:abstractNumId w:val="4"/>
  </w:num>
  <w:num w:numId="23">
    <w:abstractNumId w:val="22"/>
  </w:num>
  <w:num w:numId="24">
    <w:abstractNumId w:val="11"/>
  </w:num>
  <w:num w:numId="25">
    <w:abstractNumId w:val="6"/>
  </w:num>
  <w:num w:numId="26">
    <w:abstractNumId w:val="27"/>
  </w:num>
  <w:num w:numId="27">
    <w:abstractNumId w:val="14"/>
  </w:num>
  <w:num w:numId="28">
    <w:abstractNumId w:val="31"/>
  </w:num>
  <w:num w:numId="29">
    <w:abstractNumId w:val="21"/>
  </w:num>
  <w:num w:numId="30">
    <w:abstractNumId w:val="24"/>
  </w:num>
  <w:num w:numId="31">
    <w:abstractNumId w:val="20"/>
  </w:num>
  <w:num w:numId="32">
    <w:abstractNumId w:val="5"/>
  </w:num>
  <w:num w:numId="33">
    <w:abstractNumId w:val="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8F"/>
    <w:rsid w:val="000200BE"/>
    <w:rsid w:val="0003291D"/>
    <w:rsid w:val="00037D10"/>
    <w:rsid w:val="00043E4E"/>
    <w:rsid w:val="000466C3"/>
    <w:rsid w:val="00053303"/>
    <w:rsid w:val="000672BF"/>
    <w:rsid w:val="00071D56"/>
    <w:rsid w:val="00074FA5"/>
    <w:rsid w:val="000956AA"/>
    <w:rsid w:val="000A3981"/>
    <w:rsid w:val="000B7BB8"/>
    <w:rsid w:val="000B7F42"/>
    <w:rsid w:val="000D77B2"/>
    <w:rsid w:val="000E2900"/>
    <w:rsid w:val="000F7884"/>
    <w:rsid w:val="001038ED"/>
    <w:rsid w:val="00110817"/>
    <w:rsid w:val="00115834"/>
    <w:rsid w:val="00143C47"/>
    <w:rsid w:val="00172267"/>
    <w:rsid w:val="00175930"/>
    <w:rsid w:val="00182D97"/>
    <w:rsid w:val="00185851"/>
    <w:rsid w:val="00195C34"/>
    <w:rsid w:val="001C3D0E"/>
    <w:rsid w:val="001D72F6"/>
    <w:rsid w:val="001F4FA0"/>
    <w:rsid w:val="001F6C21"/>
    <w:rsid w:val="001F6CB3"/>
    <w:rsid w:val="00200746"/>
    <w:rsid w:val="002010DC"/>
    <w:rsid w:val="002157E6"/>
    <w:rsid w:val="002357B6"/>
    <w:rsid w:val="0026691E"/>
    <w:rsid w:val="00266996"/>
    <w:rsid w:val="00290A0F"/>
    <w:rsid w:val="002A037A"/>
    <w:rsid w:val="002A13BD"/>
    <w:rsid w:val="002B0E85"/>
    <w:rsid w:val="002E3DE1"/>
    <w:rsid w:val="002F487E"/>
    <w:rsid w:val="00344596"/>
    <w:rsid w:val="00344923"/>
    <w:rsid w:val="00346FD7"/>
    <w:rsid w:val="0036392B"/>
    <w:rsid w:val="0036725A"/>
    <w:rsid w:val="00367DDE"/>
    <w:rsid w:val="0037526D"/>
    <w:rsid w:val="00381851"/>
    <w:rsid w:val="00384F97"/>
    <w:rsid w:val="003B3740"/>
    <w:rsid w:val="003B52C3"/>
    <w:rsid w:val="003C5A5A"/>
    <w:rsid w:val="0040006C"/>
    <w:rsid w:val="0040267D"/>
    <w:rsid w:val="00416D8F"/>
    <w:rsid w:val="00416F22"/>
    <w:rsid w:val="00427E36"/>
    <w:rsid w:val="0043088A"/>
    <w:rsid w:val="00447C09"/>
    <w:rsid w:val="00455583"/>
    <w:rsid w:val="00455D22"/>
    <w:rsid w:val="004622CD"/>
    <w:rsid w:val="00467901"/>
    <w:rsid w:val="00470198"/>
    <w:rsid w:val="004707F4"/>
    <w:rsid w:val="004A6385"/>
    <w:rsid w:val="004B3FCB"/>
    <w:rsid w:val="004B6518"/>
    <w:rsid w:val="004C39E4"/>
    <w:rsid w:val="004E39FF"/>
    <w:rsid w:val="004E5937"/>
    <w:rsid w:val="00504898"/>
    <w:rsid w:val="00574AAA"/>
    <w:rsid w:val="00576199"/>
    <w:rsid w:val="00591FEF"/>
    <w:rsid w:val="005B4668"/>
    <w:rsid w:val="005E7F1D"/>
    <w:rsid w:val="00601E19"/>
    <w:rsid w:val="006041E6"/>
    <w:rsid w:val="00607A3B"/>
    <w:rsid w:val="00630F8E"/>
    <w:rsid w:val="00657E45"/>
    <w:rsid w:val="0066147C"/>
    <w:rsid w:val="00695D6D"/>
    <w:rsid w:val="006A1F8C"/>
    <w:rsid w:val="006B22C5"/>
    <w:rsid w:val="006B491F"/>
    <w:rsid w:val="006C1CC9"/>
    <w:rsid w:val="006F2E1C"/>
    <w:rsid w:val="007118A9"/>
    <w:rsid w:val="0072562D"/>
    <w:rsid w:val="00755402"/>
    <w:rsid w:val="007656BF"/>
    <w:rsid w:val="00780BE9"/>
    <w:rsid w:val="0078782D"/>
    <w:rsid w:val="007B70D1"/>
    <w:rsid w:val="007C0305"/>
    <w:rsid w:val="007E1092"/>
    <w:rsid w:val="0080200A"/>
    <w:rsid w:val="00807CC5"/>
    <w:rsid w:val="00813765"/>
    <w:rsid w:val="00826ED4"/>
    <w:rsid w:val="008311DA"/>
    <w:rsid w:val="008332FA"/>
    <w:rsid w:val="008377FB"/>
    <w:rsid w:val="008709B8"/>
    <w:rsid w:val="00871815"/>
    <w:rsid w:val="008849BE"/>
    <w:rsid w:val="00885B01"/>
    <w:rsid w:val="008A04E3"/>
    <w:rsid w:val="008A5C2F"/>
    <w:rsid w:val="008B4184"/>
    <w:rsid w:val="008B7314"/>
    <w:rsid w:val="008C0565"/>
    <w:rsid w:val="008C2A59"/>
    <w:rsid w:val="008C330C"/>
    <w:rsid w:val="008C355C"/>
    <w:rsid w:val="008C4124"/>
    <w:rsid w:val="008F1A3F"/>
    <w:rsid w:val="009041B0"/>
    <w:rsid w:val="009132B7"/>
    <w:rsid w:val="00926E5C"/>
    <w:rsid w:val="00936376"/>
    <w:rsid w:val="00943978"/>
    <w:rsid w:val="00947660"/>
    <w:rsid w:val="00954317"/>
    <w:rsid w:val="009558D3"/>
    <w:rsid w:val="009620C0"/>
    <w:rsid w:val="009629F8"/>
    <w:rsid w:val="00971DA7"/>
    <w:rsid w:val="009A10B3"/>
    <w:rsid w:val="009B186F"/>
    <w:rsid w:val="009B589D"/>
    <w:rsid w:val="009B6A72"/>
    <w:rsid w:val="009B76BA"/>
    <w:rsid w:val="009C1F61"/>
    <w:rsid w:val="009C7386"/>
    <w:rsid w:val="009D60F2"/>
    <w:rsid w:val="009E037A"/>
    <w:rsid w:val="009E2A06"/>
    <w:rsid w:val="009E5BB5"/>
    <w:rsid w:val="009F538F"/>
    <w:rsid w:val="009F5F87"/>
    <w:rsid w:val="00A27130"/>
    <w:rsid w:val="00A42F8B"/>
    <w:rsid w:val="00A47215"/>
    <w:rsid w:val="00A5145F"/>
    <w:rsid w:val="00A84A8F"/>
    <w:rsid w:val="00A968E4"/>
    <w:rsid w:val="00AA5203"/>
    <w:rsid w:val="00AA5B8B"/>
    <w:rsid w:val="00AB71A7"/>
    <w:rsid w:val="00AD3DF5"/>
    <w:rsid w:val="00B4051B"/>
    <w:rsid w:val="00B419F0"/>
    <w:rsid w:val="00B44246"/>
    <w:rsid w:val="00B54AC5"/>
    <w:rsid w:val="00B57E9D"/>
    <w:rsid w:val="00B83E5E"/>
    <w:rsid w:val="00B95186"/>
    <w:rsid w:val="00BA798E"/>
    <w:rsid w:val="00BB3FD5"/>
    <w:rsid w:val="00BD6290"/>
    <w:rsid w:val="00C023E8"/>
    <w:rsid w:val="00C14359"/>
    <w:rsid w:val="00C149DA"/>
    <w:rsid w:val="00C403A2"/>
    <w:rsid w:val="00C467DE"/>
    <w:rsid w:val="00C50A0C"/>
    <w:rsid w:val="00C521CF"/>
    <w:rsid w:val="00C5625C"/>
    <w:rsid w:val="00C71C95"/>
    <w:rsid w:val="00CA59AA"/>
    <w:rsid w:val="00CC3914"/>
    <w:rsid w:val="00CE307A"/>
    <w:rsid w:val="00CE782F"/>
    <w:rsid w:val="00CF616B"/>
    <w:rsid w:val="00D03E91"/>
    <w:rsid w:val="00D21735"/>
    <w:rsid w:val="00D34684"/>
    <w:rsid w:val="00D435F0"/>
    <w:rsid w:val="00D46D64"/>
    <w:rsid w:val="00D50C42"/>
    <w:rsid w:val="00D66062"/>
    <w:rsid w:val="00D731D2"/>
    <w:rsid w:val="00D87D28"/>
    <w:rsid w:val="00DA01D1"/>
    <w:rsid w:val="00DA1992"/>
    <w:rsid w:val="00DB4C91"/>
    <w:rsid w:val="00DC0B1A"/>
    <w:rsid w:val="00DC0E66"/>
    <w:rsid w:val="00DE1E31"/>
    <w:rsid w:val="00E17F75"/>
    <w:rsid w:val="00E254A8"/>
    <w:rsid w:val="00E27D33"/>
    <w:rsid w:val="00E3774F"/>
    <w:rsid w:val="00E57450"/>
    <w:rsid w:val="00E75542"/>
    <w:rsid w:val="00E94BBB"/>
    <w:rsid w:val="00EB48E3"/>
    <w:rsid w:val="00EC09DD"/>
    <w:rsid w:val="00ED1F93"/>
    <w:rsid w:val="00EF7B33"/>
    <w:rsid w:val="00F10B6B"/>
    <w:rsid w:val="00F23855"/>
    <w:rsid w:val="00F27388"/>
    <w:rsid w:val="00F33B05"/>
    <w:rsid w:val="00F37340"/>
    <w:rsid w:val="00F44AB8"/>
    <w:rsid w:val="00F52F19"/>
    <w:rsid w:val="00F61329"/>
    <w:rsid w:val="00F658F2"/>
    <w:rsid w:val="00F67326"/>
    <w:rsid w:val="00F678F6"/>
    <w:rsid w:val="00F72CEB"/>
    <w:rsid w:val="00F943A5"/>
    <w:rsid w:val="00FB655F"/>
    <w:rsid w:val="00FD2059"/>
    <w:rsid w:val="00FD70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85CA"/>
  <w15:chartTrackingRefBased/>
  <w15:docId w15:val="{9834497D-D54B-44B4-B9A1-C6DE1B4D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7656BF"/>
    <w:pPr>
      <w:keepNext/>
      <w:spacing w:before="240" w:after="60" w:line="276" w:lineRule="auto"/>
      <w:outlineLvl w:val="3"/>
    </w:pPr>
    <w:rPr>
      <w:rFonts w:ascii="Calibri" w:eastAsia="Times New Roman" w:hAnsi="Calibri"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A8F"/>
  </w:style>
  <w:style w:type="paragraph" w:styleId="Footer">
    <w:name w:val="footer"/>
    <w:basedOn w:val="Normal"/>
    <w:link w:val="FooterChar"/>
    <w:uiPriority w:val="99"/>
    <w:unhideWhenUsed/>
    <w:rsid w:val="00A84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8F"/>
  </w:style>
  <w:style w:type="character" w:styleId="CommentReference">
    <w:name w:val="annotation reference"/>
    <w:basedOn w:val="DefaultParagraphFont"/>
    <w:uiPriority w:val="99"/>
    <w:semiHidden/>
    <w:unhideWhenUsed/>
    <w:rsid w:val="006A1F8C"/>
    <w:rPr>
      <w:sz w:val="16"/>
      <w:szCs w:val="16"/>
    </w:rPr>
  </w:style>
  <w:style w:type="paragraph" w:styleId="CommentText">
    <w:name w:val="annotation text"/>
    <w:basedOn w:val="Normal"/>
    <w:link w:val="CommentTextChar"/>
    <w:uiPriority w:val="99"/>
    <w:semiHidden/>
    <w:unhideWhenUsed/>
    <w:rsid w:val="006A1F8C"/>
    <w:pPr>
      <w:spacing w:line="240" w:lineRule="auto"/>
    </w:pPr>
    <w:rPr>
      <w:sz w:val="20"/>
      <w:szCs w:val="20"/>
    </w:rPr>
  </w:style>
  <w:style w:type="character" w:customStyle="1" w:styleId="CommentTextChar">
    <w:name w:val="Comment Text Char"/>
    <w:basedOn w:val="DefaultParagraphFont"/>
    <w:link w:val="CommentText"/>
    <w:uiPriority w:val="99"/>
    <w:semiHidden/>
    <w:rsid w:val="006A1F8C"/>
    <w:rPr>
      <w:sz w:val="20"/>
      <w:szCs w:val="20"/>
    </w:rPr>
  </w:style>
  <w:style w:type="paragraph" w:styleId="CommentSubject">
    <w:name w:val="annotation subject"/>
    <w:basedOn w:val="CommentText"/>
    <w:next w:val="CommentText"/>
    <w:link w:val="CommentSubjectChar"/>
    <w:uiPriority w:val="99"/>
    <w:semiHidden/>
    <w:unhideWhenUsed/>
    <w:rsid w:val="006A1F8C"/>
    <w:rPr>
      <w:b/>
      <w:bCs/>
    </w:rPr>
  </w:style>
  <w:style w:type="character" w:customStyle="1" w:styleId="CommentSubjectChar">
    <w:name w:val="Comment Subject Char"/>
    <w:basedOn w:val="CommentTextChar"/>
    <w:link w:val="CommentSubject"/>
    <w:uiPriority w:val="99"/>
    <w:semiHidden/>
    <w:rsid w:val="006A1F8C"/>
    <w:rPr>
      <w:b/>
      <w:bCs/>
      <w:sz w:val="20"/>
      <w:szCs w:val="20"/>
    </w:rPr>
  </w:style>
  <w:style w:type="paragraph" w:styleId="BalloonText">
    <w:name w:val="Balloon Text"/>
    <w:basedOn w:val="Normal"/>
    <w:link w:val="BalloonTextChar"/>
    <w:uiPriority w:val="99"/>
    <w:semiHidden/>
    <w:unhideWhenUsed/>
    <w:rsid w:val="006A1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F8C"/>
    <w:rPr>
      <w:rFonts w:ascii="Segoe UI" w:hAnsi="Segoe UI" w:cs="Segoe UI"/>
      <w:sz w:val="18"/>
      <w:szCs w:val="18"/>
    </w:rPr>
  </w:style>
  <w:style w:type="paragraph" w:styleId="ListParagraph">
    <w:name w:val="List Paragraph"/>
    <w:basedOn w:val="Normal"/>
    <w:uiPriority w:val="34"/>
    <w:qFormat/>
    <w:rsid w:val="0078782D"/>
    <w:pPr>
      <w:ind w:left="720"/>
      <w:contextualSpacing/>
    </w:pPr>
  </w:style>
  <w:style w:type="character" w:customStyle="1" w:styleId="Heading4Char">
    <w:name w:val="Heading 4 Char"/>
    <w:basedOn w:val="DefaultParagraphFont"/>
    <w:link w:val="Heading4"/>
    <w:uiPriority w:val="9"/>
    <w:rsid w:val="007656BF"/>
    <w:rPr>
      <w:rFonts w:ascii="Calibri" w:eastAsia="Times New Roman" w:hAnsi="Calibri" w:cs="Times New Roman"/>
      <w:b/>
      <w:bCs/>
      <w:sz w:val="28"/>
      <w:szCs w:val="28"/>
      <w:lang w:val="en-US"/>
    </w:rPr>
  </w:style>
  <w:style w:type="paragraph" w:styleId="NormalWeb">
    <w:name w:val="Normal (Web)"/>
    <w:basedOn w:val="Normal"/>
    <w:uiPriority w:val="99"/>
    <w:semiHidden/>
    <w:unhideWhenUsed/>
    <w:rsid w:val="00DA19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24250">
      <w:bodyDiv w:val="1"/>
      <w:marLeft w:val="0"/>
      <w:marRight w:val="0"/>
      <w:marTop w:val="0"/>
      <w:marBottom w:val="0"/>
      <w:divBdr>
        <w:top w:val="none" w:sz="0" w:space="0" w:color="auto"/>
        <w:left w:val="none" w:sz="0" w:space="0" w:color="auto"/>
        <w:bottom w:val="none" w:sz="0" w:space="0" w:color="auto"/>
        <w:right w:val="none" w:sz="0" w:space="0" w:color="auto"/>
      </w:divBdr>
    </w:div>
    <w:div w:id="195042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ico.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monitoringofficer@investni.com" TargetMode="External"/><Relationship Id="rId17" Type="http://schemas.openxmlformats.org/officeDocument/2006/relationships/hyperlink" Target="mailto:dpo@investni.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ccessni.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finance-ni.gov.uk/landing-pages/civil-service-pensions-ni"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vestni.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F759CFBE1D9B45B6C2975530E8EB13" ma:contentTypeVersion="10" ma:contentTypeDescription="Create a new document." ma:contentTypeScope="" ma:versionID="bb1058394dd120b85fe3fc17d5488527">
  <xsd:schema xmlns:xsd="http://www.w3.org/2001/XMLSchema" xmlns:xs="http://www.w3.org/2001/XMLSchema" xmlns:p="http://schemas.microsoft.com/office/2006/metadata/properties" xmlns:ns3="719580ae-cfc4-4ab9-a27d-88616f711e81" targetNamespace="http://schemas.microsoft.com/office/2006/metadata/properties" ma:root="true" ma:fieldsID="1f6066634d3be1a3d33e60af3e9ab0ec" ns3:_="">
    <xsd:import namespace="719580ae-cfc4-4ab9-a27d-88616f711e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80ae-cfc4-4ab9-a27d-88616f711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DC3A5-D037-449D-BCC7-465E33110172}">
  <ds:schemaRefs>
    <ds:schemaRef ds:uri="http://schemas.microsoft.com/sharepoint/v3/contenttype/forms"/>
  </ds:schemaRefs>
</ds:datastoreItem>
</file>

<file path=customXml/itemProps2.xml><?xml version="1.0" encoding="utf-8"?>
<ds:datastoreItem xmlns:ds="http://schemas.openxmlformats.org/officeDocument/2006/customXml" ds:itemID="{76619116-7863-402E-A516-D8E8347FF3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ADBF02-DD8A-453A-823F-0EB13092D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80ae-cfc4-4ab9-a27d-88616f711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B94A4C-10DE-4E12-8201-1E164DD8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5195</Words>
  <Characters>29617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34743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dc:creator>
  <cp:keywords/>
  <dc:description/>
  <cp:lastModifiedBy>Lynsey Guest</cp:lastModifiedBy>
  <cp:revision>7</cp:revision>
  <dcterms:created xsi:type="dcterms:W3CDTF">2021-07-08T12:48:00Z</dcterms:created>
  <dcterms:modified xsi:type="dcterms:W3CDTF">2021-07-26T12:49:00Z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0x0101004EF759CFBE1D9B45B6C2975530E8EB13</vt:lpwstr>
  </property>
</Properties>
</file>