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520" w:rsidRPr="00B67552" w:rsidRDefault="00823520" w:rsidP="00823520">
      <w:pPr>
        <w:rPr>
          <w:noProof/>
        </w:rPr>
      </w:pPr>
      <w:bookmarkStart w:id="0" w:name="_GoBack"/>
      <w:bookmarkEnd w:id="0"/>
    </w:p>
    <w:p w:rsidR="00823520" w:rsidRDefault="00823520" w:rsidP="00823520">
      <w:pPr>
        <w:pStyle w:val="Heading3"/>
        <w:jc w:val="left"/>
        <w:rPr>
          <w:rFonts w:cs="Arial"/>
          <w:sz w:val="48"/>
          <w:szCs w:val="48"/>
        </w:rPr>
      </w:pPr>
      <w:r w:rsidRPr="00D64902">
        <w:rPr>
          <w:noProof/>
          <w:lang w:eastAsia="en-GB"/>
        </w:rPr>
        <w:drawing>
          <wp:inline distT="0" distB="0" distL="0" distR="0" wp14:anchorId="1399981E" wp14:editId="066D7910">
            <wp:extent cx="2162175" cy="1952481"/>
            <wp:effectExtent l="0" t="0" r="0" b="0"/>
            <wp:docPr id="2" name="Picture 2"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inet/logo_corporate_isolated_black_1796x16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4367" cy="1963491"/>
                    </a:xfrm>
                    <a:prstGeom prst="rect">
                      <a:avLst/>
                    </a:prstGeom>
                    <a:noFill/>
                    <a:ln>
                      <a:noFill/>
                    </a:ln>
                  </pic:spPr>
                </pic:pic>
              </a:graphicData>
            </a:graphic>
          </wp:inline>
        </w:drawing>
      </w:r>
    </w:p>
    <w:p w:rsidR="00823520" w:rsidRDefault="00823520" w:rsidP="00823520">
      <w:pPr>
        <w:pStyle w:val="Heading3"/>
        <w:rPr>
          <w:rFonts w:cs="Arial"/>
          <w:sz w:val="48"/>
          <w:szCs w:val="48"/>
        </w:rPr>
      </w:pPr>
    </w:p>
    <w:p w:rsidR="00823520" w:rsidRDefault="00823520" w:rsidP="00823520">
      <w:pPr>
        <w:pStyle w:val="Heading3"/>
        <w:rPr>
          <w:rFonts w:cs="Arial"/>
          <w:sz w:val="48"/>
          <w:szCs w:val="48"/>
        </w:rPr>
      </w:pPr>
      <w:r>
        <w:rPr>
          <w:rFonts w:cs="Arial"/>
          <w:sz w:val="48"/>
          <w:szCs w:val="48"/>
        </w:rPr>
        <w:t>INFORMATION FOR APPLICANTS</w:t>
      </w:r>
    </w:p>
    <w:p w:rsidR="00823520" w:rsidRDefault="00823520" w:rsidP="00823520"/>
    <w:p w:rsidR="00823520" w:rsidRPr="00593AFD" w:rsidRDefault="00823520" w:rsidP="00823520">
      <w:pPr>
        <w:pStyle w:val="Heading3"/>
        <w:rPr>
          <w:rFonts w:cs="Arial"/>
          <w:sz w:val="44"/>
          <w:szCs w:val="44"/>
        </w:rPr>
      </w:pPr>
      <w:r>
        <w:rPr>
          <w:rFonts w:cs="Arial"/>
          <w:sz w:val="44"/>
          <w:szCs w:val="44"/>
        </w:rPr>
        <w:t>ICT PLACEMENT</w:t>
      </w:r>
    </w:p>
    <w:p w:rsidR="00823520" w:rsidRPr="00FB3C2F" w:rsidRDefault="00823520" w:rsidP="00FB3C2F">
      <w:pPr>
        <w:pStyle w:val="Heading3"/>
        <w:rPr>
          <w:sz w:val="36"/>
          <w:szCs w:val="36"/>
        </w:rPr>
      </w:pPr>
      <w:r w:rsidRPr="00F10056">
        <w:rPr>
          <w:sz w:val="36"/>
          <w:szCs w:val="36"/>
        </w:rPr>
        <w:t>(</w:t>
      </w:r>
      <w:r>
        <w:rPr>
          <w:sz w:val="36"/>
          <w:szCs w:val="36"/>
        </w:rPr>
        <w:t>I</w:t>
      </w:r>
      <w:r w:rsidR="00FB3C2F">
        <w:rPr>
          <w:sz w:val="36"/>
          <w:szCs w:val="36"/>
        </w:rPr>
        <w:t>SP/2</w:t>
      </w:r>
      <w:r w:rsidR="00D178DC">
        <w:rPr>
          <w:sz w:val="36"/>
          <w:szCs w:val="36"/>
        </w:rPr>
        <w:t>2</w:t>
      </w:r>
      <w:r w:rsidRPr="00F10056">
        <w:rPr>
          <w:sz w:val="36"/>
          <w:szCs w:val="36"/>
        </w:rPr>
        <w:t>)</w:t>
      </w:r>
    </w:p>
    <w:p w:rsidR="00823520" w:rsidRDefault="00823520" w:rsidP="00823520">
      <w:pPr>
        <w:jc w:val="center"/>
        <w:rPr>
          <w:b/>
          <w:sz w:val="44"/>
          <w:szCs w:val="44"/>
        </w:rPr>
      </w:pPr>
      <w:r>
        <w:rPr>
          <w:b/>
          <w:sz w:val="44"/>
          <w:szCs w:val="44"/>
        </w:rPr>
        <w:t xml:space="preserve">CLOSING DATE:  </w:t>
      </w:r>
      <w:r w:rsidRPr="006070CE">
        <w:rPr>
          <w:b/>
          <w:sz w:val="44"/>
          <w:szCs w:val="44"/>
        </w:rPr>
        <w:t xml:space="preserve"> </w:t>
      </w:r>
    </w:p>
    <w:p w:rsidR="00823520" w:rsidRPr="00864ACF" w:rsidRDefault="00607EAE" w:rsidP="00823520">
      <w:pPr>
        <w:jc w:val="center"/>
        <w:rPr>
          <w:b/>
          <w:sz w:val="44"/>
          <w:szCs w:val="44"/>
        </w:rPr>
      </w:pPr>
      <w:r>
        <w:rPr>
          <w:b/>
          <w:sz w:val="44"/>
          <w:szCs w:val="44"/>
        </w:rPr>
        <w:t>Friday 10</w:t>
      </w:r>
      <w:r w:rsidRPr="00607EAE">
        <w:rPr>
          <w:b/>
          <w:sz w:val="44"/>
          <w:szCs w:val="44"/>
          <w:vertAlign w:val="superscript"/>
        </w:rPr>
        <w:t>th</w:t>
      </w:r>
      <w:r>
        <w:rPr>
          <w:b/>
          <w:sz w:val="44"/>
          <w:szCs w:val="44"/>
        </w:rPr>
        <w:t xml:space="preserve"> June</w:t>
      </w:r>
      <w:r w:rsidR="00D178DC">
        <w:rPr>
          <w:b/>
          <w:sz w:val="44"/>
          <w:szCs w:val="44"/>
        </w:rPr>
        <w:t xml:space="preserve"> 2022</w:t>
      </w:r>
    </w:p>
    <w:p w:rsidR="00823520" w:rsidRDefault="00823520" w:rsidP="00823520">
      <w:pPr>
        <w:jc w:val="center"/>
        <w:rPr>
          <w:b/>
          <w:sz w:val="44"/>
          <w:szCs w:val="44"/>
        </w:rPr>
      </w:pPr>
      <w:r w:rsidRPr="00864ACF">
        <w:rPr>
          <w:b/>
          <w:sz w:val="44"/>
          <w:szCs w:val="44"/>
        </w:rPr>
        <w:t xml:space="preserve">AT 12:00 NOON </w:t>
      </w:r>
      <w:r w:rsidR="00184B91" w:rsidRPr="00864ACF">
        <w:rPr>
          <w:b/>
          <w:sz w:val="44"/>
          <w:szCs w:val="44"/>
        </w:rPr>
        <w:t>BST</w:t>
      </w:r>
      <w:r w:rsidRPr="00864ACF">
        <w:rPr>
          <w:b/>
          <w:sz w:val="44"/>
          <w:szCs w:val="44"/>
        </w:rPr>
        <w:t xml:space="preserve"> </w:t>
      </w:r>
    </w:p>
    <w:p w:rsidR="00823520" w:rsidRDefault="00823520" w:rsidP="00823520">
      <w:pPr>
        <w:spacing w:after="0" w:line="240" w:lineRule="auto"/>
        <w:jc w:val="center"/>
        <w:rPr>
          <w:rFonts w:ascii="Arial Bold"/>
          <w:sz w:val="26"/>
          <w:szCs w:val="26"/>
        </w:rPr>
      </w:pPr>
    </w:p>
    <w:p w:rsidR="00823520" w:rsidRPr="00A868A0" w:rsidRDefault="00823520" w:rsidP="00823520">
      <w:pPr>
        <w:spacing w:after="0" w:line="240" w:lineRule="auto"/>
        <w:jc w:val="center"/>
        <w:rPr>
          <w:rFonts w:ascii="Arial Bold"/>
          <w:sz w:val="26"/>
          <w:szCs w:val="26"/>
        </w:rPr>
      </w:pPr>
      <w:r>
        <w:rPr>
          <w:rFonts w:ascii="Arial Bold"/>
          <w:sz w:val="26"/>
          <w:szCs w:val="26"/>
        </w:rPr>
        <w:t>Invest NI is an Equal Opportunities Employer</w:t>
      </w:r>
    </w:p>
    <w:p w:rsidR="00823520" w:rsidRPr="00841C3C" w:rsidRDefault="00823520" w:rsidP="00823520">
      <w:pPr>
        <w:spacing w:after="0" w:line="240" w:lineRule="auto"/>
        <w:jc w:val="center"/>
        <w:rPr>
          <w:rFonts w:eastAsia="Arial Bold" w:cs="Arial"/>
          <w:b/>
          <w:sz w:val="26"/>
          <w:szCs w:val="26"/>
        </w:rPr>
      </w:pPr>
      <w:r w:rsidRPr="00841C3C">
        <w:rPr>
          <w:rFonts w:cs="Arial"/>
          <w:b/>
          <w:sz w:val="26"/>
          <w:szCs w:val="26"/>
        </w:rPr>
        <w:t>Invest NI is committed to equality of opportunity and welcomes applications from suitably qualified people from all sections of the community.</w:t>
      </w:r>
    </w:p>
    <w:p w:rsidR="00823520" w:rsidRPr="00841C3C" w:rsidRDefault="00823520" w:rsidP="00823520">
      <w:pPr>
        <w:spacing w:after="0" w:line="240" w:lineRule="auto"/>
        <w:jc w:val="center"/>
        <w:rPr>
          <w:rFonts w:eastAsia="Arial Bold" w:cs="Arial"/>
          <w:b/>
          <w:sz w:val="26"/>
          <w:szCs w:val="26"/>
        </w:rPr>
      </w:pPr>
    </w:p>
    <w:p w:rsidR="00823520" w:rsidRDefault="00823520" w:rsidP="00823520">
      <w:pPr>
        <w:spacing w:after="0" w:line="240" w:lineRule="auto"/>
        <w:jc w:val="center"/>
        <w:rPr>
          <w:rFonts w:cs="Arial"/>
          <w:b/>
          <w:sz w:val="26"/>
          <w:szCs w:val="26"/>
        </w:rPr>
      </w:pPr>
      <w:r w:rsidRPr="00841C3C">
        <w:rPr>
          <w:rFonts w:cs="Arial"/>
          <w:b/>
          <w:sz w:val="26"/>
          <w:szCs w:val="26"/>
        </w:rPr>
        <w:t>At this time, it particularly welcomes applications from people with disabilities and from minority ethnic groups.</w:t>
      </w:r>
    </w:p>
    <w:p w:rsidR="00FB3C2F" w:rsidRDefault="00FB3C2F" w:rsidP="00823520">
      <w:pPr>
        <w:spacing w:after="0" w:line="240" w:lineRule="auto"/>
        <w:jc w:val="center"/>
        <w:rPr>
          <w:rFonts w:cs="Arial"/>
          <w:b/>
          <w:sz w:val="26"/>
          <w:szCs w:val="26"/>
        </w:rPr>
      </w:pPr>
    </w:p>
    <w:p w:rsidR="00FB3C2F" w:rsidRDefault="00FB3C2F" w:rsidP="00FB3C2F">
      <w:r>
        <w:rPr>
          <w:b/>
          <w:bCs/>
          <w:u w:val="single"/>
        </w:rPr>
        <w:t>Please note:</w:t>
      </w:r>
      <w:r>
        <w:t xml:space="preserve"> Due to the current Covid–19 situation, you should submit your application form via email. You should receive an automated response from </w:t>
      </w:r>
      <w:hyperlink r:id="rId8" w:history="1">
        <w:r>
          <w:rPr>
            <w:rStyle w:val="Hyperlink"/>
          </w:rPr>
          <w:t>monitoringofficer@investni.com</w:t>
        </w:r>
      </w:hyperlink>
      <w:r>
        <w:t xml:space="preserve"> confirming the receipt of your email.  If you do not receive this automated response within 24 hours, please contact a member of the Human Resources Team on 028 9069 </w:t>
      </w:r>
      <w:r w:rsidR="00607EAE">
        <w:t>8321</w:t>
      </w:r>
      <w:r w:rsidR="00D178DC">
        <w:t xml:space="preserve"> </w:t>
      </w:r>
      <w:r>
        <w:t>to confirm receipt.</w:t>
      </w:r>
    </w:p>
    <w:p w:rsidR="00823520" w:rsidRPr="00FB3C2F" w:rsidRDefault="00823520" w:rsidP="00FB3C2F">
      <w:pPr>
        <w:rPr>
          <w:b/>
        </w:rPr>
      </w:pPr>
      <w:r w:rsidRPr="00FB3C2F">
        <w:rPr>
          <w:rFonts w:cs="Arial"/>
          <w:b/>
          <w:sz w:val="48"/>
          <w:szCs w:val="48"/>
        </w:rPr>
        <w:lastRenderedPageBreak/>
        <w:t>CONTENTS:</w:t>
      </w:r>
    </w:p>
    <w:p w:rsidR="00823520" w:rsidRDefault="00823520" w:rsidP="00823520">
      <w:pPr>
        <w:spacing w:after="0" w:line="240" w:lineRule="auto"/>
        <w:jc w:val="both"/>
        <w:rPr>
          <w:szCs w:val="24"/>
        </w:rPr>
      </w:pPr>
      <w:r w:rsidRPr="00AC5A2C">
        <w:rPr>
          <w:szCs w:val="24"/>
        </w:rPr>
        <w:t>Prior to completing the application form we recommend that applicants familiarise themselves with the contents of this information pack.  The pack includes:</w:t>
      </w:r>
    </w:p>
    <w:p w:rsidR="00823520" w:rsidRPr="00AC5A2C" w:rsidRDefault="00823520" w:rsidP="00823520">
      <w:pPr>
        <w:spacing w:after="0" w:line="240" w:lineRule="auto"/>
        <w:jc w:val="both"/>
        <w:rPr>
          <w:szCs w:val="24"/>
        </w:rPr>
      </w:pPr>
    </w:p>
    <w:p w:rsidR="00823520" w:rsidRDefault="00823520" w:rsidP="00823520">
      <w:pPr>
        <w:ind w:firstLine="720"/>
        <w:jc w:val="both"/>
        <w:rPr>
          <w:rFonts w:cs="Arial"/>
          <w:b/>
          <w:szCs w:val="24"/>
        </w:rPr>
      </w:pPr>
    </w:p>
    <w:p w:rsidR="00823520" w:rsidRPr="005E139C" w:rsidRDefault="00823520" w:rsidP="00823520">
      <w:pPr>
        <w:ind w:firstLine="720"/>
        <w:jc w:val="both"/>
        <w:rPr>
          <w:rFonts w:cs="Arial"/>
          <w:b/>
          <w:szCs w:val="24"/>
        </w:rPr>
      </w:pPr>
      <w:r w:rsidRPr="005E139C">
        <w:rPr>
          <w:rFonts w:cs="Arial"/>
          <w:b/>
          <w:szCs w:val="24"/>
        </w:rPr>
        <w:t>Section</w:t>
      </w:r>
      <w:r w:rsidRPr="005E139C">
        <w:rPr>
          <w:rFonts w:cs="Arial"/>
          <w:b/>
          <w:szCs w:val="24"/>
        </w:rPr>
        <w:tab/>
      </w:r>
      <w:r w:rsidRPr="005E139C">
        <w:rPr>
          <w:rFonts w:cs="Arial"/>
          <w:b/>
          <w:szCs w:val="24"/>
        </w:rPr>
        <w:tab/>
      </w:r>
      <w:r w:rsidRPr="005E139C">
        <w:rPr>
          <w:rFonts w:cs="Arial"/>
          <w:b/>
          <w:szCs w:val="24"/>
        </w:rPr>
        <w:tab/>
      </w:r>
      <w:r w:rsidRPr="005E139C">
        <w:rPr>
          <w:rFonts w:cs="Arial"/>
          <w:b/>
          <w:szCs w:val="24"/>
        </w:rPr>
        <w:tab/>
      </w:r>
      <w:r w:rsidRPr="005E139C">
        <w:rPr>
          <w:rFonts w:cs="Arial"/>
          <w:b/>
          <w:szCs w:val="24"/>
        </w:rPr>
        <w:tab/>
      </w:r>
      <w:r w:rsidRPr="005E139C">
        <w:rPr>
          <w:rFonts w:cs="Arial"/>
          <w:b/>
          <w:szCs w:val="24"/>
        </w:rPr>
        <w:tab/>
      </w:r>
      <w:r w:rsidRPr="005E139C">
        <w:rPr>
          <w:rFonts w:cs="Arial"/>
          <w:b/>
          <w:szCs w:val="24"/>
        </w:rPr>
        <w:tab/>
        <w:t>Page</w:t>
      </w:r>
    </w:p>
    <w:p w:rsidR="00823520" w:rsidRPr="005E139C" w:rsidRDefault="00823520" w:rsidP="00823520">
      <w:pPr>
        <w:pStyle w:val="ListParagraph"/>
        <w:numPr>
          <w:ilvl w:val="0"/>
          <w:numId w:val="11"/>
        </w:numPr>
        <w:overflowPunct/>
        <w:autoSpaceDE/>
        <w:autoSpaceDN/>
        <w:adjustRightInd/>
        <w:spacing w:after="160" w:line="259" w:lineRule="auto"/>
        <w:contextualSpacing/>
        <w:jc w:val="both"/>
        <w:textAlignment w:val="auto"/>
        <w:rPr>
          <w:rFonts w:cs="Arial"/>
          <w:szCs w:val="24"/>
        </w:rPr>
      </w:pPr>
      <w:r w:rsidRPr="005E139C">
        <w:rPr>
          <w:rFonts w:cs="Arial"/>
          <w:szCs w:val="24"/>
        </w:rPr>
        <w:t>Key Information</w:t>
      </w:r>
      <w:r w:rsidRPr="005E139C">
        <w:rPr>
          <w:rFonts w:cs="Arial"/>
          <w:szCs w:val="24"/>
        </w:rPr>
        <w:tab/>
      </w:r>
      <w:r w:rsidRPr="005E139C">
        <w:rPr>
          <w:rFonts w:cs="Arial"/>
          <w:szCs w:val="24"/>
        </w:rPr>
        <w:tab/>
      </w:r>
      <w:r w:rsidRPr="005E139C">
        <w:rPr>
          <w:rFonts w:cs="Arial"/>
          <w:szCs w:val="24"/>
        </w:rPr>
        <w:tab/>
      </w:r>
      <w:r w:rsidRPr="005E139C">
        <w:rPr>
          <w:rFonts w:cs="Arial"/>
          <w:szCs w:val="24"/>
        </w:rPr>
        <w:tab/>
      </w:r>
      <w:r w:rsidRPr="005E139C">
        <w:rPr>
          <w:rFonts w:cs="Arial"/>
          <w:szCs w:val="24"/>
        </w:rPr>
        <w:tab/>
      </w:r>
      <w:r w:rsidRPr="005E139C">
        <w:rPr>
          <w:rFonts w:cs="Arial"/>
          <w:szCs w:val="24"/>
        </w:rPr>
        <w:tab/>
        <w:t>3</w:t>
      </w:r>
      <w:r w:rsidRPr="005E139C">
        <w:rPr>
          <w:rFonts w:cs="Arial"/>
          <w:szCs w:val="24"/>
        </w:rPr>
        <w:tab/>
      </w:r>
      <w:r w:rsidRPr="005E139C">
        <w:rPr>
          <w:rFonts w:cs="Arial"/>
          <w:szCs w:val="24"/>
        </w:rPr>
        <w:tab/>
      </w:r>
      <w:r w:rsidRPr="005E139C">
        <w:rPr>
          <w:rFonts w:cs="Arial"/>
          <w:szCs w:val="24"/>
        </w:rPr>
        <w:tab/>
      </w:r>
      <w:r w:rsidRPr="005E139C">
        <w:rPr>
          <w:rFonts w:cs="Arial"/>
          <w:szCs w:val="24"/>
        </w:rPr>
        <w:tab/>
      </w:r>
      <w:r w:rsidRPr="005E139C">
        <w:rPr>
          <w:rFonts w:cs="Arial"/>
          <w:szCs w:val="24"/>
        </w:rPr>
        <w:tab/>
      </w:r>
      <w:r w:rsidRPr="005E139C">
        <w:rPr>
          <w:rFonts w:cs="Arial"/>
          <w:szCs w:val="24"/>
        </w:rPr>
        <w:tab/>
      </w:r>
    </w:p>
    <w:p w:rsidR="00823520" w:rsidRPr="005E139C" w:rsidRDefault="00823520" w:rsidP="00823520">
      <w:pPr>
        <w:pStyle w:val="ListParagraph"/>
        <w:numPr>
          <w:ilvl w:val="0"/>
          <w:numId w:val="11"/>
        </w:numPr>
        <w:overflowPunct/>
        <w:autoSpaceDE/>
        <w:autoSpaceDN/>
        <w:adjustRightInd/>
        <w:spacing w:after="160" w:line="259" w:lineRule="auto"/>
        <w:contextualSpacing/>
        <w:jc w:val="both"/>
        <w:textAlignment w:val="auto"/>
        <w:rPr>
          <w:rFonts w:cs="Arial"/>
          <w:szCs w:val="24"/>
        </w:rPr>
      </w:pPr>
      <w:r w:rsidRPr="005E139C">
        <w:rPr>
          <w:rFonts w:cs="Arial"/>
          <w:szCs w:val="24"/>
        </w:rPr>
        <w:t>More about Invest NI</w:t>
      </w:r>
      <w:r w:rsidRPr="005E139C">
        <w:rPr>
          <w:rFonts w:cs="Arial"/>
          <w:szCs w:val="24"/>
        </w:rPr>
        <w:tab/>
      </w:r>
      <w:r w:rsidRPr="005E139C">
        <w:rPr>
          <w:rFonts w:cs="Arial"/>
          <w:szCs w:val="24"/>
        </w:rPr>
        <w:tab/>
      </w:r>
      <w:r w:rsidRPr="005E139C">
        <w:rPr>
          <w:rFonts w:cs="Arial"/>
          <w:szCs w:val="24"/>
        </w:rPr>
        <w:tab/>
      </w:r>
      <w:r w:rsidRPr="005E139C">
        <w:rPr>
          <w:rFonts w:cs="Arial"/>
          <w:szCs w:val="24"/>
        </w:rPr>
        <w:tab/>
      </w:r>
      <w:r w:rsidRPr="005E139C">
        <w:rPr>
          <w:rFonts w:cs="Arial"/>
          <w:szCs w:val="24"/>
        </w:rPr>
        <w:tab/>
        <w:t>4</w:t>
      </w:r>
    </w:p>
    <w:p w:rsidR="00823520" w:rsidRPr="005E139C" w:rsidRDefault="00823520" w:rsidP="00823520">
      <w:pPr>
        <w:pStyle w:val="ListParagraph"/>
        <w:jc w:val="both"/>
        <w:rPr>
          <w:rFonts w:cs="Arial"/>
          <w:szCs w:val="24"/>
        </w:rPr>
      </w:pPr>
    </w:p>
    <w:p w:rsidR="00823520" w:rsidRPr="005E139C" w:rsidRDefault="00823520" w:rsidP="00823520">
      <w:pPr>
        <w:pStyle w:val="ListParagraph"/>
        <w:numPr>
          <w:ilvl w:val="0"/>
          <w:numId w:val="11"/>
        </w:numPr>
        <w:overflowPunct/>
        <w:autoSpaceDE/>
        <w:autoSpaceDN/>
        <w:adjustRightInd/>
        <w:spacing w:after="160" w:line="259" w:lineRule="auto"/>
        <w:contextualSpacing/>
        <w:jc w:val="both"/>
        <w:textAlignment w:val="auto"/>
        <w:rPr>
          <w:rFonts w:cs="Arial"/>
          <w:szCs w:val="24"/>
        </w:rPr>
      </w:pPr>
      <w:r w:rsidRPr="005E139C">
        <w:rPr>
          <w:rFonts w:cs="Arial"/>
          <w:szCs w:val="24"/>
        </w:rPr>
        <w:t>More about ICT Team</w:t>
      </w:r>
      <w:r w:rsidRPr="005E139C">
        <w:rPr>
          <w:rFonts w:cs="Arial"/>
          <w:szCs w:val="24"/>
        </w:rPr>
        <w:tab/>
      </w:r>
      <w:r w:rsidRPr="005E139C">
        <w:rPr>
          <w:rFonts w:cs="Arial"/>
          <w:szCs w:val="24"/>
        </w:rPr>
        <w:tab/>
      </w:r>
      <w:r w:rsidRPr="005E139C">
        <w:rPr>
          <w:rFonts w:cs="Arial"/>
          <w:szCs w:val="24"/>
        </w:rPr>
        <w:tab/>
      </w:r>
      <w:r w:rsidRPr="005E139C">
        <w:rPr>
          <w:rFonts w:cs="Arial"/>
          <w:szCs w:val="24"/>
        </w:rPr>
        <w:tab/>
      </w:r>
      <w:r w:rsidRPr="005E139C">
        <w:rPr>
          <w:rFonts w:cs="Arial"/>
          <w:szCs w:val="24"/>
        </w:rPr>
        <w:tab/>
        <w:t>5</w:t>
      </w:r>
    </w:p>
    <w:p w:rsidR="00823520" w:rsidRPr="005E139C" w:rsidRDefault="00823520" w:rsidP="00823520">
      <w:pPr>
        <w:pStyle w:val="ListParagraph"/>
        <w:jc w:val="both"/>
        <w:rPr>
          <w:rFonts w:cs="Arial"/>
          <w:szCs w:val="24"/>
        </w:rPr>
      </w:pPr>
    </w:p>
    <w:p w:rsidR="00823520" w:rsidRPr="005E139C" w:rsidRDefault="00823520" w:rsidP="00823520">
      <w:pPr>
        <w:pStyle w:val="ListParagraph"/>
        <w:numPr>
          <w:ilvl w:val="0"/>
          <w:numId w:val="11"/>
        </w:numPr>
        <w:overflowPunct/>
        <w:autoSpaceDE/>
        <w:autoSpaceDN/>
        <w:adjustRightInd/>
        <w:spacing w:after="160" w:line="259" w:lineRule="auto"/>
        <w:contextualSpacing/>
        <w:jc w:val="both"/>
        <w:textAlignment w:val="auto"/>
        <w:rPr>
          <w:rFonts w:cs="Arial"/>
          <w:szCs w:val="24"/>
        </w:rPr>
      </w:pPr>
      <w:r w:rsidRPr="005E139C">
        <w:rPr>
          <w:rFonts w:cs="Arial"/>
          <w:szCs w:val="24"/>
        </w:rPr>
        <w:t>Benefits Package</w:t>
      </w:r>
      <w:r w:rsidRPr="005E139C">
        <w:rPr>
          <w:rFonts w:cs="Arial"/>
          <w:szCs w:val="24"/>
        </w:rPr>
        <w:tab/>
      </w:r>
      <w:r w:rsidRPr="005E139C">
        <w:rPr>
          <w:rFonts w:cs="Arial"/>
          <w:szCs w:val="24"/>
        </w:rPr>
        <w:tab/>
      </w:r>
      <w:r w:rsidRPr="005E139C">
        <w:rPr>
          <w:rFonts w:cs="Arial"/>
          <w:szCs w:val="24"/>
        </w:rPr>
        <w:tab/>
      </w:r>
      <w:r w:rsidRPr="005E139C">
        <w:rPr>
          <w:rFonts w:cs="Arial"/>
          <w:szCs w:val="24"/>
        </w:rPr>
        <w:tab/>
      </w:r>
      <w:r w:rsidRPr="005E139C">
        <w:rPr>
          <w:rFonts w:cs="Arial"/>
          <w:szCs w:val="24"/>
        </w:rPr>
        <w:tab/>
      </w:r>
      <w:r w:rsidRPr="005E139C">
        <w:rPr>
          <w:rFonts w:cs="Arial"/>
          <w:szCs w:val="24"/>
        </w:rPr>
        <w:tab/>
        <w:t>5</w:t>
      </w:r>
    </w:p>
    <w:p w:rsidR="00823520" w:rsidRPr="005E139C" w:rsidRDefault="00823520" w:rsidP="00823520">
      <w:pPr>
        <w:pStyle w:val="ListParagraph"/>
        <w:rPr>
          <w:rFonts w:cs="Arial"/>
          <w:szCs w:val="24"/>
        </w:rPr>
      </w:pPr>
    </w:p>
    <w:p w:rsidR="00823520" w:rsidRPr="005E139C" w:rsidRDefault="00823520" w:rsidP="00823520">
      <w:pPr>
        <w:pStyle w:val="ListParagraph"/>
        <w:numPr>
          <w:ilvl w:val="0"/>
          <w:numId w:val="11"/>
        </w:numPr>
        <w:overflowPunct/>
        <w:autoSpaceDE/>
        <w:autoSpaceDN/>
        <w:adjustRightInd/>
        <w:spacing w:after="160" w:line="259" w:lineRule="auto"/>
        <w:contextualSpacing/>
        <w:jc w:val="both"/>
        <w:textAlignment w:val="auto"/>
        <w:rPr>
          <w:rFonts w:cs="Arial"/>
          <w:szCs w:val="24"/>
        </w:rPr>
      </w:pPr>
      <w:r w:rsidRPr="005E139C">
        <w:rPr>
          <w:rFonts w:cs="Arial"/>
          <w:szCs w:val="24"/>
        </w:rPr>
        <w:t>Appointment</w:t>
      </w:r>
      <w:r w:rsidRPr="005E139C">
        <w:rPr>
          <w:rFonts w:cs="Arial"/>
          <w:szCs w:val="24"/>
        </w:rPr>
        <w:tab/>
      </w:r>
      <w:r w:rsidRPr="005E139C">
        <w:rPr>
          <w:rFonts w:cs="Arial"/>
          <w:szCs w:val="24"/>
        </w:rPr>
        <w:tab/>
      </w:r>
      <w:r w:rsidRPr="005E139C">
        <w:rPr>
          <w:rFonts w:cs="Arial"/>
          <w:szCs w:val="24"/>
        </w:rPr>
        <w:tab/>
      </w:r>
      <w:r w:rsidRPr="005E139C">
        <w:rPr>
          <w:rFonts w:cs="Arial"/>
          <w:szCs w:val="24"/>
        </w:rPr>
        <w:tab/>
      </w:r>
      <w:r w:rsidRPr="005E139C">
        <w:rPr>
          <w:rFonts w:cs="Arial"/>
          <w:szCs w:val="24"/>
        </w:rPr>
        <w:tab/>
      </w:r>
      <w:r w:rsidRPr="005E139C">
        <w:rPr>
          <w:rFonts w:cs="Arial"/>
          <w:szCs w:val="24"/>
        </w:rPr>
        <w:tab/>
      </w:r>
      <w:r w:rsidRPr="005E139C">
        <w:rPr>
          <w:rFonts w:cs="Arial"/>
          <w:szCs w:val="24"/>
        </w:rPr>
        <w:tab/>
        <w:t>6</w:t>
      </w:r>
      <w:r w:rsidRPr="005E139C">
        <w:rPr>
          <w:rFonts w:cs="Arial"/>
          <w:szCs w:val="24"/>
        </w:rPr>
        <w:tab/>
      </w:r>
      <w:r w:rsidRPr="005E139C">
        <w:rPr>
          <w:rFonts w:cs="Arial"/>
          <w:szCs w:val="24"/>
        </w:rPr>
        <w:tab/>
      </w:r>
      <w:r w:rsidRPr="005E139C">
        <w:rPr>
          <w:rFonts w:cs="Arial"/>
          <w:szCs w:val="24"/>
        </w:rPr>
        <w:tab/>
      </w:r>
    </w:p>
    <w:p w:rsidR="00823520" w:rsidRPr="005E139C" w:rsidRDefault="00823520" w:rsidP="00823520">
      <w:pPr>
        <w:pStyle w:val="ListParagraph"/>
        <w:rPr>
          <w:rFonts w:cs="Arial"/>
          <w:szCs w:val="24"/>
        </w:rPr>
      </w:pPr>
    </w:p>
    <w:p w:rsidR="00823520" w:rsidRPr="005E139C" w:rsidRDefault="005E139C" w:rsidP="00823520">
      <w:pPr>
        <w:pStyle w:val="ListParagraph"/>
        <w:numPr>
          <w:ilvl w:val="0"/>
          <w:numId w:val="11"/>
        </w:numPr>
        <w:overflowPunct/>
        <w:autoSpaceDE/>
        <w:autoSpaceDN/>
        <w:adjustRightInd/>
        <w:spacing w:after="160" w:line="259" w:lineRule="auto"/>
        <w:contextualSpacing/>
        <w:jc w:val="both"/>
        <w:textAlignment w:val="auto"/>
        <w:rPr>
          <w:rFonts w:cs="Arial"/>
          <w:szCs w:val="24"/>
        </w:rPr>
      </w:pPr>
      <w:r w:rsidRPr="005E139C">
        <w:rPr>
          <w:rFonts w:cs="Arial"/>
          <w:szCs w:val="24"/>
        </w:rPr>
        <w:t>Selection Process</w:t>
      </w:r>
      <w:r w:rsidRPr="005E139C">
        <w:rPr>
          <w:rFonts w:cs="Arial"/>
          <w:szCs w:val="24"/>
        </w:rPr>
        <w:tab/>
      </w:r>
      <w:r w:rsidRPr="005E139C">
        <w:rPr>
          <w:rFonts w:cs="Arial"/>
          <w:szCs w:val="24"/>
        </w:rPr>
        <w:tab/>
      </w:r>
      <w:r w:rsidRPr="005E139C">
        <w:rPr>
          <w:rFonts w:cs="Arial"/>
          <w:szCs w:val="24"/>
        </w:rPr>
        <w:tab/>
      </w:r>
      <w:r w:rsidRPr="005E139C">
        <w:rPr>
          <w:rFonts w:cs="Arial"/>
          <w:szCs w:val="24"/>
        </w:rPr>
        <w:tab/>
      </w:r>
      <w:r w:rsidRPr="005E139C">
        <w:rPr>
          <w:rFonts w:cs="Arial"/>
          <w:szCs w:val="24"/>
        </w:rPr>
        <w:tab/>
      </w:r>
      <w:r w:rsidRPr="005E139C">
        <w:rPr>
          <w:rFonts w:cs="Arial"/>
          <w:szCs w:val="24"/>
        </w:rPr>
        <w:tab/>
        <w:t>6</w:t>
      </w:r>
      <w:r w:rsidR="00823520" w:rsidRPr="005E139C">
        <w:rPr>
          <w:rFonts w:cs="Arial"/>
          <w:szCs w:val="24"/>
        </w:rPr>
        <w:tab/>
      </w:r>
      <w:r w:rsidR="00823520" w:rsidRPr="005E139C">
        <w:rPr>
          <w:rFonts w:cs="Arial"/>
          <w:szCs w:val="24"/>
        </w:rPr>
        <w:tab/>
      </w:r>
      <w:r w:rsidR="00823520" w:rsidRPr="005E139C">
        <w:rPr>
          <w:rFonts w:cs="Arial"/>
          <w:szCs w:val="24"/>
        </w:rPr>
        <w:tab/>
      </w:r>
    </w:p>
    <w:p w:rsidR="00823520" w:rsidRPr="005E139C" w:rsidRDefault="00823520" w:rsidP="00823520">
      <w:pPr>
        <w:pStyle w:val="ListParagraph"/>
        <w:rPr>
          <w:rFonts w:cs="Arial"/>
          <w:szCs w:val="24"/>
        </w:rPr>
      </w:pPr>
    </w:p>
    <w:p w:rsidR="00823520" w:rsidRPr="005E139C" w:rsidRDefault="005E139C" w:rsidP="00823520">
      <w:pPr>
        <w:pStyle w:val="ListParagraph"/>
        <w:numPr>
          <w:ilvl w:val="0"/>
          <w:numId w:val="11"/>
        </w:numPr>
        <w:overflowPunct/>
        <w:autoSpaceDE/>
        <w:autoSpaceDN/>
        <w:adjustRightInd/>
        <w:spacing w:after="160" w:line="259" w:lineRule="auto"/>
        <w:contextualSpacing/>
        <w:jc w:val="both"/>
        <w:textAlignment w:val="auto"/>
        <w:rPr>
          <w:rFonts w:cs="Arial"/>
          <w:szCs w:val="24"/>
        </w:rPr>
      </w:pPr>
      <w:r w:rsidRPr="005E139C">
        <w:rPr>
          <w:rFonts w:cs="Arial"/>
          <w:szCs w:val="24"/>
        </w:rPr>
        <w:t>Interview Guidance</w:t>
      </w:r>
      <w:r w:rsidRPr="005E139C">
        <w:rPr>
          <w:rFonts w:cs="Arial"/>
          <w:szCs w:val="24"/>
        </w:rPr>
        <w:tab/>
      </w:r>
      <w:r w:rsidRPr="005E139C">
        <w:rPr>
          <w:rFonts w:cs="Arial"/>
          <w:szCs w:val="24"/>
        </w:rPr>
        <w:tab/>
      </w:r>
      <w:r w:rsidRPr="005E139C">
        <w:rPr>
          <w:rFonts w:cs="Arial"/>
          <w:szCs w:val="24"/>
        </w:rPr>
        <w:tab/>
      </w:r>
      <w:r w:rsidRPr="005E139C">
        <w:rPr>
          <w:rFonts w:cs="Arial"/>
          <w:szCs w:val="24"/>
        </w:rPr>
        <w:tab/>
      </w:r>
      <w:r w:rsidRPr="005E139C">
        <w:rPr>
          <w:rFonts w:cs="Arial"/>
          <w:szCs w:val="24"/>
        </w:rPr>
        <w:tab/>
      </w:r>
      <w:r w:rsidRPr="005E139C">
        <w:rPr>
          <w:rFonts w:cs="Arial"/>
          <w:szCs w:val="24"/>
        </w:rPr>
        <w:tab/>
        <w:t>8</w:t>
      </w:r>
    </w:p>
    <w:p w:rsidR="00823520" w:rsidRPr="005E139C" w:rsidRDefault="00823520" w:rsidP="00823520">
      <w:pPr>
        <w:pStyle w:val="ListParagraph"/>
        <w:rPr>
          <w:rFonts w:cs="Arial"/>
          <w:szCs w:val="24"/>
        </w:rPr>
      </w:pPr>
    </w:p>
    <w:p w:rsidR="00823520" w:rsidRPr="005E139C" w:rsidRDefault="00823520" w:rsidP="00823520">
      <w:pPr>
        <w:pStyle w:val="ListParagraph"/>
        <w:numPr>
          <w:ilvl w:val="0"/>
          <w:numId w:val="11"/>
        </w:numPr>
        <w:overflowPunct/>
        <w:autoSpaceDE/>
        <w:autoSpaceDN/>
        <w:adjustRightInd/>
        <w:spacing w:after="160" w:line="259" w:lineRule="auto"/>
        <w:contextualSpacing/>
        <w:jc w:val="both"/>
        <w:textAlignment w:val="auto"/>
        <w:rPr>
          <w:rFonts w:cs="Arial"/>
          <w:szCs w:val="24"/>
        </w:rPr>
      </w:pPr>
      <w:r w:rsidRPr="005E139C">
        <w:rPr>
          <w:rFonts w:cs="Arial"/>
          <w:szCs w:val="24"/>
        </w:rPr>
        <w:t>Equality Statement</w:t>
      </w:r>
      <w:r w:rsidRPr="005E139C">
        <w:rPr>
          <w:rFonts w:cs="Arial"/>
          <w:szCs w:val="24"/>
        </w:rPr>
        <w:tab/>
      </w:r>
      <w:r w:rsidRPr="005E139C">
        <w:rPr>
          <w:rFonts w:cs="Arial"/>
          <w:szCs w:val="24"/>
        </w:rPr>
        <w:tab/>
      </w:r>
      <w:r w:rsidRPr="005E139C">
        <w:rPr>
          <w:rFonts w:cs="Arial"/>
          <w:szCs w:val="24"/>
        </w:rPr>
        <w:tab/>
      </w:r>
      <w:r w:rsidRPr="005E139C">
        <w:rPr>
          <w:rFonts w:cs="Arial"/>
          <w:szCs w:val="24"/>
        </w:rPr>
        <w:tab/>
      </w:r>
      <w:r w:rsidRPr="005E139C">
        <w:rPr>
          <w:rFonts w:cs="Arial"/>
          <w:szCs w:val="24"/>
        </w:rPr>
        <w:tab/>
      </w:r>
      <w:r w:rsidRPr="005E139C">
        <w:rPr>
          <w:rFonts w:cs="Arial"/>
          <w:szCs w:val="24"/>
        </w:rPr>
        <w:tab/>
        <w:t>9</w:t>
      </w:r>
    </w:p>
    <w:p w:rsidR="00823520" w:rsidRPr="005E139C" w:rsidRDefault="00823520" w:rsidP="00823520">
      <w:pPr>
        <w:pStyle w:val="ListParagraph"/>
        <w:rPr>
          <w:rFonts w:cs="Arial"/>
          <w:szCs w:val="24"/>
        </w:rPr>
      </w:pPr>
    </w:p>
    <w:p w:rsidR="00823520" w:rsidRPr="005E139C" w:rsidRDefault="005E139C" w:rsidP="00823520">
      <w:pPr>
        <w:pStyle w:val="ListParagraph"/>
        <w:numPr>
          <w:ilvl w:val="0"/>
          <w:numId w:val="11"/>
        </w:numPr>
        <w:overflowPunct/>
        <w:autoSpaceDE/>
        <w:autoSpaceDN/>
        <w:adjustRightInd/>
        <w:spacing w:after="160" w:line="259" w:lineRule="auto"/>
        <w:contextualSpacing/>
        <w:jc w:val="both"/>
        <w:textAlignment w:val="auto"/>
        <w:rPr>
          <w:rFonts w:cs="Arial"/>
          <w:szCs w:val="24"/>
        </w:rPr>
      </w:pPr>
      <w:r w:rsidRPr="005E139C">
        <w:rPr>
          <w:rFonts w:cs="Arial"/>
          <w:szCs w:val="24"/>
        </w:rPr>
        <w:t>Privacy Notice</w:t>
      </w:r>
      <w:r w:rsidRPr="005E139C">
        <w:rPr>
          <w:rFonts w:cs="Arial"/>
          <w:szCs w:val="24"/>
        </w:rPr>
        <w:tab/>
      </w:r>
      <w:r w:rsidRPr="005E139C">
        <w:rPr>
          <w:rFonts w:cs="Arial"/>
          <w:szCs w:val="24"/>
        </w:rPr>
        <w:tab/>
      </w:r>
      <w:r w:rsidRPr="005E139C">
        <w:rPr>
          <w:rFonts w:cs="Arial"/>
          <w:szCs w:val="24"/>
        </w:rPr>
        <w:tab/>
      </w:r>
      <w:r w:rsidRPr="005E139C">
        <w:rPr>
          <w:rFonts w:cs="Arial"/>
          <w:szCs w:val="24"/>
        </w:rPr>
        <w:tab/>
      </w:r>
      <w:r w:rsidRPr="005E139C">
        <w:rPr>
          <w:rFonts w:cs="Arial"/>
          <w:szCs w:val="24"/>
        </w:rPr>
        <w:tab/>
      </w:r>
      <w:r w:rsidRPr="005E139C">
        <w:rPr>
          <w:rFonts w:cs="Arial"/>
          <w:szCs w:val="24"/>
        </w:rPr>
        <w:tab/>
        <w:t>9</w:t>
      </w:r>
      <w:r w:rsidR="00823520" w:rsidRPr="005E139C">
        <w:rPr>
          <w:rFonts w:cs="Arial"/>
          <w:szCs w:val="24"/>
        </w:rPr>
        <w:tab/>
      </w:r>
      <w:r w:rsidR="00823520" w:rsidRPr="005E139C">
        <w:rPr>
          <w:rFonts w:cs="Arial"/>
          <w:szCs w:val="24"/>
        </w:rPr>
        <w:tab/>
      </w:r>
      <w:r w:rsidR="00823520" w:rsidRPr="005E139C">
        <w:rPr>
          <w:rFonts w:cs="Arial"/>
          <w:szCs w:val="24"/>
        </w:rPr>
        <w:tab/>
      </w:r>
      <w:r w:rsidR="00823520" w:rsidRPr="005E139C">
        <w:rPr>
          <w:rFonts w:cs="Arial"/>
          <w:szCs w:val="24"/>
        </w:rPr>
        <w:tab/>
      </w:r>
      <w:r w:rsidR="00823520" w:rsidRPr="005E139C">
        <w:rPr>
          <w:rFonts w:cs="Arial"/>
          <w:szCs w:val="24"/>
        </w:rPr>
        <w:tab/>
      </w:r>
    </w:p>
    <w:p w:rsidR="00823520" w:rsidRPr="009152F6" w:rsidRDefault="00823520" w:rsidP="00823520">
      <w:pPr>
        <w:spacing w:after="160" w:line="259" w:lineRule="auto"/>
        <w:ind w:left="360"/>
        <w:contextualSpacing/>
        <w:jc w:val="both"/>
        <w:rPr>
          <w:rFonts w:cs="Arial"/>
          <w:szCs w:val="24"/>
        </w:rPr>
      </w:pPr>
      <w:r w:rsidRPr="009152F6">
        <w:rPr>
          <w:rFonts w:cs="Arial"/>
          <w:szCs w:val="24"/>
        </w:rPr>
        <w:tab/>
      </w:r>
      <w:r w:rsidRPr="009152F6">
        <w:rPr>
          <w:rFonts w:cs="Arial"/>
          <w:szCs w:val="24"/>
        </w:rPr>
        <w:tab/>
      </w:r>
      <w:r w:rsidRPr="009152F6">
        <w:rPr>
          <w:rFonts w:cs="Arial"/>
          <w:szCs w:val="24"/>
        </w:rPr>
        <w:tab/>
      </w:r>
      <w:r w:rsidRPr="009152F6">
        <w:rPr>
          <w:rFonts w:cs="Arial"/>
          <w:szCs w:val="24"/>
        </w:rPr>
        <w:tab/>
      </w:r>
    </w:p>
    <w:p w:rsidR="00823520" w:rsidRDefault="00823520" w:rsidP="00823520">
      <w:pPr>
        <w:jc w:val="both"/>
        <w:rPr>
          <w:sz w:val="28"/>
          <w:szCs w:val="28"/>
        </w:rPr>
      </w:pPr>
    </w:p>
    <w:p w:rsidR="00823520" w:rsidRDefault="00823520" w:rsidP="00823520">
      <w:pPr>
        <w:spacing w:after="0" w:line="240" w:lineRule="auto"/>
        <w:rPr>
          <w:sz w:val="28"/>
          <w:szCs w:val="28"/>
        </w:rPr>
      </w:pPr>
    </w:p>
    <w:p w:rsidR="00823520" w:rsidRDefault="00823520" w:rsidP="00823520">
      <w:pPr>
        <w:spacing w:after="0" w:line="240" w:lineRule="auto"/>
      </w:pPr>
    </w:p>
    <w:p w:rsidR="00823520" w:rsidRDefault="00823520" w:rsidP="00823520">
      <w:pPr>
        <w:spacing w:after="0" w:line="240" w:lineRule="auto"/>
      </w:pPr>
    </w:p>
    <w:p w:rsidR="00823520" w:rsidRDefault="00823520" w:rsidP="00823520">
      <w:pPr>
        <w:spacing w:after="0" w:line="240" w:lineRule="auto"/>
      </w:pPr>
    </w:p>
    <w:p w:rsidR="00823520" w:rsidRDefault="00823520" w:rsidP="00823520">
      <w:pPr>
        <w:spacing w:after="0" w:line="240" w:lineRule="auto"/>
      </w:pPr>
    </w:p>
    <w:p w:rsidR="00823520" w:rsidRDefault="00823520" w:rsidP="00823520">
      <w:pPr>
        <w:spacing w:after="0" w:line="240" w:lineRule="auto"/>
      </w:pPr>
    </w:p>
    <w:p w:rsidR="00823520" w:rsidRDefault="00823520" w:rsidP="00823520">
      <w:pPr>
        <w:spacing w:after="0" w:line="240" w:lineRule="auto"/>
      </w:pPr>
    </w:p>
    <w:p w:rsidR="00823520" w:rsidRDefault="00823520" w:rsidP="00823520">
      <w:pPr>
        <w:spacing w:after="0" w:line="240" w:lineRule="auto"/>
      </w:pPr>
    </w:p>
    <w:p w:rsidR="00823520" w:rsidRDefault="00823520" w:rsidP="00823520">
      <w:pPr>
        <w:spacing w:after="0" w:line="240" w:lineRule="auto"/>
      </w:pPr>
    </w:p>
    <w:p w:rsidR="00823520" w:rsidRDefault="00823520" w:rsidP="00823520">
      <w:pPr>
        <w:spacing w:after="0" w:line="240" w:lineRule="auto"/>
      </w:pPr>
    </w:p>
    <w:p w:rsidR="00823520" w:rsidRDefault="00823520" w:rsidP="00823520">
      <w:pPr>
        <w:spacing w:after="0" w:line="240" w:lineRule="auto"/>
      </w:pPr>
    </w:p>
    <w:p w:rsidR="00823520" w:rsidRDefault="00823520" w:rsidP="00823520">
      <w:pPr>
        <w:spacing w:after="0" w:line="240" w:lineRule="auto"/>
      </w:pPr>
    </w:p>
    <w:p w:rsidR="00823520" w:rsidRDefault="00823520" w:rsidP="00823520">
      <w:pPr>
        <w:spacing w:after="0" w:line="240" w:lineRule="auto"/>
      </w:pPr>
    </w:p>
    <w:p w:rsidR="00823520" w:rsidRDefault="00823520" w:rsidP="00823520">
      <w:pPr>
        <w:spacing w:after="0" w:line="240" w:lineRule="auto"/>
      </w:pPr>
    </w:p>
    <w:p w:rsidR="005E139C" w:rsidRDefault="005E139C" w:rsidP="00823520">
      <w:pPr>
        <w:rPr>
          <w:rFonts w:cs="Arial"/>
          <w:b/>
          <w:sz w:val="28"/>
          <w:szCs w:val="28"/>
        </w:rPr>
      </w:pPr>
    </w:p>
    <w:p w:rsidR="00823520" w:rsidRPr="002F27F9" w:rsidRDefault="00823520" w:rsidP="00823520">
      <w:pPr>
        <w:rPr>
          <w:rFonts w:cs="Arial"/>
          <w:b/>
          <w:sz w:val="28"/>
          <w:szCs w:val="28"/>
        </w:rPr>
      </w:pPr>
      <w:r w:rsidRPr="002F27F9">
        <w:rPr>
          <w:rFonts w:cs="Arial"/>
          <w:b/>
          <w:sz w:val="28"/>
          <w:szCs w:val="28"/>
        </w:rPr>
        <w:t>Section 1 - Key Information</w:t>
      </w:r>
    </w:p>
    <w:p w:rsidR="00823520" w:rsidRPr="00184B91" w:rsidRDefault="00823520" w:rsidP="00184B91">
      <w:pPr>
        <w:rPr>
          <w:rFonts w:cs="Arial"/>
          <w:sz w:val="22"/>
        </w:rPr>
      </w:pPr>
      <w:r w:rsidRPr="00184B91">
        <w:rPr>
          <w:rFonts w:cs="Arial"/>
          <w:sz w:val="22"/>
        </w:rPr>
        <w:t xml:space="preserve">Invest NI’s </w:t>
      </w:r>
      <w:r w:rsidR="007D735D">
        <w:rPr>
          <w:rFonts w:cs="Arial"/>
          <w:sz w:val="22"/>
        </w:rPr>
        <w:t>I</w:t>
      </w:r>
      <w:r w:rsidR="00E93BAE">
        <w:rPr>
          <w:rFonts w:cs="Arial"/>
          <w:sz w:val="22"/>
        </w:rPr>
        <w:t>C</w:t>
      </w:r>
      <w:r w:rsidR="007D735D">
        <w:rPr>
          <w:rFonts w:cs="Arial"/>
          <w:sz w:val="22"/>
        </w:rPr>
        <w:t>T</w:t>
      </w:r>
      <w:r w:rsidRPr="00184B91">
        <w:rPr>
          <w:rFonts w:cs="Arial"/>
          <w:sz w:val="22"/>
        </w:rPr>
        <w:t xml:space="preserve"> </w:t>
      </w:r>
      <w:r w:rsidR="00FE1031">
        <w:rPr>
          <w:rFonts w:cs="Arial"/>
          <w:sz w:val="22"/>
        </w:rPr>
        <w:t>Team</w:t>
      </w:r>
      <w:r w:rsidRPr="00184B91">
        <w:rPr>
          <w:rFonts w:cs="Arial"/>
          <w:sz w:val="22"/>
        </w:rPr>
        <w:t xml:space="preserve"> would like to offer a fixed term, 12-month placement opportunity to an undergraduate student studying a relevant undergraduate course.  The placement will offer </w:t>
      </w:r>
      <w:r w:rsidR="00623E15">
        <w:rPr>
          <w:rFonts w:cs="Arial"/>
          <w:sz w:val="22"/>
        </w:rPr>
        <w:t xml:space="preserve">a development opportunity to </w:t>
      </w:r>
      <w:r w:rsidRPr="00184B91">
        <w:rPr>
          <w:rFonts w:cs="Arial"/>
          <w:sz w:val="22"/>
        </w:rPr>
        <w:t xml:space="preserve">the successful candidate </w:t>
      </w:r>
      <w:r w:rsidR="00623E15">
        <w:rPr>
          <w:rFonts w:cs="Arial"/>
          <w:sz w:val="22"/>
        </w:rPr>
        <w:t xml:space="preserve">through </w:t>
      </w:r>
      <w:r w:rsidRPr="00184B91">
        <w:rPr>
          <w:rFonts w:cs="Arial"/>
          <w:sz w:val="22"/>
        </w:rPr>
        <w:t>invaluable work experience across the full breadth of the ICT function.</w:t>
      </w:r>
    </w:p>
    <w:p w:rsidR="00823520" w:rsidRDefault="00823520" w:rsidP="00823520">
      <w:pPr>
        <w:pStyle w:val="ListParagraph"/>
        <w:rPr>
          <w:rFonts w:cs="Arial"/>
          <w:szCs w:val="24"/>
        </w:rPr>
      </w:pPr>
    </w:p>
    <w:p w:rsidR="00623E15" w:rsidRPr="00623E15" w:rsidRDefault="00823520" w:rsidP="00623E15">
      <w:pPr>
        <w:pStyle w:val="ListParagraph"/>
        <w:numPr>
          <w:ilvl w:val="0"/>
          <w:numId w:val="12"/>
        </w:numPr>
        <w:overflowPunct/>
        <w:autoSpaceDE/>
        <w:autoSpaceDN/>
        <w:adjustRightInd/>
        <w:ind w:left="360"/>
        <w:contextualSpacing/>
        <w:textAlignment w:val="auto"/>
        <w:rPr>
          <w:rFonts w:cs="Arial"/>
          <w:b/>
          <w:szCs w:val="24"/>
        </w:rPr>
      </w:pPr>
      <w:r w:rsidRPr="00470F88">
        <w:rPr>
          <w:rFonts w:cs="Arial"/>
          <w:b/>
          <w:szCs w:val="24"/>
        </w:rPr>
        <w:t>Salary</w:t>
      </w:r>
    </w:p>
    <w:p w:rsidR="00623E15" w:rsidRPr="00623E15" w:rsidRDefault="00623E15" w:rsidP="00623E15">
      <w:pPr>
        <w:pStyle w:val="ListParagraph"/>
        <w:numPr>
          <w:ilvl w:val="0"/>
          <w:numId w:val="12"/>
        </w:numPr>
        <w:rPr>
          <w:rFonts w:cs="Arial"/>
          <w:iCs/>
          <w:sz w:val="22"/>
        </w:rPr>
      </w:pPr>
      <w:r w:rsidRPr="00623E15">
        <w:rPr>
          <w:rFonts w:cs="Arial"/>
          <w:iCs/>
          <w:sz w:val="22"/>
        </w:rPr>
        <w:t>The salary for this position is £</w:t>
      </w:r>
      <w:r w:rsidRPr="00BA5651">
        <w:rPr>
          <w:rFonts w:cs="Arial"/>
          <w:iCs/>
          <w:sz w:val="22"/>
        </w:rPr>
        <w:t>18,</w:t>
      </w:r>
      <w:r w:rsidR="00BA5651" w:rsidRPr="00BA5651">
        <w:rPr>
          <w:rFonts w:cs="Arial"/>
          <w:iCs/>
          <w:sz w:val="22"/>
        </w:rPr>
        <w:t>78</w:t>
      </w:r>
      <w:r w:rsidRPr="00BA5651">
        <w:rPr>
          <w:rFonts w:cs="Arial"/>
          <w:iCs/>
          <w:sz w:val="22"/>
        </w:rPr>
        <w:t>3</w:t>
      </w:r>
      <w:r w:rsidRPr="00623E15">
        <w:rPr>
          <w:rFonts w:cs="Arial"/>
          <w:iCs/>
          <w:sz w:val="22"/>
        </w:rPr>
        <w:t xml:space="preserve"> per annum (AA April 20</w:t>
      </w:r>
      <w:r w:rsidR="00BA5651">
        <w:rPr>
          <w:rFonts w:cs="Arial"/>
          <w:iCs/>
          <w:sz w:val="22"/>
        </w:rPr>
        <w:t>21</w:t>
      </w:r>
      <w:r w:rsidRPr="00623E15">
        <w:rPr>
          <w:rFonts w:cs="Arial"/>
          <w:iCs/>
          <w:sz w:val="22"/>
        </w:rPr>
        <w:t xml:space="preserve"> Pay Scale).</w:t>
      </w:r>
    </w:p>
    <w:p w:rsidR="00623E15" w:rsidRDefault="00623E15" w:rsidP="00623E15">
      <w:pPr>
        <w:pStyle w:val="ListParagraph"/>
        <w:overflowPunct/>
        <w:autoSpaceDE/>
        <w:autoSpaceDN/>
        <w:adjustRightInd/>
        <w:ind w:left="360"/>
        <w:contextualSpacing/>
        <w:textAlignment w:val="auto"/>
        <w:rPr>
          <w:rFonts w:cs="Arial"/>
          <w:b/>
          <w:szCs w:val="24"/>
        </w:rPr>
      </w:pPr>
    </w:p>
    <w:p w:rsidR="00823520" w:rsidRPr="00470F88" w:rsidRDefault="00823520" w:rsidP="00823520">
      <w:pPr>
        <w:pStyle w:val="ListParagraph"/>
        <w:numPr>
          <w:ilvl w:val="0"/>
          <w:numId w:val="12"/>
        </w:numPr>
        <w:overflowPunct/>
        <w:autoSpaceDE/>
        <w:autoSpaceDN/>
        <w:adjustRightInd/>
        <w:ind w:left="360"/>
        <w:contextualSpacing/>
        <w:textAlignment w:val="auto"/>
        <w:rPr>
          <w:rFonts w:cs="Arial"/>
          <w:b/>
          <w:szCs w:val="24"/>
        </w:rPr>
      </w:pPr>
      <w:r>
        <w:rPr>
          <w:rFonts w:cs="Arial"/>
          <w:b/>
          <w:szCs w:val="24"/>
        </w:rPr>
        <w:t>Hours of Work</w:t>
      </w:r>
    </w:p>
    <w:p w:rsidR="00823520" w:rsidRPr="00262AFD" w:rsidRDefault="00823520" w:rsidP="00823520">
      <w:pPr>
        <w:spacing w:after="0" w:line="240" w:lineRule="auto"/>
        <w:jc w:val="both"/>
        <w:rPr>
          <w:rFonts w:cs="Arial"/>
          <w:sz w:val="22"/>
        </w:rPr>
      </w:pPr>
      <w:r w:rsidRPr="00262AFD">
        <w:rPr>
          <w:rFonts w:cs="Arial"/>
          <w:sz w:val="22"/>
        </w:rPr>
        <w:t xml:space="preserve">The standard working hours are 37 per week, Monday to Friday.  Employees will be required from time to time to work outside normal working hours to fulfil the demands of the role. </w:t>
      </w:r>
    </w:p>
    <w:p w:rsidR="00823520" w:rsidRDefault="00823520" w:rsidP="00823520">
      <w:pPr>
        <w:spacing w:after="0" w:line="240" w:lineRule="auto"/>
        <w:rPr>
          <w:rFonts w:cs="Arial"/>
          <w:iCs/>
          <w:sz w:val="22"/>
        </w:rPr>
      </w:pPr>
    </w:p>
    <w:p w:rsidR="00823520" w:rsidRDefault="00823520" w:rsidP="00823520">
      <w:pPr>
        <w:spacing w:after="0" w:line="240" w:lineRule="auto"/>
        <w:rPr>
          <w:rFonts w:cs="Arial"/>
          <w:iCs/>
          <w:sz w:val="22"/>
        </w:rPr>
      </w:pPr>
    </w:p>
    <w:p w:rsidR="00823520" w:rsidRPr="004D3A53" w:rsidRDefault="00823520" w:rsidP="00823520">
      <w:pPr>
        <w:pStyle w:val="Heading4"/>
        <w:numPr>
          <w:ilvl w:val="0"/>
          <w:numId w:val="13"/>
        </w:numPr>
        <w:spacing w:before="0" w:after="0" w:line="240" w:lineRule="auto"/>
        <w:contextualSpacing/>
        <w:jc w:val="both"/>
        <w:rPr>
          <w:rFonts w:ascii="Arial" w:hAnsi="Arial" w:cs="Arial"/>
          <w:b w:val="0"/>
          <w:bCs w:val="0"/>
          <w:i/>
          <w:sz w:val="24"/>
          <w:szCs w:val="24"/>
        </w:rPr>
      </w:pPr>
      <w:r w:rsidRPr="004D3A53">
        <w:rPr>
          <w:rFonts w:ascii="Arial" w:hAnsi="Arial" w:cs="Arial"/>
          <w:sz w:val="24"/>
          <w:szCs w:val="24"/>
        </w:rPr>
        <w:t xml:space="preserve">Location </w:t>
      </w:r>
    </w:p>
    <w:p w:rsidR="00823520" w:rsidRDefault="00823520" w:rsidP="00823520">
      <w:pPr>
        <w:pStyle w:val="Heading4"/>
        <w:spacing w:before="0" w:after="0" w:line="240" w:lineRule="auto"/>
        <w:contextualSpacing/>
        <w:jc w:val="both"/>
        <w:rPr>
          <w:rFonts w:ascii="Arial" w:hAnsi="Arial" w:cs="Arial"/>
          <w:b w:val="0"/>
          <w:sz w:val="22"/>
          <w:szCs w:val="22"/>
        </w:rPr>
      </w:pPr>
      <w:r w:rsidRPr="00864ACF">
        <w:rPr>
          <w:rFonts w:ascii="Arial" w:hAnsi="Arial" w:cs="Arial"/>
          <w:b w:val="0"/>
          <w:sz w:val="22"/>
          <w:szCs w:val="22"/>
        </w:rPr>
        <w:t>The post is based in Invest NI Headquarters, Belfast.</w:t>
      </w:r>
      <w:r>
        <w:rPr>
          <w:rFonts w:ascii="Arial" w:hAnsi="Arial" w:cs="Arial"/>
          <w:b w:val="0"/>
          <w:sz w:val="22"/>
          <w:szCs w:val="22"/>
        </w:rPr>
        <w:t xml:space="preserve"> </w:t>
      </w:r>
    </w:p>
    <w:p w:rsidR="00823520" w:rsidRPr="00184B91" w:rsidRDefault="00823520" w:rsidP="00823520">
      <w:pPr>
        <w:rPr>
          <w:rFonts w:cs="Arial"/>
          <w:sz w:val="22"/>
        </w:rPr>
      </w:pPr>
    </w:p>
    <w:p w:rsidR="00823520" w:rsidRPr="00184B91" w:rsidRDefault="00823520" w:rsidP="00823520">
      <w:pPr>
        <w:pStyle w:val="NoSpacing"/>
        <w:numPr>
          <w:ilvl w:val="0"/>
          <w:numId w:val="10"/>
        </w:numPr>
        <w:ind w:left="360"/>
        <w:jc w:val="both"/>
        <w:rPr>
          <w:rFonts w:ascii="Arial" w:hAnsi="Arial" w:cs="Arial"/>
          <w:b/>
          <w:color w:val="000000" w:themeColor="text1"/>
        </w:rPr>
      </w:pPr>
      <w:r w:rsidRPr="00184B91">
        <w:rPr>
          <w:rFonts w:ascii="Arial" w:hAnsi="Arial" w:cs="Arial"/>
          <w:b/>
          <w:color w:val="000000" w:themeColor="text1"/>
        </w:rPr>
        <w:t xml:space="preserve">More About the Role </w:t>
      </w:r>
    </w:p>
    <w:p w:rsidR="00823520" w:rsidRPr="00864ACF" w:rsidRDefault="00823520" w:rsidP="00823520">
      <w:pPr>
        <w:rPr>
          <w:rFonts w:cs="Arial"/>
          <w:b/>
          <w:sz w:val="22"/>
        </w:rPr>
      </w:pPr>
      <w:r w:rsidRPr="00864ACF">
        <w:rPr>
          <w:rFonts w:cs="Arial"/>
          <w:b/>
          <w:sz w:val="22"/>
        </w:rPr>
        <w:t>Key Responsibilities</w:t>
      </w:r>
    </w:p>
    <w:p w:rsidR="00823520" w:rsidRPr="00864ACF" w:rsidRDefault="00823520" w:rsidP="00823520">
      <w:pPr>
        <w:pStyle w:val="NoSpacing"/>
        <w:numPr>
          <w:ilvl w:val="0"/>
          <w:numId w:val="13"/>
        </w:numPr>
        <w:jc w:val="both"/>
        <w:rPr>
          <w:rFonts w:ascii="Arial" w:hAnsi="Arial" w:cs="Arial"/>
          <w:color w:val="000000" w:themeColor="text1"/>
        </w:rPr>
      </w:pPr>
      <w:r w:rsidRPr="00864ACF">
        <w:rPr>
          <w:rFonts w:ascii="Arial" w:hAnsi="Arial" w:cs="Arial"/>
          <w:color w:val="000000" w:themeColor="text1"/>
        </w:rPr>
        <w:t>To provide first line ICT support to Invest NI staff.</w:t>
      </w:r>
    </w:p>
    <w:p w:rsidR="00823520" w:rsidRPr="00864ACF" w:rsidRDefault="00823520" w:rsidP="00823520">
      <w:pPr>
        <w:pStyle w:val="NoSpacing"/>
        <w:numPr>
          <w:ilvl w:val="0"/>
          <w:numId w:val="13"/>
        </w:numPr>
        <w:jc w:val="both"/>
        <w:rPr>
          <w:rFonts w:ascii="Arial" w:hAnsi="Arial" w:cs="Arial"/>
          <w:color w:val="000000" w:themeColor="text1"/>
        </w:rPr>
      </w:pPr>
      <w:r w:rsidRPr="00864ACF">
        <w:rPr>
          <w:rFonts w:ascii="Arial" w:hAnsi="Arial" w:cs="Arial"/>
          <w:color w:val="000000" w:themeColor="text1"/>
        </w:rPr>
        <w:t>To respond to service desk calls over the phone, by email and directly through the service desk software.</w:t>
      </w:r>
    </w:p>
    <w:p w:rsidR="00823520" w:rsidRPr="00864ACF" w:rsidRDefault="00823520" w:rsidP="00823520">
      <w:pPr>
        <w:pStyle w:val="NoSpacing"/>
        <w:numPr>
          <w:ilvl w:val="0"/>
          <w:numId w:val="13"/>
        </w:numPr>
        <w:jc w:val="both"/>
        <w:rPr>
          <w:rFonts w:ascii="Arial" w:hAnsi="Arial" w:cs="Arial"/>
          <w:color w:val="000000" w:themeColor="text1"/>
        </w:rPr>
      </w:pPr>
      <w:r w:rsidRPr="00864ACF">
        <w:rPr>
          <w:rFonts w:ascii="Arial" w:hAnsi="Arial" w:cs="Arial"/>
          <w:color w:val="000000" w:themeColor="text1"/>
        </w:rPr>
        <w:t>To configure and install computer equipment.</w:t>
      </w:r>
    </w:p>
    <w:p w:rsidR="00823520" w:rsidRPr="00864ACF" w:rsidRDefault="00823520" w:rsidP="00823520">
      <w:pPr>
        <w:pStyle w:val="NoSpacing"/>
        <w:numPr>
          <w:ilvl w:val="0"/>
          <w:numId w:val="13"/>
        </w:numPr>
        <w:jc w:val="both"/>
        <w:rPr>
          <w:rFonts w:ascii="Arial" w:hAnsi="Arial" w:cs="Arial"/>
          <w:color w:val="000000" w:themeColor="text1"/>
        </w:rPr>
      </w:pPr>
      <w:r w:rsidRPr="00864ACF">
        <w:rPr>
          <w:rFonts w:ascii="Arial" w:hAnsi="Arial" w:cs="Arial"/>
          <w:color w:val="000000" w:themeColor="text1"/>
        </w:rPr>
        <w:t>To provide support for PC hardware and software.</w:t>
      </w:r>
    </w:p>
    <w:p w:rsidR="00823520" w:rsidRPr="00864ACF" w:rsidRDefault="00823520" w:rsidP="00823520">
      <w:pPr>
        <w:pStyle w:val="NoSpacing"/>
        <w:numPr>
          <w:ilvl w:val="0"/>
          <w:numId w:val="13"/>
        </w:numPr>
        <w:jc w:val="both"/>
        <w:rPr>
          <w:rFonts w:ascii="Arial" w:hAnsi="Arial" w:cs="Arial"/>
          <w:color w:val="000000" w:themeColor="text1"/>
        </w:rPr>
      </w:pPr>
      <w:r w:rsidRPr="00864ACF">
        <w:rPr>
          <w:rFonts w:ascii="Arial" w:hAnsi="Arial" w:cs="Arial"/>
          <w:color w:val="000000" w:themeColor="text1"/>
        </w:rPr>
        <w:t>To provide technical support for communications devices in the installation and support of voice and data communications equipment.</w:t>
      </w:r>
    </w:p>
    <w:p w:rsidR="00823520" w:rsidRPr="00864ACF" w:rsidRDefault="00823520" w:rsidP="00823520">
      <w:pPr>
        <w:pStyle w:val="NoSpacing"/>
        <w:numPr>
          <w:ilvl w:val="0"/>
          <w:numId w:val="13"/>
        </w:numPr>
        <w:jc w:val="both"/>
        <w:rPr>
          <w:rFonts w:ascii="Arial" w:hAnsi="Arial" w:cs="Arial"/>
          <w:color w:val="000000" w:themeColor="text1"/>
        </w:rPr>
      </w:pPr>
      <w:r w:rsidRPr="00864ACF">
        <w:rPr>
          <w:rFonts w:ascii="Arial" w:hAnsi="Arial" w:cs="Arial"/>
          <w:color w:val="000000" w:themeColor="text1"/>
        </w:rPr>
        <w:t>To work as part of a team have regular contact with staff at all levels.</w:t>
      </w:r>
    </w:p>
    <w:p w:rsidR="00823520" w:rsidRPr="00864ACF" w:rsidRDefault="00823520" w:rsidP="00823520">
      <w:pPr>
        <w:pStyle w:val="NoSpacing"/>
        <w:numPr>
          <w:ilvl w:val="0"/>
          <w:numId w:val="13"/>
        </w:numPr>
        <w:jc w:val="both"/>
        <w:rPr>
          <w:rFonts w:ascii="Arial" w:hAnsi="Arial" w:cs="Arial"/>
          <w:color w:val="000000" w:themeColor="text1"/>
        </w:rPr>
      </w:pPr>
      <w:r w:rsidRPr="00864ACF">
        <w:rPr>
          <w:rFonts w:ascii="Arial" w:hAnsi="Arial" w:cs="Arial"/>
          <w:color w:val="000000" w:themeColor="text1"/>
        </w:rPr>
        <w:t>To perform a range of technical tasks, most of which are largely routine and predictable, whilst seeking guidance from others when unexpected situations arise.</w:t>
      </w:r>
    </w:p>
    <w:p w:rsidR="00823520" w:rsidRPr="00864ACF" w:rsidRDefault="00823520" w:rsidP="00823520">
      <w:pPr>
        <w:spacing w:after="0" w:line="240" w:lineRule="auto"/>
        <w:rPr>
          <w:rFonts w:cs="Arial"/>
          <w:sz w:val="22"/>
        </w:rPr>
      </w:pPr>
    </w:p>
    <w:p w:rsidR="00823520" w:rsidRPr="00864ACF" w:rsidRDefault="00823520" w:rsidP="00823520">
      <w:pPr>
        <w:rPr>
          <w:rFonts w:cs="Arial"/>
          <w:b/>
          <w:sz w:val="22"/>
        </w:rPr>
      </w:pPr>
      <w:r w:rsidRPr="00864ACF">
        <w:rPr>
          <w:rFonts w:cs="Arial"/>
          <w:b/>
          <w:sz w:val="22"/>
        </w:rPr>
        <w:t>Selection Criteria: Essential Requirements</w:t>
      </w:r>
    </w:p>
    <w:p w:rsidR="00823520" w:rsidRPr="00864ACF" w:rsidRDefault="00823520" w:rsidP="00823520">
      <w:pPr>
        <w:rPr>
          <w:rFonts w:cs="Arial"/>
          <w:sz w:val="22"/>
        </w:rPr>
      </w:pPr>
      <w:r w:rsidRPr="00864ACF">
        <w:rPr>
          <w:rFonts w:cs="Arial"/>
          <w:sz w:val="22"/>
        </w:rPr>
        <w:t>The candidate must be able to demonstrate:</w:t>
      </w:r>
    </w:p>
    <w:p w:rsidR="00823520" w:rsidRPr="00864ACF" w:rsidRDefault="00823520" w:rsidP="00823520">
      <w:pPr>
        <w:pStyle w:val="ListParagraph"/>
        <w:numPr>
          <w:ilvl w:val="0"/>
          <w:numId w:val="14"/>
        </w:numPr>
        <w:rPr>
          <w:rFonts w:cs="Arial"/>
          <w:sz w:val="22"/>
          <w:szCs w:val="22"/>
        </w:rPr>
      </w:pPr>
      <w:r w:rsidRPr="00864ACF">
        <w:rPr>
          <w:rFonts w:cs="Arial"/>
          <w:sz w:val="22"/>
          <w:szCs w:val="22"/>
        </w:rPr>
        <w:t>Proven technical knowledge and skills, and that they are studying for a qualification such as a Degree or Level 5 in a subject containing at least a 50% ICT component.</w:t>
      </w:r>
    </w:p>
    <w:p w:rsidR="00823520" w:rsidRPr="00864ACF" w:rsidRDefault="00823520" w:rsidP="00823520">
      <w:pPr>
        <w:pStyle w:val="ListParagraph"/>
        <w:numPr>
          <w:ilvl w:val="0"/>
          <w:numId w:val="14"/>
        </w:numPr>
        <w:rPr>
          <w:rFonts w:cs="Arial"/>
          <w:sz w:val="22"/>
          <w:szCs w:val="22"/>
        </w:rPr>
      </w:pPr>
      <w:r w:rsidRPr="00864ACF">
        <w:rPr>
          <w:rFonts w:cs="Arial"/>
          <w:sz w:val="22"/>
          <w:szCs w:val="22"/>
        </w:rPr>
        <w:t>In depth knowledge of the Microsoft Office suite of products.</w:t>
      </w:r>
    </w:p>
    <w:p w:rsidR="00823520" w:rsidRPr="00864ACF" w:rsidRDefault="00823520" w:rsidP="00823520">
      <w:pPr>
        <w:pStyle w:val="ListParagraph"/>
        <w:numPr>
          <w:ilvl w:val="0"/>
          <w:numId w:val="14"/>
        </w:numPr>
        <w:rPr>
          <w:rFonts w:cs="Arial"/>
          <w:sz w:val="22"/>
          <w:szCs w:val="22"/>
        </w:rPr>
      </w:pPr>
      <w:r w:rsidRPr="00864ACF">
        <w:rPr>
          <w:rFonts w:cs="Arial"/>
          <w:sz w:val="22"/>
          <w:szCs w:val="22"/>
        </w:rPr>
        <w:t>Good oral and written communications skills.</w:t>
      </w:r>
    </w:p>
    <w:p w:rsidR="00823520" w:rsidRPr="00864ACF" w:rsidRDefault="00823520" w:rsidP="00823520">
      <w:pPr>
        <w:pStyle w:val="ListParagraph"/>
        <w:numPr>
          <w:ilvl w:val="0"/>
          <w:numId w:val="14"/>
        </w:numPr>
        <w:rPr>
          <w:rFonts w:cs="Arial"/>
          <w:sz w:val="22"/>
          <w:szCs w:val="22"/>
        </w:rPr>
      </w:pPr>
      <w:r w:rsidRPr="00864ACF">
        <w:rPr>
          <w:rFonts w:cs="Arial"/>
          <w:sz w:val="22"/>
          <w:szCs w:val="22"/>
        </w:rPr>
        <w:t>A sound technical knowledge of the ICT products currently available.</w:t>
      </w:r>
    </w:p>
    <w:p w:rsidR="00823520" w:rsidRPr="00864ACF" w:rsidRDefault="00823520" w:rsidP="00823520">
      <w:pPr>
        <w:pStyle w:val="ListParagraph"/>
        <w:numPr>
          <w:ilvl w:val="0"/>
          <w:numId w:val="14"/>
        </w:numPr>
        <w:rPr>
          <w:rFonts w:cs="Arial"/>
          <w:sz w:val="22"/>
          <w:szCs w:val="22"/>
        </w:rPr>
      </w:pPr>
      <w:r w:rsidRPr="00864ACF">
        <w:rPr>
          <w:rFonts w:cs="Arial"/>
          <w:sz w:val="22"/>
          <w:szCs w:val="22"/>
        </w:rPr>
        <w:t>Evidence of building effective working relationships and working well with other people.</w:t>
      </w:r>
    </w:p>
    <w:p w:rsidR="00823520" w:rsidRPr="00184B91" w:rsidRDefault="00823520" w:rsidP="00823520">
      <w:pPr>
        <w:jc w:val="both"/>
        <w:rPr>
          <w:rFonts w:cs="Arial"/>
          <w:sz w:val="22"/>
        </w:rPr>
      </w:pPr>
    </w:p>
    <w:p w:rsidR="00823520" w:rsidRPr="00184B91" w:rsidRDefault="00823520" w:rsidP="00823520">
      <w:pPr>
        <w:jc w:val="both"/>
        <w:rPr>
          <w:rFonts w:cs="Arial"/>
          <w:b/>
          <w:sz w:val="22"/>
          <w:u w:val="single"/>
        </w:rPr>
      </w:pPr>
      <w:r w:rsidRPr="00184B91">
        <w:rPr>
          <w:rFonts w:cs="Arial"/>
          <w:b/>
          <w:sz w:val="22"/>
          <w:u w:val="single"/>
        </w:rPr>
        <w:t>Points to note</w:t>
      </w:r>
    </w:p>
    <w:p w:rsidR="00823520" w:rsidRPr="00184B91" w:rsidRDefault="00823520" w:rsidP="00823520">
      <w:pPr>
        <w:numPr>
          <w:ilvl w:val="0"/>
          <w:numId w:val="1"/>
        </w:numPr>
        <w:tabs>
          <w:tab w:val="clear" w:pos="720"/>
          <w:tab w:val="num" w:pos="360"/>
        </w:tabs>
        <w:overflowPunct w:val="0"/>
        <w:autoSpaceDE w:val="0"/>
        <w:autoSpaceDN w:val="0"/>
        <w:adjustRightInd w:val="0"/>
        <w:spacing w:after="0" w:line="240" w:lineRule="auto"/>
        <w:ind w:left="360"/>
        <w:jc w:val="both"/>
        <w:rPr>
          <w:rFonts w:cs="Arial"/>
          <w:b/>
          <w:sz w:val="22"/>
          <w:u w:val="single"/>
        </w:rPr>
      </w:pPr>
      <w:r w:rsidRPr="00184B91">
        <w:rPr>
          <w:rFonts w:cs="Arial"/>
          <w:sz w:val="22"/>
        </w:rPr>
        <w:t>You should ensure you provide evidence of your experience on your application form, giving length of experience, examples and dates as required.</w:t>
      </w:r>
    </w:p>
    <w:p w:rsidR="00823520" w:rsidRPr="00184B91" w:rsidRDefault="00823520" w:rsidP="00184B91">
      <w:pPr>
        <w:overflowPunct w:val="0"/>
        <w:autoSpaceDE w:val="0"/>
        <w:autoSpaceDN w:val="0"/>
        <w:adjustRightInd w:val="0"/>
        <w:jc w:val="both"/>
        <w:rPr>
          <w:rFonts w:cs="Arial"/>
          <w:b/>
          <w:sz w:val="22"/>
          <w:u w:val="single"/>
        </w:rPr>
      </w:pPr>
    </w:p>
    <w:p w:rsidR="00823520" w:rsidRPr="00184B91" w:rsidRDefault="00823520" w:rsidP="00823520">
      <w:pPr>
        <w:numPr>
          <w:ilvl w:val="0"/>
          <w:numId w:val="1"/>
        </w:numPr>
        <w:tabs>
          <w:tab w:val="clear" w:pos="720"/>
          <w:tab w:val="num" w:pos="360"/>
        </w:tabs>
        <w:overflowPunct w:val="0"/>
        <w:autoSpaceDE w:val="0"/>
        <w:autoSpaceDN w:val="0"/>
        <w:adjustRightInd w:val="0"/>
        <w:spacing w:after="0" w:line="240" w:lineRule="auto"/>
        <w:ind w:left="360"/>
        <w:jc w:val="both"/>
        <w:rPr>
          <w:rFonts w:cs="Arial"/>
          <w:sz w:val="22"/>
        </w:rPr>
      </w:pPr>
      <w:r w:rsidRPr="00184B91">
        <w:rPr>
          <w:rFonts w:cs="Arial"/>
          <w:sz w:val="22"/>
        </w:rPr>
        <w:t>It is not sufficient to simply list your duties and responsibilities.</w:t>
      </w:r>
    </w:p>
    <w:p w:rsidR="00823520" w:rsidRPr="00184B91" w:rsidRDefault="00823520" w:rsidP="00823520">
      <w:pPr>
        <w:overflowPunct w:val="0"/>
        <w:autoSpaceDE w:val="0"/>
        <w:autoSpaceDN w:val="0"/>
        <w:adjustRightInd w:val="0"/>
        <w:jc w:val="both"/>
        <w:rPr>
          <w:rFonts w:cs="Arial"/>
          <w:sz w:val="22"/>
        </w:rPr>
      </w:pPr>
    </w:p>
    <w:p w:rsidR="00823520" w:rsidRPr="00184B91" w:rsidRDefault="00823520" w:rsidP="00823520">
      <w:pPr>
        <w:numPr>
          <w:ilvl w:val="0"/>
          <w:numId w:val="1"/>
        </w:numPr>
        <w:tabs>
          <w:tab w:val="clear" w:pos="720"/>
          <w:tab w:val="num" w:pos="360"/>
        </w:tabs>
        <w:overflowPunct w:val="0"/>
        <w:autoSpaceDE w:val="0"/>
        <w:autoSpaceDN w:val="0"/>
        <w:adjustRightInd w:val="0"/>
        <w:spacing w:after="0" w:line="240" w:lineRule="auto"/>
        <w:ind w:left="360"/>
        <w:jc w:val="both"/>
        <w:rPr>
          <w:rFonts w:cs="Arial"/>
          <w:sz w:val="22"/>
        </w:rPr>
      </w:pPr>
      <w:r w:rsidRPr="00184B91">
        <w:rPr>
          <w:rFonts w:cs="Arial"/>
          <w:sz w:val="22"/>
        </w:rPr>
        <w:t>Invest NI will not make assumptions from the title of the applicant’s post as to the skills and experience gained.</w:t>
      </w:r>
    </w:p>
    <w:p w:rsidR="00823520" w:rsidRPr="00184B91" w:rsidRDefault="00823520" w:rsidP="00823520">
      <w:pPr>
        <w:overflowPunct w:val="0"/>
        <w:autoSpaceDE w:val="0"/>
        <w:autoSpaceDN w:val="0"/>
        <w:adjustRightInd w:val="0"/>
        <w:jc w:val="both"/>
        <w:rPr>
          <w:rFonts w:cs="Arial"/>
          <w:sz w:val="22"/>
        </w:rPr>
      </w:pPr>
    </w:p>
    <w:p w:rsidR="00823520" w:rsidRPr="00184B91" w:rsidRDefault="00823520" w:rsidP="00823520">
      <w:pPr>
        <w:numPr>
          <w:ilvl w:val="0"/>
          <w:numId w:val="2"/>
        </w:numPr>
        <w:tabs>
          <w:tab w:val="clear" w:pos="720"/>
          <w:tab w:val="num" w:pos="360"/>
        </w:tabs>
        <w:overflowPunct w:val="0"/>
        <w:autoSpaceDE w:val="0"/>
        <w:autoSpaceDN w:val="0"/>
        <w:adjustRightInd w:val="0"/>
        <w:spacing w:after="0" w:line="240" w:lineRule="auto"/>
        <w:ind w:left="360"/>
        <w:jc w:val="both"/>
        <w:textAlignment w:val="baseline"/>
        <w:rPr>
          <w:rFonts w:cs="Arial"/>
          <w:sz w:val="22"/>
        </w:rPr>
      </w:pPr>
      <w:r w:rsidRPr="00184B91">
        <w:rPr>
          <w:rFonts w:cs="Arial"/>
          <w:sz w:val="22"/>
        </w:rPr>
        <w:t>It is vital that candidates highlight their specific role and contribution by using actual examples to illustrate their experience against the criteria.</w:t>
      </w:r>
    </w:p>
    <w:p w:rsidR="00823520" w:rsidRPr="00184B91" w:rsidRDefault="00823520" w:rsidP="00823520">
      <w:pPr>
        <w:jc w:val="both"/>
        <w:rPr>
          <w:rFonts w:cs="Arial"/>
          <w:sz w:val="22"/>
        </w:rPr>
      </w:pPr>
    </w:p>
    <w:p w:rsidR="00184B91" w:rsidRPr="005E139C" w:rsidRDefault="00184B91" w:rsidP="00184B91">
      <w:pPr>
        <w:spacing w:after="0" w:line="240" w:lineRule="auto"/>
        <w:rPr>
          <w:rFonts w:cs="Arial"/>
          <w:b/>
          <w:bCs/>
          <w:sz w:val="28"/>
          <w:szCs w:val="28"/>
        </w:rPr>
      </w:pPr>
      <w:r w:rsidRPr="005E139C">
        <w:rPr>
          <w:rFonts w:cs="Arial"/>
          <w:b/>
          <w:bCs/>
          <w:sz w:val="28"/>
          <w:szCs w:val="28"/>
        </w:rPr>
        <w:t xml:space="preserve">Section 2 – More about Invest NI </w:t>
      </w:r>
    </w:p>
    <w:p w:rsidR="00184B91" w:rsidRPr="00184B91" w:rsidRDefault="00184B91" w:rsidP="00184B91">
      <w:pPr>
        <w:pStyle w:val="intro-text"/>
        <w:spacing w:before="0" w:beforeAutospacing="0" w:after="0" w:afterAutospacing="0"/>
        <w:jc w:val="both"/>
        <w:textAlignment w:val="baseline"/>
        <w:rPr>
          <w:rFonts w:ascii="Arial" w:hAnsi="Arial" w:cs="Arial"/>
          <w:color w:val="000000"/>
          <w:sz w:val="22"/>
          <w:szCs w:val="22"/>
        </w:rPr>
      </w:pPr>
      <w:r w:rsidRPr="00184B91">
        <w:rPr>
          <w:rFonts w:ascii="Arial" w:hAnsi="Arial" w:cs="Arial"/>
          <w:color w:val="000000"/>
          <w:sz w:val="22"/>
          <w:szCs w:val="22"/>
        </w:rPr>
        <w:t xml:space="preserve">As the regional business development agency, Invest NI's role is to grow the local economy by </w:t>
      </w:r>
      <w:r w:rsidRPr="00184B91">
        <w:rPr>
          <w:rFonts w:ascii="Arial" w:hAnsi="Arial" w:cs="Arial"/>
          <w:sz w:val="22"/>
          <w:szCs w:val="22"/>
        </w:rPr>
        <w:t xml:space="preserve">supporting </w:t>
      </w:r>
      <w:r w:rsidRPr="00184B91">
        <w:rPr>
          <w:rFonts w:ascii="Arial" w:hAnsi="Arial" w:cs="Arial"/>
          <w:color w:val="000000"/>
          <w:sz w:val="22"/>
          <w:szCs w:val="22"/>
        </w:rPr>
        <w:t xml:space="preserve">new and existing businesses to compete internationally, and by attracting new investment to Northern Ireland.   </w:t>
      </w:r>
    </w:p>
    <w:p w:rsidR="00184B91" w:rsidRPr="00184B91" w:rsidRDefault="00184B91" w:rsidP="00184B91">
      <w:pPr>
        <w:pStyle w:val="intro-text"/>
        <w:spacing w:before="0" w:beforeAutospacing="0" w:after="0" w:afterAutospacing="0"/>
        <w:jc w:val="both"/>
        <w:textAlignment w:val="baseline"/>
        <w:rPr>
          <w:rFonts w:ascii="Arial" w:hAnsi="Arial" w:cs="Arial"/>
          <w:color w:val="000000"/>
          <w:sz w:val="22"/>
          <w:szCs w:val="22"/>
        </w:rPr>
      </w:pPr>
    </w:p>
    <w:p w:rsidR="00184B91" w:rsidRPr="00184B91" w:rsidRDefault="00184B91" w:rsidP="00184B91">
      <w:pPr>
        <w:spacing w:after="0" w:line="240" w:lineRule="auto"/>
        <w:jc w:val="both"/>
        <w:rPr>
          <w:rFonts w:cs="Arial"/>
          <w:color w:val="000000"/>
          <w:sz w:val="22"/>
          <w:lang w:eastAsia="en-GB"/>
        </w:rPr>
      </w:pPr>
      <w:r w:rsidRPr="00184B91">
        <w:rPr>
          <w:rFonts w:cs="Arial"/>
          <w:color w:val="000000"/>
          <w:sz w:val="22"/>
          <w:lang w:eastAsia="en-GB"/>
        </w:rPr>
        <w:t>A non-departmental public body, part of the Department for the Economy, we provide strong government support for business by effectively delivering the Government’s economic development strategies.</w:t>
      </w:r>
    </w:p>
    <w:p w:rsidR="00184B91" w:rsidRPr="00184B91" w:rsidRDefault="00184B91" w:rsidP="00184B91">
      <w:pPr>
        <w:spacing w:after="0" w:line="240" w:lineRule="auto"/>
        <w:jc w:val="both"/>
        <w:rPr>
          <w:rFonts w:cs="Arial"/>
          <w:color w:val="000000"/>
          <w:sz w:val="22"/>
          <w:lang w:eastAsia="en-GB"/>
        </w:rPr>
      </w:pPr>
    </w:p>
    <w:p w:rsidR="00184B91" w:rsidRPr="00184B91" w:rsidRDefault="00184B91" w:rsidP="00184B91">
      <w:pPr>
        <w:spacing w:after="0" w:line="240" w:lineRule="auto"/>
        <w:jc w:val="both"/>
        <w:rPr>
          <w:rFonts w:cs="Arial"/>
          <w:color w:val="000000"/>
          <w:sz w:val="22"/>
          <w:lang w:eastAsia="en-GB"/>
        </w:rPr>
      </w:pPr>
      <w:r w:rsidRPr="00184B91">
        <w:rPr>
          <w:rFonts w:cs="Arial"/>
          <w:color w:val="000000"/>
          <w:sz w:val="22"/>
          <w:lang w:eastAsia="en-GB"/>
        </w:rPr>
        <w:t>Invest NI offers the Northern Ireland business community a single organisation providing high-quality services, programmes, support and expert advice.  We principally support those businesses that can make the greatest contribution to growing our economy. These are businesses that have ability to grow and drive productivity in the economy and are keen to export their goods and services outside Northern Ireland.</w:t>
      </w:r>
    </w:p>
    <w:p w:rsidR="00184B91" w:rsidRPr="00184B91" w:rsidRDefault="00184B91" w:rsidP="00184B91">
      <w:pPr>
        <w:spacing w:after="0" w:line="240" w:lineRule="auto"/>
        <w:jc w:val="both"/>
        <w:rPr>
          <w:rFonts w:cs="Arial"/>
          <w:color w:val="000000"/>
          <w:sz w:val="22"/>
          <w:lang w:eastAsia="en-GB"/>
        </w:rPr>
      </w:pPr>
    </w:p>
    <w:p w:rsidR="00184B91" w:rsidRDefault="00184B91" w:rsidP="00184B91">
      <w:pPr>
        <w:pStyle w:val="intro-text"/>
        <w:spacing w:before="0" w:beforeAutospacing="0" w:after="0" w:afterAutospacing="0"/>
        <w:jc w:val="both"/>
        <w:textAlignment w:val="baseline"/>
        <w:rPr>
          <w:rFonts w:ascii="Arial" w:hAnsi="Arial" w:cs="Arial"/>
          <w:color w:val="000000"/>
          <w:sz w:val="22"/>
          <w:szCs w:val="22"/>
        </w:rPr>
      </w:pPr>
      <w:r w:rsidRPr="00184B91">
        <w:rPr>
          <w:rFonts w:ascii="Arial" w:hAnsi="Arial" w:cs="Arial"/>
          <w:bCs/>
          <w:sz w:val="22"/>
          <w:szCs w:val="22"/>
        </w:rPr>
        <w:t>The organisation is divided into eight operational groups, each headed by an Executive Director.  The Executive Leadership Team (ELT) is</w:t>
      </w:r>
      <w:r w:rsidRPr="00184B91">
        <w:rPr>
          <w:rFonts w:ascii="Arial" w:hAnsi="Arial" w:cs="Arial"/>
          <w:color w:val="000000"/>
          <w:sz w:val="22"/>
          <w:szCs w:val="22"/>
        </w:rPr>
        <w:t xml:space="preserve"> responsible for managing the delivery of Invest NI’s support programmes and services.</w:t>
      </w:r>
    </w:p>
    <w:p w:rsidR="00BA5651" w:rsidRDefault="00BA5651" w:rsidP="00184B91">
      <w:pPr>
        <w:pStyle w:val="intro-text"/>
        <w:spacing w:before="0" w:beforeAutospacing="0" w:after="0" w:afterAutospacing="0"/>
        <w:jc w:val="both"/>
        <w:textAlignment w:val="baseline"/>
        <w:rPr>
          <w:rFonts w:ascii="Arial" w:hAnsi="Arial" w:cs="Arial"/>
          <w:color w:val="000000"/>
          <w:sz w:val="22"/>
          <w:szCs w:val="22"/>
        </w:rPr>
      </w:pPr>
      <w:r>
        <w:rPr>
          <w:rFonts w:eastAsiaTheme="minorEastAsia"/>
          <w:noProof/>
        </w:rPr>
        <w:drawing>
          <wp:anchor distT="0" distB="0" distL="114300" distR="114300" simplePos="0" relativeHeight="251659264" behindDoc="0" locked="0" layoutInCell="1" allowOverlap="1" wp14:anchorId="49B920D8" wp14:editId="5E2DE44B">
            <wp:simplePos x="0" y="0"/>
            <wp:positionH relativeFrom="margin">
              <wp:posOffset>-222250</wp:posOffset>
            </wp:positionH>
            <wp:positionV relativeFrom="paragraph">
              <wp:posOffset>204470</wp:posOffset>
            </wp:positionV>
            <wp:extent cx="6927850" cy="15938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7850" cy="1593850"/>
                    </a:xfrm>
                    <a:prstGeom prst="rect">
                      <a:avLst/>
                    </a:prstGeom>
                    <a:noFill/>
                  </pic:spPr>
                </pic:pic>
              </a:graphicData>
            </a:graphic>
            <wp14:sizeRelH relativeFrom="margin">
              <wp14:pctWidth>0</wp14:pctWidth>
            </wp14:sizeRelH>
            <wp14:sizeRelV relativeFrom="margin">
              <wp14:pctHeight>0</wp14:pctHeight>
            </wp14:sizeRelV>
          </wp:anchor>
        </w:drawing>
      </w:r>
    </w:p>
    <w:p w:rsidR="00BA5651" w:rsidRDefault="00BA5651" w:rsidP="00184B91">
      <w:pPr>
        <w:pStyle w:val="intro-text"/>
        <w:spacing w:before="0" w:beforeAutospacing="0" w:after="0" w:afterAutospacing="0"/>
        <w:jc w:val="both"/>
        <w:textAlignment w:val="baseline"/>
        <w:rPr>
          <w:rFonts w:ascii="Arial" w:hAnsi="Arial" w:cs="Arial"/>
          <w:color w:val="000000"/>
          <w:sz w:val="22"/>
          <w:szCs w:val="22"/>
        </w:rPr>
      </w:pPr>
    </w:p>
    <w:p w:rsidR="00BA5651" w:rsidRDefault="00BA5651" w:rsidP="00184B91">
      <w:pPr>
        <w:pStyle w:val="intro-text"/>
        <w:spacing w:before="0" w:beforeAutospacing="0" w:after="0" w:afterAutospacing="0"/>
        <w:jc w:val="both"/>
        <w:textAlignment w:val="baseline"/>
        <w:rPr>
          <w:rFonts w:ascii="Arial" w:hAnsi="Arial" w:cs="Arial"/>
          <w:color w:val="000000"/>
          <w:sz w:val="22"/>
          <w:szCs w:val="22"/>
        </w:rPr>
      </w:pPr>
    </w:p>
    <w:p w:rsidR="00BA5651" w:rsidRDefault="00BA5651" w:rsidP="00184B91">
      <w:pPr>
        <w:pStyle w:val="intro-text"/>
        <w:spacing w:before="0" w:beforeAutospacing="0" w:after="0" w:afterAutospacing="0"/>
        <w:jc w:val="both"/>
        <w:textAlignment w:val="baseline"/>
        <w:rPr>
          <w:rFonts w:ascii="Arial" w:hAnsi="Arial" w:cs="Arial"/>
          <w:color w:val="000000"/>
          <w:sz w:val="22"/>
          <w:szCs w:val="22"/>
        </w:rPr>
      </w:pPr>
    </w:p>
    <w:p w:rsidR="00BA5651" w:rsidRDefault="00BA5651" w:rsidP="00184B91">
      <w:pPr>
        <w:pStyle w:val="intro-text"/>
        <w:spacing w:before="0" w:beforeAutospacing="0" w:after="0" w:afterAutospacing="0"/>
        <w:jc w:val="both"/>
        <w:textAlignment w:val="baseline"/>
        <w:rPr>
          <w:rFonts w:ascii="Arial" w:hAnsi="Arial" w:cs="Arial"/>
          <w:color w:val="000000"/>
          <w:sz w:val="22"/>
          <w:szCs w:val="22"/>
        </w:rPr>
      </w:pPr>
    </w:p>
    <w:p w:rsidR="00BA5651" w:rsidRDefault="00BA5651" w:rsidP="00184B91">
      <w:pPr>
        <w:pStyle w:val="intro-text"/>
        <w:spacing w:before="0" w:beforeAutospacing="0" w:after="0" w:afterAutospacing="0"/>
        <w:jc w:val="both"/>
        <w:textAlignment w:val="baseline"/>
        <w:rPr>
          <w:rFonts w:ascii="Arial" w:hAnsi="Arial" w:cs="Arial"/>
          <w:color w:val="000000"/>
          <w:sz w:val="22"/>
          <w:szCs w:val="22"/>
        </w:rPr>
      </w:pPr>
    </w:p>
    <w:p w:rsidR="00BA5651" w:rsidRDefault="00BA5651" w:rsidP="00184B91">
      <w:pPr>
        <w:pStyle w:val="intro-text"/>
        <w:spacing w:before="0" w:beforeAutospacing="0" w:after="0" w:afterAutospacing="0"/>
        <w:jc w:val="both"/>
        <w:textAlignment w:val="baseline"/>
        <w:rPr>
          <w:rFonts w:ascii="Arial" w:hAnsi="Arial" w:cs="Arial"/>
          <w:color w:val="000000"/>
          <w:sz w:val="22"/>
          <w:szCs w:val="22"/>
        </w:rPr>
      </w:pPr>
    </w:p>
    <w:p w:rsidR="00BA5651" w:rsidRDefault="00BA5651" w:rsidP="00184B91">
      <w:pPr>
        <w:pStyle w:val="intro-text"/>
        <w:spacing w:before="0" w:beforeAutospacing="0" w:after="0" w:afterAutospacing="0"/>
        <w:jc w:val="both"/>
        <w:textAlignment w:val="baseline"/>
        <w:rPr>
          <w:rFonts w:ascii="Arial" w:hAnsi="Arial" w:cs="Arial"/>
          <w:color w:val="000000"/>
          <w:sz w:val="22"/>
          <w:szCs w:val="22"/>
        </w:rPr>
      </w:pPr>
    </w:p>
    <w:p w:rsidR="00BA5651" w:rsidRDefault="00BA5651" w:rsidP="00184B91">
      <w:pPr>
        <w:pStyle w:val="intro-text"/>
        <w:spacing w:before="0" w:beforeAutospacing="0" w:after="0" w:afterAutospacing="0"/>
        <w:jc w:val="both"/>
        <w:textAlignment w:val="baseline"/>
        <w:rPr>
          <w:rFonts w:ascii="Arial" w:hAnsi="Arial" w:cs="Arial"/>
          <w:color w:val="000000"/>
          <w:sz w:val="22"/>
          <w:szCs w:val="22"/>
        </w:rPr>
      </w:pPr>
    </w:p>
    <w:p w:rsidR="00BA5651" w:rsidRDefault="00BA5651" w:rsidP="00184B91">
      <w:pPr>
        <w:pStyle w:val="intro-text"/>
        <w:spacing w:before="0" w:beforeAutospacing="0" w:after="0" w:afterAutospacing="0"/>
        <w:jc w:val="both"/>
        <w:textAlignment w:val="baseline"/>
        <w:rPr>
          <w:rFonts w:ascii="Arial" w:hAnsi="Arial" w:cs="Arial"/>
          <w:color w:val="000000"/>
          <w:sz w:val="22"/>
          <w:szCs w:val="22"/>
        </w:rPr>
      </w:pPr>
    </w:p>
    <w:p w:rsidR="00BA5651" w:rsidRDefault="00BA5651" w:rsidP="00184B91">
      <w:pPr>
        <w:pStyle w:val="intro-text"/>
        <w:spacing w:before="0" w:beforeAutospacing="0" w:after="0" w:afterAutospacing="0"/>
        <w:jc w:val="both"/>
        <w:textAlignment w:val="baseline"/>
        <w:rPr>
          <w:rFonts w:ascii="Arial" w:hAnsi="Arial" w:cs="Arial"/>
          <w:color w:val="000000"/>
          <w:sz w:val="22"/>
          <w:szCs w:val="22"/>
        </w:rPr>
      </w:pPr>
    </w:p>
    <w:p w:rsidR="00BA5651" w:rsidRDefault="00BA5651" w:rsidP="00184B91">
      <w:pPr>
        <w:pStyle w:val="intro-text"/>
        <w:spacing w:before="0" w:beforeAutospacing="0" w:after="0" w:afterAutospacing="0"/>
        <w:jc w:val="both"/>
        <w:textAlignment w:val="baseline"/>
        <w:rPr>
          <w:rFonts w:ascii="Arial" w:hAnsi="Arial" w:cs="Arial"/>
          <w:color w:val="000000"/>
          <w:sz w:val="22"/>
          <w:szCs w:val="22"/>
        </w:rPr>
      </w:pPr>
    </w:p>
    <w:p w:rsidR="00BA5651" w:rsidRDefault="00BA5651" w:rsidP="00184B91">
      <w:pPr>
        <w:pStyle w:val="intro-text"/>
        <w:spacing w:before="0" w:beforeAutospacing="0" w:after="0" w:afterAutospacing="0"/>
        <w:jc w:val="both"/>
        <w:textAlignment w:val="baseline"/>
        <w:rPr>
          <w:rFonts w:ascii="Arial" w:hAnsi="Arial" w:cs="Arial"/>
          <w:color w:val="000000"/>
          <w:sz w:val="22"/>
          <w:szCs w:val="22"/>
        </w:rPr>
      </w:pPr>
    </w:p>
    <w:p w:rsidR="00BA5651" w:rsidRDefault="00BA5651" w:rsidP="00184B91">
      <w:pPr>
        <w:pStyle w:val="intro-text"/>
        <w:spacing w:before="0" w:beforeAutospacing="0" w:after="0" w:afterAutospacing="0"/>
        <w:jc w:val="both"/>
        <w:textAlignment w:val="baseline"/>
        <w:rPr>
          <w:rFonts w:ascii="Arial" w:hAnsi="Arial" w:cs="Arial"/>
          <w:color w:val="000000"/>
          <w:sz w:val="22"/>
          <w:szCs w:val="22"/>
        </w:rPr>
      </w:pPr>
    </w:p>
    <w:p w:rsidR="00BA5651" w:rsidRDefault="00BA5651" w:rsidP="00184B91">
      <w:pPr>
        <w:pStyle w:val="intro-text"/>
        <w:spacing w:before="0" w:beforeAutospacing="0" w:after="0" w:afterAutospacing="0"/>
        <w:jc w:val="both"/>
        <w:textAlignment w:val="baseline"/>
        <w:rPr>
          <w:rFonts w:ascii="Arial" w:hAnsi="Arial" w:cs="Arial"/>
          <w:color w:val="000000"/>
          <w:sz w:val="22"/>
          <w:szCs w:val="22"/>
        </w:rPr>
      </w:pPr>
    </w:p>
    <w:p w:rsidR="00BA5651" w:rsidRDefault="00BA5651" w:rsidP="00184B91">
      <w:pPr>
        <w:pStyle w:val="intro-text"/>
        <w:spacing w:before="0" w:beforeAutospacing="0" w:after="0" w:afterAutospacing="0"/>
        <w:jc w:val="both"/>
        <w:textAlignment w:val="baseline"/>
        <w:rPr>
          <w:rFonts w:ascii="Arial" w:hAnsi="Arial" w:cs="Arial"/>
          <w:color w:val="000000"/>
          <w:sz w:val="22"/>
          <w:szCs w:val="22"/>
        </w:rPr>
      </w:pPr>
    </w:p>
    <w:p w:rsidR="00BA5651" w:rsidRDefault="00BA5651" w:rsidP="00184B91">
      <w:pPr>
        <w:pStyle w:val="intro-text"/>
        <w:spacing w:before="0" w:beforeAutospacing="0" w:after="0" w:afterAutospacing="0"/>
        <w:jc w:val="both"/>
        <w:textAlignment w:val="baseline"/>
        <w:rPr>
          <w:rFonts w:ascii="Arial" w:hAnsi="Arial" w:cs="Arial"/>
          <w:color w:val="000000"/>
          <w:sz w:val="22"/>
          <w:szCs w:val="22"/>
        </w:rPr>
      </w:pPr>
    </w:p>
    <w:p w:rsidR="00BA5651" w:rsidRDefault="00BA5651" w:rsidP="00184B91">
      <w:pPr>
        <w:pStyle w:val="intro-text"/>
        <w:spacing w:before="0" w:beforeAutospacing="0" w:after="0" w:afterAutospacing="0"/>
        <w:jc w:val="both"/>
        <w:textAlignment w:val="baseline"/>
        <w:rPr>
          <w:rFonts w:ascii="Arial" w:hAnsi="Arial" w:cs="Arial"/>
          <w:color w:val="000000"/>
          <w:sz w:val="22"/>
          <w:szCs w:val="22"/>
        </w:rPr>
      </w:pPr>
    </w:p>
    <w:p w:rsidR="00BA5651" w:rsidRDefault="00BA5651" w:rsidP="00184B91">
      <w:pPr>
        <w:pStyle w:val="intro-text"/>
        <w:spacing w:before="0" w:beforeAutospacing="0" w:after="0" w:afterAutospacing="0"/>
        <w:jc w:val="both"/>
        <w:textAlignment w:val="baseline"/>
        <w:rPr>
          <w:rFonts w:ascii="Arial" w:hAnsi="Arial" w:cs="Arial"/>
          <w:color w:val="000000"/>
          <w:sz w:val="22"/>
          <w:szCs w:val="22"/>
        </w:rPr>
      </w:pPr>
    </w:p>
    <w:p w:rsidR="00BA5651" w:rsidRDefault="00BA5651" w:rsidP="00184B91">
      <w:pPr>
        <w:pStyle w:val="intro-text"/>
        <w:spacing w:before="0" w:beforeAutospacing="0" w:after="0" w:afterAutospacing="0"/>
        <w:jc w:val="both"/>
        <w:textAlignment w:val="baseline"/>
        <w:rPr>
          <w:rFonts w:ascii="Arial" w:hAnsi="Arial" w:cs="Arial"/>
          <w:color w:val="000000"/>
          <w:sz w:val="22"/>
          <w:szCs w:val="22"/>
        </w:rPr>
      </w:pPr>
    </w:p>
    <w:p w:rsidR="00BA5651" w:rsidRPr="00184B91" w:rsidRDefault="00BA5651" w:rsidP="00184B91">
      <w:pPr>
        <w:pStyle w:val="intro-text"/>
        <w:spacing w:before="0" w:beforeAutospacing="0" w:after="0" w:afterAutospacing="0"/>
        <w:jc w:val="both"/>
        <w:textAlignment w:val="baseline"/>
        <w:rPr>
          <w:rFonts w:ascii="Arial" w:hAnsi="Arial" w:cs="Arial"/>
          <w:color w:val="000000"/>
          <w:sz w:val="22"/>
          <w:szCs w:val="22"/>
        </w:rPr>
      </w:pPr>
    </w:p>
    <w:p w:rsidR="00184B91" w:rsidRPr="00184B91" w:rsidRDefault="00184B91" w:rsidP="00184B91">
      <w:pPr>
        <w:pStyle w:val="intro-text"/>
        <w:spacing w:before="0" w:beforeAutospacing="0" w:after="0" w:afterAutospacing="0"/>
        <w:jc w:val="both"/>
        <w:textAlignment w:val="baseline"/>
        <w:rPr>
          <w:rFonts w:ascii="Arial" w:hAnsi="Arial" w:cs="Arial"/>
          <w:color w:val="000000"/>
          <w:sz w:val="22"/>
          <w:szCs w:val="22"/>
        </w:rPr>
      </w:pPr>
    </w:p>
    <w:p w:rsidR="00184B91" w:rsidRPr="00184B91" w:rsidRDefault="00184B91" w:rsidP="00184B91">
      <w:pPr>
        <w:spacing w:after="0" w:line="240" w:lineRule="auto"/>
        <w:jc w:val="both"/>
        <w:rPr>
          <w:rFonts w:cs="Arial"/>
          <w:sz w:val="22"/>
        </w:rPr>
      </w:pPr>
      <w:r w:rsidRPr="00184B91">
        <w:rPr>
          <w:rFonts w:cs="Arial"/>
          <w:sz w:val="22"/>
        </w:rPr>
        <w:t>Our vision and values outline what we aim to achieve and how we will act in all our dealings with customers and stakeholders.</w:t>
      </w:r>
    </w:p>
    <w:p w:rsidR="00184B91" w:rsidRPr="00184B91" w:rsidRDefault="00184B91" w:rsidP="00184B91">
      <w:pPr>
        <w:spacing w:after="0" w:line="240" w:lineRule="auto"/>
        <w:ind w:left="7920"/>
        <w:rPr>
          <w:rFonts w:eastAsia="Arial Bold" w:cs="Arial"/>
          <w:sz w:val="22"/>
        </w:rPr>
      </w:pPr>
    </w:p>
    <w:p w:rsidR="00184B91" w:rsidRPr="00184B91" w:rsidRDefault="00184B91" w:rsidP="00184B91">
      <w:pPr>
        <w:spacing w:after="0" w:line="240" w:lineRule="auto"/>
        <w:rPr>
          <w:rFonts w:cs="Arial"/>
          <w:sz w:val="22"/>
        </w:rPr>
      </w:pPr>
      <w:r w:rsidRPr="00184B91">
        <w:rPr>
          <w:rFonts w:cs="Arial"/>
          <w:sz w:val="22"/>
        </w:rPr>
        <w:t xml:space="preserve">Our Vision </w:t>
      </w:r>
      <w:r w:rsidRPr="00184B91">
        <w:rPr>
          <w:rFonts w:cs="Arial"/>
          <w:sz w:val="22"/>
        </w:rPr>
        <w:tab/>
      </w:r>
      <w:r w:rsidRPr="00184B91">
        <w:rPr>
          <w:rFonts w:cs="Arial"/>
          <w:sz w:val="22"/>
        </w:rPr>
        <w:tab/>
        <w:t xml:space="preserve">We will champion the growth of innovation and exports to build a local economy that competes globally.  We will be a world leading business development agency. </w:t>
      </w:r>
    </w:p>
    <w:p w:rsidR="00184B91" w:rsidRPr="00184B91" w:rsidRDefault="00184B91" w:rsidP="00184B91">
      <w:pPr>
        <w:spacing w:after="0" w:line="240" w:lineRule="auto"/>
        <w:rPr>
          <w:rFonts w:eastAsia="Arial Bold" w:cs="Arial"/>
          <w:sz w:val="22"/>
        </w:rPr>
      </w:pPr>
    </w:p>
    <w:p w:rsidR="00184B91" w:rsidRPr="00262AFD" w:rsidRDefault="00184B91" w:rsidP="00184B91">
      <w:pPr>
        <w:spacing w:after="0" w:line="240" w:lineRule="auto"/>
        <w:rPr>
          <w:rFonts w:ascii="Arial Bold" w:eastAsia="Arial Bold" w:hAnsi="Arial Bold" w:cs="Arial Bold"/>
          <w:sz w:val="22"/>
        </w:rPr>
      </w:pPr>
    </w:p>
    <w:p w:rsidR="00184B91" w:rsidRDefault="00184B91" w:rsidP="00184B91">
      <w:pPr>
        <w:spacing w:after="0" w:line="240" w:lineRule="auto"/>
        <w:rPr>
          <w:rFonts w:ascii="Arial Bold"/>
        </w:rPr>
      </w:pPr>
      <w:r>
        <w:rPr>
          <w:rFonts w:ascii="Arial Bold"/>
        </w:rPr>
        <w:t>Our Values</w:t>
      </w:r>
    </w:p>
    <w:p w:rsidR="00184B91" w:rsidRPr="00481767" w:rsidRDefault="00184B91" w:rsidP="00184B91">
      <w:pPr>
        <w:spacing w:after="0" w:line="240" w:lineRule="auto"/>
        <w:ind w:left="1985" w:hanging="1985"/>
        <w:rPr>
          <w:rFonts w:ascii="Arial Bold" w:eastAsia="Arial Bold" w:hAnsi="Arial Bold" w:cs="Arial Bold"/>
          <w:sz w:val="18"/>
          <w:szCs w:val="18"/>
        </w:rPr>
      </w:pPr>
      <w:r w:rsidRPr="00481767">
        <w:rPr>
          <w:rFonts w:ascii="Arial Bold"/>
          <w:sz w:val="18"/>
          <w:szCs w:val="18"/>
        </w:rPr>
        <w:t>Customer focus:</w:t>
      </w:r>
      <w:r w:rsidRPr="00481767">
        <w:rPr>
          <w:rFonts w:ascii="Arial Bold"/>
          <w:sz w:val="18"/>
          <w:szCs w:val="18"/>
        </w:rPr>
        <w:tab/>
      </w:r>
      <w:r w:rsidRPr="00481767">
        <w:rPr>
          <w:sz w:val="18"/>
          <w:szCs w:val="18"/>
        </w:rPr>
        <w:t>We are highly responsive and proactive, creating value adding relationships. We will deliver on the identified needs of our customers.</w:t>
      </w:r>
    </w:p>
    <w:p w:rsidR="00184B91" w:rsidRPr="00481767" w:rsidRDefault="00184B91" w:rsidP="00184B91">
      <w:pPr>
        <w:spacing w:after="0" w:line="240" w:lineRule="auto"/>
        <w:rPr>
          <w:rFonts w:ascii="Arial Bold" w:eastAsia="Arial Bold" w:hAnsi="Arial Bold" w:cs="Arial Bold"/>
          <w:sz w:val="18"/>
          <w:szCs w:val="18"/>
        </w:rPr>
      </w:pPr>
    </w:p>
    <w:p w:rsidR="00184B91" w:rsidRPr="00481767" w:rsidRDefault="00184B91" w:rsidP="00184B91">
      <w:pPr>
        <w:spacing w:after="0" w:line="240" w:lineRule="auto"/>
        <w:ind w:left="1980" w:hanging="1980"/>
        <w:rPr>
          <w:rFonts w:ascii="Arial Bold" w:eastAsia="Arial Bold" w:hAnsi="Arial Bold" w:cs="Arial Bold"/>
          <w:sz w:val="18"/>
          <w:szCs w:val="18"/>
        </w:rPr>
      </w:pPr>
      <w:r w:rsidRPr="00481767">
        <w:rPr>
          <w:rFonts w:ascii="Arial Bold"/>
          <w:sz w:val="18"/>
          <w:szCs w:val="18"/>
        </w:rPr>
        <w:t xml:space="preserve">Respect: </w:t>
      </w:r>
      <w:r w:rsidRPr="00481767">
        <w:rPr>
          <w:rFonts w:ascii="Arial Bold"/>
          <w:sz w:val="18"/>
          <w:szCs w:val="18"/>
        </w:rPr>
        <w:tab/>
      </w:r>
      <w:r w:rsidRPr="00481767">
        <w:rPr>
          <w:sz w:val="18"/>
          <w:szCs w:val="18"/>
        </w:rPr>
        <w:t>We show mutual regard for all others, value diversity and are committed to the organisation.</w:t>
      </w:r>
    </w:p>
    <w:p w:rsidR="00184B91" w:rsidRPr="00481767" w:rsidRDefault="00184B91" w:rsidP="00184B91">
      <w:pPr>
        <w:spacing w:after="0" w:line="240" w:lineRule="auto"/>
        <w:rPr>
          <w:rFonts w:ascii="Arial Bold" w:eastAsia="Arial Bold" w:hAnsi="Arial Bold" w:cs="Arial Bold"/>
          <w:sz w:val="18"/>
          <w:szCs w:val="18"/>
        </w:rPr>
      </w:pPr>
    </w:p>
    <w:p w:rsidR="00184B91" w:rsidRPr="00481767" w:rsidRDefault="00184B91" w:rsidP="00184B91">
      <w:pPr>
        <w:spacing w:after="0" w:line="240" w:lineRule="auto"/>
        <w:ind w:left="1985" w:hanging="1985"/>
        <w:rPr>
          <w:sz w:val="18"/>
          <w:szCs w:val="18"/>
        </w:rPr>
      </w:pPr>
      <w:r w:rsidRPr="00481767">
        <w:rPr>
          <w:rFonts w:ascii="Arial Bold"/>
          <w:sz w:val="18"/>
          <w:szCs w:val="18"/>
        </w:rPr>
        <w:t>Integrity:</w:t>
      </w:r>
      <w:r w:rsidRPr="00481767">
        <w:rPr>
          <w:rFonts w:ascii="Arial Bold"/>
          <w:sz w:val="18"/>
          <w:szCs w:val="18"/>
        </w:rPr>
        <w:tab/>
      </w:r>
      <w:r w:rsidRPr="00481767">
        <w:rPr>
          <w:sz w:val="18"/>
          <w:szCs w:val="18"/>
        </w:rPr>
        <w:t>We take responsibility for all our actions, in particular the management of risk, and are vigilant in managing public money.  We are honest and fair with each other and our customers (stakeholders).</w:t>
      </w:r>
    </w:p>
    <w:p w:rsidR="00184B91" w:rsidRPr="00481767" w:rsidRDefault="00184B91" w:rsidP="00184B91">
      <w:pPr>
        <w:spacing w:after="0" w:line="240" w:lineRule="auto"/>
        <w:rPr>
          <w:sz w:val="18"/>
          <w:szCs w:val="18"/>
        </w:rPr>
      </w:pPr>
    </w:p>
    <w:p w:rsidR="00184B91" w:rsidRPr="00481767" w:rsidRDefault="00184B91" w:rsidP="00184B91">
      <w:pPr>
        <w:spacing w:after="0" w:line="240" w:lineRule="auto"/>
        <w:ind w:left="1985" w:hanging="1985"/>
        <w:rPr>
          <w:sz w:val="18"/>
          <w:szCs w:val="18"/>
        </w:rPr>
      </w:pPr>
      <w:r w:rsidRPr="00481767">
        <w:rPr>
          <w:rFonts w:ascii="Arial Bold"/>
          <w:sz w:val="18"/>
          <w:szCs w:val="18"/>
        </w:rPr>
        <w:t>One Team:</w:t>
      </w:r>
      <w:r w:rsidRPr="00481767">
        <w:rPr>
          <w:sz w:val="18"/>
          <w:szCs w:val="18"/>
        </w:rPr>
        <w:tab/>
        <w:t xml:space="preserve">We are one team working to achieve shared goals. </w:t>
      </w:r>
    </w:p>
    <w:p w:rsidR="00184B91" w:rsidRPr="00481767" w:rsidRDefault="00184B91" w:rsidP="00184B91">
      <w:pPr>
        <w:spacing w:after="0" w:line="240" w:lineRule="auto"/>
        <w:rPr>
          <w:sz w:val="18"/>
          <w:szCs w:val="18"/>
        </w:rPr>
      </w:pPr>
    </w:p>
    <w:p w:rsidR="00184B91" w:rsidRPr="00481767" w:rsidRDefault="00184B91" w:rsidP="00184B91">
      <w:pPr>
        <w:spacing w:after="0" w:line="240" w:lineRule="auto"/>
        <w:ind w:left="1985" w:hanging="1985"/>
        <w:rPr>
          <w:sz w:val="18"/>
          <w:szCs w:val="18"/>
        </w:rPr>
      </w:pPr>
      <w:r w:rsidRPr="00481767">
        <w:rPr>
          <w:rFonts w:ascii="Arial Bold"/>
          <w:sz w:val="18"/>
          <w:szCs w:val="18"/>
        </w:rPr>
        <w:t>Passion</w:t>
      </w:r>
      <w:r w:rsidRPr="00481767">
        <w:rPr>
          <w:sz w:val="18"/>
          <w:szCs w:val="18"/>
        </w:rPr>
        <w:t>:</w:t>
      </w:r>
      <w:r w:rsidRPr="00481767">
        <w:rPr>
          <w:sz w:val="18"/>
          <w:szCs w:val="18"/>
        </w:rPr>
        <w:tab/>
        <w:t>We believe in and are enthusiastic about what we do.  We have a desire to succeed, to continually innovate and look for ways to do things better.</w:t>
      </w:r>
    </w:p>
    <w:p w:rsidR="00184B91" w:rsidRPr="00481767" w:rsidRDefault="00184B91" w:rsidP="00184B91">
      <w:pPr>
        <w:spacing w:after="0" w:line="240" w:lineRule="auto"/>
        <w:rPr>
          <w:sz w:val="18"/>
          <w:szCs w:val="18"/>
        </w:rPr>
      </w:pPr>
    </w:p>
    <w:p w:rsidR="00184B91" w:rsidRPr="00481767" w:rsidRDefault="00184B91" w:rsidP="00184B91">
      <w:pPr>
        <w:spacing w:after="0" w:line="240" w:lineRule="auto"/>
        <w:ind w:left="1979" w:hanging="1979"/>
        <w:rPr>
          <w:sz w:val="18"/>
          <w:szCs w:val="18"/>
        </w:rPr>
      </w:pPr>
      <w:r w:rsidRPr="00481767">
        <w:rPr>
          <w:rFonts w:ascii="Arial Bold"/>
          <w:sz w:val="18"/>
          <w:szCs w:val="18"/>
        </w:rPr>
        <w:t xml:space="preserve">Professional: </w:t>
      </w:r>
      <w:r w:rsidRPr="00481767">
        <w:rPr>
          <w:rFonts w:ascii="Arial Bold"/>
          <w:sz w:val="18"/>
          <w:szCs w:val="18"/>
        </w:rPr>
        <w:tab/>
      </w:r>
      <w:r w:rsidRPr="00481767">
        <w:rPr>
          <w:sz w:val="18"/>
          <w:szCs w:val="18"/>
        </w:rPr>
        <w:t>We are clear, concise and straightforward. We continually develop and apply our skills and knowledge to provide a high quality service.</w:t>
      </w:r>
    </w:p>
    <w:p w:rsidR="00184B91" w:rsidRPr="00481767" w:rsidRDefault="00184B91" w:rsidP="00184B91">
      <w:pPr>
        <w:spacing w:after="0" w:line="240" w:lineRule="auto"/>
        <w:ind w:left="1979" w:hanging="1979"/>
        <w:rPr>
          <w:sz w:val="18"/>
          <w:szCs w:val="18"/>
        </w:rPr>
      </w:pPr>
    </w:p>
    <w:p w:rsidR="00184B91" w:rsidRPr="00481767" w:rsidRDefault="00184B91" w:rsidP="00184B91">
      <w:pPr>
        <w:spacing w:after="0" w:line="240" w:lineRule="auto"/>
        <w:ind w:left="1979" w:hanging="1979"/>
        <w:rPr>
          <w:sz w:val="18"/>
          <w:szCs w:val="18"/>
        </w:rPr>
      </w:pPr>
      <w:r w:rsidRPr="00481767">
        <w:rPr>
          <w:rFonts w:ascii="Arial Bold"/>
          <w:sz w:val="18"/>
          <w:szCs w:val="18"/>
        </w:rPr>
        <w:t>Performance:</w:t>
      </w:r>
      <w:r w:rsidRPr="00481767">
        <w:rPr>
          <w:sz w:val="18"/>
          <w:szCs w:val="18"/>
        </w:rPr>
        <w:tab/>
        <w:t>We strive to achieve our goals in line with Invest NI’s strategy, policy and procedures.</w:t>
      </w:r>
    </w:p>
    <w:p w:rsidR="00184B91" w:rsidRDefault="00184B91" w:rsidP="00184B91">
      <w:pPr>
        <w:pStyle w:val="BodyTextIndent2"/>
        <w:ind w:left="0"/>
        <w:rPr>
          <w:rFonts w:cs="Arial"/>
          <w:color w:val="000000"/>
          <w:sz w:val="22"/>
          <w:szCs w:val="22"/>
        </w:rPr>
      </w:pPr>
    </w:p>
    <w:p w:rsidR="00184B91" w:rsidRPr="00802154" w:rsidRDefault="00184B91" w:rsidP="00184B91">
      <w:pPr>
        <w:pStyle w:val="BodyTextIndent2"/>
        <w:ind w:left="0"/>
        <w:rPr>
          <w:rStyle w:val="Hyperlink"/>
          <w:rFonts w:cs="Arial"/>
          <w:color w:val="000000"/>
          <w:sz w:val="22"/>
          <w:szCs w:val="22"/>
        </w:rPr>
      </w:pPr>
      <w:r w:rsidRPr="00802154">
        <w:rPr>
          <w:rFonts w:cs="Arial"/>
          <w:color w:val="000000"/>
          <w:sz w:val="22"/>
          <w:szCs w:val="22"/>
        </w:rPr>
        <w:t xml:space="preserve">More information about Invest NI can be found the Invest NI web site, </w:t>
      </w:r>
      <w:hyperlink r:id="rId10" w:history="1">
        <w:r w:rsidRPr="00802154">
          <w:rPr>
            <w:rStyle w:val="Hyperlink"/>
            <w:rFonts w:cs="Arial"/>
            <w:color w:val="000000"/>
            <w:sz w:val="22"/>
            <w:szCs w:val="22"/>
          </w:rPr>
          <w:t>www.investni.com</w:t>
        </w:r>
      </w:hyperlink>
    </w:p>
    <w:p w:rsidR="00184B91" w:rsidRDefault="00184B91" w:rsidP="00823520">
      <w:pPr>
        <w:spacing w:after="0" w:line="240" w:lineRule="auto"/>
        <w:rPr>
          <w:b/>
          <w:sz w:val="28"/>
          <w:szCs w:val="28"/>
        </w:rPr>
      </w:pPr>
    </w:p>
    <w:p w:rsidR="00823520" w:rsidRDefault="00823520" w:rsidP="00823520">
      <w:pPr>
        <w:spacing w:after="0" w:line="240" w:lineRule="auto"/>
        <w:rPr>
          <w:b/>
          <w:sz w:val="28"/>
          <w:szCs w:val="28"/>
        </w:rPr>
      </w:pPr>
      <w:r>
        <w:rPr>
          <w:b/>
          <w:sz w:val="28"/>
          <w:szCs w:val="28"/>
        </w:rPr>
        <w:t>Section 3 – More about the ICT Team</w:t>
      </w:r>
    </w:p>
    <w:p w:rsidR="00823520" w:rsidRDefault="00823520" w:rsidP="00823520">
      <w:pPr>
        <w:overflowPunct w:val="0"/>
        <w:autoSpaceDE w:val="0"/>
        <w:autoSpaceDN w:val="0"/>
        <w:adjustRightInd w:val="0"/>
        <w:spacing w:after="0" w:line="240" w:lineRule="auto"/>
        <w:textAlignment w:val="baseline"/>
        <w:rPr>
          <w:rFonts w:eastAsia="Times New Roman" w:cs="Arial"/>
          <w:color w:val="000000" w:themeColor="text1"/>
          <w:szCs w:val="24"/>
        </w:rPr>
      </w:pPr>
    </w:p>
    <w:p w:rsidR="00823520" w:rsidRPr="00FE6D81" w:rsidRDefault="00823520" w:rsidP="00823520">
      <w:pPr>
        <w:overflowPunct w:val="0"/>
        <w:autoSpaceDE w:val="0"/>
        <w:autoSpaceDN w:val="0"/>
        <w:adjustRightInd w:val="0"/>
        <w:spacing w:after="0" w:line="240" w:lineRule="auto"/>
        <w:textAlignment w:val="baseline"/>
        <w:rPr>
          <w:rFonts w:eastAsia="Times New Roman" w:cs="Arial"/>
          <w:b/>
          <w:bCs/>
          <w:color w:val="000000" w:themeColor="text1"/>
          <w:sz w:val="22"/>
        </w:rPr>
      </w:pPr>
      <w:r w:rsidRPr="00FE6D81">
        <w:rPr>
          <w:rFonts w:eastAsia="Times New Roman" w:cs="Arial"/>
          <w:color w:val="000000" w:themeColor="text1"/>
          <w:sz w:val="22"/>
        </w:rPr>
        <w:t xml:space="preserve">The </w:t>
      </w:r>
      <w:r w:rsidRPr="00FE6D81">
        <w:rPr>
          <w:rFonts w:eastAsia="Times New Roman" w:cs="Arial"/>
          <w:sz w:val="22"/>
        </w:rPr>
        <w:t xml:space="preserve">ICT </w:t>
      </w:r>
      <w:r w:rsidRPr="00FE6D81">
        <w:rPr>
          <w:rFonts w:eastAsia="Times New Roman" w:cs="Arial"/>
          <w:bCs/>
          <w:color w:val="000000" w:themeColor="text1"/>
          <w:sz w:val="22"/>
        </w:rPr>
        <w:t>Team</w:t>
      </w:r>
      <w:r w:rsidRPr="00FE6D81">
        <w:rPr>
          <w:rFonts w:eastAsia="Times New Roman" w:cs="Arial"/>
          <w:b/>
          <w:bCs/>
          <w:color w:val="000000" w:themeColor="text1"/>
          <w:sz w:val="22"/>
        </w:rPr>
        <w:t xml:space="preserve"> </w:t>
      </w:r>
      <w:r w:rsidRPr="00FE6D81">
        <w:rPr>
          <w:rFonts w:eastAsia="Times New Roman" w:cs="Arial"/>
          <w:color w:val="000000" w:themeColor="text1"/>
          <w:sz w:val="22"/>
        </w:rPr>
        <w:t xml:space="preserve">is responsible for </w:t>
      </w:r>
      <w:r w:rsidRPr="00FE6D81">
        <w:rPr>
          <w:rFonts w:eastAsia="Times New Roman" w:cs="Arial"/>
          <w:color w:val="000000" w:themeColor="text1"/>
          <w:sz w:val="22"/>
          <w:lang w:eastAsia="en-GB"/>
        </w:rPr>
        <w:t xml:space="preserve">maintaining an effective </w:t>
      </w:r>
      <w:r w:rsidRPr="00FE6D81">
        <w:rPr>
          <w:rFonts w:eastAsia="Times New Roman" w:cs="Arial"/>
          <w:sz w:val="22"/>
        </w:rPr>
        <w:t xml:space="preserve">ICT </w:t>
      </w:r>
      <w:r w:rsidRPr="00FE6D81">
        <w:rPr>
          <w:rFonts w:eastAsia="Times New Roman" w:cs="Arial"/>
          <w:color w:val="000000" w:themeColor="text1"/>
          <w:sz w:val="22"/>
          <w:lang w:eastAsia="en-GB"/>
        </w:rPr>
        <w:t>service, balancing the needs of the business and individual with the compliance and security demands of the organisation.</w:t>
      </w:r>
      <w:r w:rsidRPr="00FE6D81">
        <w:rPr>
          <w:rFonts w:eastAsia="Times New Roman" w:cs="Arial"/>
          <w:b/>
          <w:bCs/>
          <w:color w:val="000000" w:themeColor="text1"/>
          <w:sz w:val="22"/>
        </w:rPr>
        <w:t xml:space="preserve"> </w:t>
      </w:r>
      <w:r w:rsidRPr="00FE6D81">
        <w:rPr>
          <w:rFonts w:eastAsia="Times New Roman" w:cs="Arial"/>
          <w:color w:val="000000" w:themeColor="text1"/>
          <w:sz w:val="22"/>
        </w:rPr>
        <w:t xml:space="preserve">The </w:t>
      </w:r>
      <w:r w:rsidR="00EC40C0">
        <w:rPr>
          <w:rFonts w:eastAsia="Times New Roman" w:cs="Arial"/>
          <w:color w:val="000000" w:themeColor="text1"/>
          <w:sz w:val="22"/>
        </w:rPr>
        <w:t>23</w:t>
      </w:r>
      <w:r w:rsidRPr="00FE6D81">
        <w:rPr>
          <w:rFonts w:eastAsia="Times New Roman" w:cs="Arial"/>
          <w:color w:val="000000" w:themeColor="text1"/>
          <w:sz w:val="22"/>
        </w:rPr>
        <w:t xml:space="preserve"> strong team is structured in three functional areas and is responsible for the provision of: First-line support, Infrastructure Management and Applications Management.  </w:t>
      </w:r>
    </w:p>
    <w:p w:rsidR="00823520" w:rsidRDefault="00823520" w:rsidP="00823520">
      <w:pPr>
        <w:spacing w:after="0" w:line="240" w:lineRule="auto"/>
        <w:rPr>
          <w:b/>
          <w:sz w:val="28"/>
          <w:szCs w:val="28"/>
        </w:rPr>
      </w:pPr>
    </w:p>
    <w:p w:rsidR="00823520" w:rsidRPr="00450C17" w:rsidRDefault="00823520" w:rsidP="00823520">
      <w:pPr>
        <w:spacing w:after="0" w:line="240" w:lineRule="auto"/>
        <w:rPr>
          <w:b/>
          <w:sz w:val="28"/>
          <w:szCs w:val="28"/>
        </w:rPr>
      </w:pPr>
      <w:r w:rsidRPr="00450C17">
        <w:rPr>
          <w:b/>
          <w:sz w:val="28"/>
          <w:szCs w:val="28"/>
        </w:rPr>
        <w:t>Section 4 – Benefits Package</w:t>
      </w:r>
    </w:p>
    <w:p w:rsidR="00823520" w:rsidRDefault="00823520" w:rsidP="00823520">
      <w:pPr>
        <w:spacing w:after="0" w:line="240" w:lineRule="auto"/>
        <w:jc w:val="both"/>
        <w:rPr>
          <w:rFonts w:cs="Arial"/>
          <w:b/>
          <w:iCs/>
        </w:rPr>
      </w:pPr>
    </w:p>
    <w:p w:rsidR="00823520" w:rsidRPr="00D47C96" w:rsidRDefault="00823520" w:rsidP="00823520">
      <w:pPr>
        <w:spacing w:after="0" w:line="240" w:lineRule="auto"/>
        <w:jc w:val="both"/>
        <w:rPr>
          <w:rFonts w:cs="Arial"/>
          <w:b/>
          <w:iCs/>
        </w:rPr>
      </w:pPr>
      <w:r w:rsidRPr="00D47C96">
        <w:rPr>
          <w:rFonts w:cs="Arial"/>
          <w:b/>
          <w:iCs/>
        </w:rPr>
        <w:t>Salary</w:t>
      </w:r>
    </w:p>
    <w:p w:rsidR="00823520" w:rsidRPr="00146E06" w:rsidRDefault="00823520" w:rsidP="00823520">
      <w:pPr>
        <w:spacing w:after="0" w:line="240" w:lineRule="auto"/>
        <w:jc w:val="both"/>
        <w:rPr>
          <w:rFonts w:cs="Arial"/>
          <w:iCs/>
          <w:sz w:val="22"/>
        </w:rPr>
      </w:pPr>
      <w:r w:rsidRPr="00313F9B">
        <w:rPr>
          <w:rFonts w:cs="Arial"/>
          <w:iCs/>
          <w:sz w:val="22"/>
        </w:rPr>
        <w:t>The sala</w:t>
      </w:r>
      <w:r>
        <w:rPr>
          <w:rFonts w:cs="Arial"/>
          <w:iCs/>
          <w:sz w:val="22"/>
        </w:rPr>
        <w:t xml:space="preserve">ry range for the position </w:t>
      </w:r>
      <w:r w:rsidR="00623E15">
        <w:rPr>
          <w:rFonts w:cs="Arial"/>
          <w:iCs/>
          <w:sz w:val="22"/>
        </w:rPr>
        <w:t xml:space="preserve">is </w:t>
      </w:r>
      <w:r w:rsidR="00623E15" w:rsidRPr="00623E15">
        <w:rPr>
          <w:rFonts w:cs="Arial"/>
          <w:iCs/>
          <w:sz w:val="22"/>
        </w:rPr>
        <w:t>£18,</w:t>
      </w:r>
      <w:r w:rsidR="00C70A63">
        <w:rPr>
          <w:rFonts w:cs="Arial"/>
          <w:iCs/>
          <w:sz w:val="22"/>
        </w:rPr>
        <w:t>783</w:t>
      </w:r>
      <w:r w:rsidR="00623E15" w:rsidRPr="00623E15">
        <w:rPr>
          <w:rFonts w:cs="Arial"/>
          <w:iCs/>
          <w:sz w:val="22"/>
        </w:rPr>
        <w:t xml:space="preserve"> per annum (AA April 20</w:t>
      </w:r>
      <w:r w:rsidR="0079590D">
        <w:rPr>
          <w:rFonts w:cs="Arial"/>
          <w:iCs/>
          <w:sz w:val="22"/>
        </w:rPr>
        <w:t>21</w:t>
      </w:r>
      <w:r w:rsidR="00623E15" w:rsidRPr="00623E15">
        <w:rPr>
          <w:rFonts w:cs="Arial"/>
          <w:iCs/>
          <w:sz w:val="22"/>
        </w:rPr>
        <w:t xml:space="preserve"> Pay Scale)</w:t>
      </w:r>
      <w:r w:rsidR="00623E15">
        <w:rPr>
          <w:rFonts w:cs="Arial"/>
          <w:iCs/>
          <w:sz w:val="22"/>
        </w:rPr>
        <w:t xml:space="preserve">. </w:t>
      </w:r>
    </w:p>
    <w:p w:rsidR="00823520" w:rsidRDefault="00823520" w:rsidP="00823520">
      <w:pPr>
        <w:spacing w:after="0" w:line="240" w:lineRule="auto"/>
        <w:rPr>
          <w:b/>
        </w:rPr>
      </w:pPr>
    </w:p>
    <w:p w:rsidR="00823520" w:rsidRDefault="00823520" w:rsidP="00823520">
      <w:pPr>
        <w:spacing w:after="0" w:line="240" w:lineRule="auto"/>
        <w:jc w:val="both"/>
        <w:rPr>
          <w:rFonts w:cs="Arial"/>
          <w:b/>
          <w:szCs w:val="24"/>
        </w:rPr>
      </w:pPr>
      <w:r>
        <w:rPr>
          <w:rFonts w:cs="Arial"/>
          <w:b/>
          <w:szCs w:val="24"/>
        </w:rPr>
        <w:t>Pension</w:t>
      </w:r>
    </w:p>
    <w:p w:rsidR="00823520" w:rsidRPr="00262AFD" w:rsidRDefault="00823520" w:rsidP="00823520">
      <w:pPr>
        <w:spacing w:after="0" w:line="240" w:lineRule="auto"/>
        <w:jc w:val="both"/>
        <w:rPr>
          <w:rStyle w:val="Hyperlink"/>
          <w:rFonts w:cs="Arial"/>
          <w:color w:val="auto"/>
          <w:sz w:val="22"/>
          <w:u w:val="none"/>
        </w:rPr>
      </w:pPr>
      <w:r>
        <w:rPr>
          <w:rFonts w:cs="Arial"/>
          <w:sz w:val="22"/>
        </w:rPr>
        <w:t xml:space="preserve">You will be </w:t>
      </w:r>
      <w:r w:rsidRPr="00262AFD">
        <w:rPr>
          <w:rFonts w:cs="Arial"/>
          <w:sz w:val="22"/>
        </w:rPr>
        <w:t>eligible to join the Principal Civil Service Pension Scheme Northern Ireland (PCSPSNI).  Full details can be found on the Principal Civil Service Pensions Scheme (Northern Ireland) website at:</w:t>
      </w:r>
      <w:r w:rsidRPr="00262AFD">
        <w:rPr>
          <w:sz w:val="22"/>
        </w:rPr>
        <w:t xml:space="preserve"> </w:t>
      </w:r>
      <w:hyperlink r:id="rId11" w:history="1">
        <w:r w:rsidRPr="00262AFD">
          <w:rPr>
            <w:rStyle w:val="Hyperlink"/>
            <w:rFonts w:cs="Arial"/>
            <w:sz w:val="22"/>
          </w:rPr>
          <w:t>https://www.finance-ni.gov.uk/landing-pages/civil-service-pensions-ni</w:t>
        </w:r>
      </w:hyperlink>
    </w:p>
    <w:p w:rsidR="00823520" w:rsidRDefault="00823520" w:rsidP="00823520">
      <w:pPr>
        <w:spacing w:after="0" w:line="240" w:lineRule="auto"/>
        <w:jc w:val="both"/>
        <w:rPr>
          <w:rFonts w:cs="Arial"/>
          <w:szCs w:val="24"/>
        </w:rPr>
      </w:pPr>
    </w:p>
    <w:p w:rsidR="00823520" w:rsidRDefault="00D34827" w:rsidP="00823520">
      <w:pPr>
        <w:spacing w:after="0" w:line="240" w:lineRule="auto"/>
        <w:jc w:val="both"/>
        <w:rPr>
          <w:rFonts w:cs="Arial"/>
          <w:b/>
        </w:rPr>
      </w:pPr>
      <w:r>
        <w:rPr>
          <w:rFonts w:cs="Arial"/>
          <w:b/>
        </w:rPr>
        <w:t>Hybrid Working and Hours of Work</w:t>
      </w:r>
    </w:p>
    <w:p w:rsidR="00D34827" w:rsidRPr="00D34827" w:rsidRDefault="00D34827" w:rsidP="00D34827">
      <w:pPr>
        <w:pStyle w:val="Heading6"/>
        <w:spacing w:after="0" w:line="240" w:lineRule="auto"/>
        <w:contextualSpacing/>
        <w:rPr>
          <w:rFonts w:ascii="Arial" w:hAnsi="Arial" w:cs="Arial"/>
          <w:b w:val="0"/>
        </w:rPr>
      </w:pPr>
      <w:r w:rsidRPr="00D34827">
        <w:rPr>
          <w:rFonts w:ascii="Arial" w:hAnsi="Arial" w:cs="Arial"/>
          <w:b w:val="0"/>
        </w:rPr>
        <w:t>Invest NI employees have hybrid working arrangements.</w:t>
      </w:r>
    </w:p>
    <w:p w:rsidR="00D34827" w:rsidRPr="00D34827" w:rsidRDefault="00D34827" w:rsidP="00D34827">
      <w:pPr>
        <w:pStyle w:val="Heading6"/>
        <w:spacing w:after="0" w:line="240" w:lineRule="auto"/>
      </w:pPr>
      <w:r w:rsidRPr="00D34827">
        <w:rPr>
          <w:rFonts w:ascii="Arial" w:hAnsi="Arial" w:cs="Arial"/>
          <w:b w:val="0"/>
        </w:rPr>
        <w:t>We believe that these arrangements optimise the staff working experience as well as ensuring that we deliver our exceptional service and contribution to building the NI Economy.</w:t>
      </w:r>
    </w:p>
    <w:p w:rsidR="00D34827" w:rsidRPr="00D34827" w:rsidRDefault="00D34827" w:rsidP="00D34827">
      <w:pPr>
        <w:autoSpaceDE w:val="0"/>
        <w:autoSpaceDN w:val="0"/>
        <w:adjustRightInd w:val="0"/>
        <w:spacing w:after="0" w:line="240" w:lineRule="auto"/>
        <w:rPr>
          <w:rFonts w:cs="Arial"/>
          <w:sz w:val="22"/>
        </w:rPr>
      </w:pPr>
      <w:r w:rsidRPr="00D34827">
        <w:rPr>
          <w:rFonts w:cs="Arial"/>
          <w:sz w:val="22"/>
        </w:rPr>
        <w:t>Currently, Invest NI employees work at least two days per week in the office and the remainder at home.  The standard working hours are 37 per week, Monday to Friday, and Invest NI operates a flexible working scheme.  Further details of this scheme will be made available to you upon joining the organisation. Employees will be required from time to time to work outside normal working hours to fulfil the demands of the role.</w:t>
      </w:r>
    </w:p>
    <w:p w:rsidR="00D34827" w:rsidRDefault="00D34827" w:rsidP="00823520">
      <w:pPr>
        <w:spacing w:after="0" w:line="240" w:lineRule="auto"/>
        <w:jc w:val="both"/>
        <w:rPr>
          <w:rFonts w:cs="Arial"/>
          <w:b/>
        </w:rPr>
      </w:pPr>
    </w:p>
    <w:p w:rsidR="00823520" w:rsidRDefault="00823520" w:rsidP="00823520">
      <w:pPr>
        <w:spacing w:after="0" w:line="240" w:lineRule="auto"/>
        <w:rPr>
          <w:b/>
        </w:rPr>
      </w:pPr>
      <w:r>
        <w:rPr>
          <w:b/>
        </w:rPr>
        <w:t>Holidays</w:t>
      </w:r>
    </w:p>
    <w:p w:rsidR="00823520" w:rsidRPr="00262AFD" w:rsidRDefault="00823520" w:rsidP="00823520">
      <w:pPr>
        <w:spacing w:after="0" w:line="240" w:lineRule="auto"/>
        <w:rPr>
          <w:sz w:val="22"/>
        </w:rPr>
      </w:pPr>
      <w:r w:rsidRPr="00262AFD">
        <w:rPr>
          <w:sz w:val="22"/>
        </w:rPr>
        <w:t>Your annual leave entitlement will b</w:t>
      </w:r>
      <w:r w:rsidRPr="00E0108E">
        <w:rPr>
          <w:sz w:val="22"/>
        </w:rPr>
        <w:t>e 25 days per annum with</w:t>
      </w:r>
      <w:r w:rsidRPr="00262AFD">
        <w:rPr>
          <w:sz w:val="22"/>
        </w:rPr>
        <w:t xml:space="preserve"> an additional 12 Public and Privilege holidays.  This rises to 30 days after 5 years’ service.  The leave year runs from 1</w:t>
      </w:r>
      <w:r w:rsidRPr="00262AFD">
        <w:rPr>
          <w:sz w:val="22"/>
          <w:vertAlign w:val="superscript"/>
        </w:rPr>
        <w:t>st</w:t>
      </w:r>
      <w:r w:rsidRPr="00262AFD">
        <w:rPr>
          <w:sz w:val="22"/>
        </w:rPr>
        <w:t xml:space="preserve"> February to 31</w:t>
      </w:r>
      <w:r w:rsidRPr="00262AFD">
        <w:rPr>
          <w:sz w:val="22"/>
          <w:vertAlign w:val="superscript"/>
        </w:rPr>
        <w:t>st</w:t>
      </w:r>
      <w:r w:rsidRPr="00262AFD">
        <w:rPr>
          <w:sz w:val="22"/>
        </w:rPr>
        <w:t xml:space="preserve"> January.  Leave entitlement in the period prior to the start of the new leave year is calculated on a pro-rata basis.</w:t>
      </w:r>
    </w:p>
    <w:p w:rsidR="00823520" w:rsidRDefault="00823520" w:rsidP="00823520">
      <w:pPr>
        <w:spacing w:after="0" w:line="240" w:lineRule="auto"/>
        <w:rPr>
          <w:b/>
        </w:rPr>
      </w:pPr>
    </w:p>
    <w:p w:rsidR="00823520" w:rsidRDefault="00823520" w:rsidP="00823520">
      <w:pPr>
        <w:pStyle w:val="Heading6"/>
        <w:spacing w:before="0" w:after="0" w:line="240" w:lineRule="auto"/>
        <w:rPr>
          <w:rFonts w:ascii="Arial" w:hAnsi="Arial" w:cs="Arial"/>
          <w:sz w:val="24"/>
          <w:szCs w:val="24"/>
        </w:rPr>
      </w:pPr>
      <w:r>
        <w:rPr>
          <w:rFonts w:ascii="Arial" w:hAnsi="Arial" w:cs="Arial"/>
          <w:sz w:val="24"/>
          <w:szCs w:val="24"/>
        </w:rPr>
        <w:t>Learning and Development</w:t>
      </w:r>
    </w:p>
    <w:p w:rsidR="00823520" w:rsidRPr="00262AFD" w:rsidRDefault="00823520" w:rsidP="00823520">
      <w:pPr>
        <w:spacing w:after="0" w:line="240" w:lineRule="auto"/>
        <w:jc w:val="both"/>
        <w:rPr>
          <w:rFonts w:cs="Arial"/>
          <w:sz w:val="22"/>
        </w:rPr>
      </w:pPr>
      <w:r w:rsidRPr="00262AFD">
        <w:rPr>
          <w:rFonts w:cs="Arial"/>
          <w:sz w:val="22"/>
        </w:rPr>
        <w:t>Invest NI is committed to supporting staff to reach their full potential.  Invest NI actively develops all staff and invests significantly in training and development for business success and personal growth.  This includes on-the-job training, external training and, where appropriate, further education.</w:t>
      </w:r>
    </w:p>
    <w:p w:rsidR="00823520" w:rsidRPr="00127AEA" w:rsidRDefault="00823520" w:rsidP="00823520">
      <w:pPr>
        <w:spacing w:after="0" w:line="240" w:lineRule="auto"/>
        <w:jc w:val="both"/>
        <w:rPr>
          <w:rFonts w:cs="Arial"/>
          <w:szCs w:val="24"/>
        </w:rPr>
      </w:pPr>
    </w:p>
    <w:p w:rsidR="00823520" w:rsidRDefault="00823520" w:rsidP="00823520">
      <w:pPr>
        <w:pStyle w:val="Heading6"/>
        <w:spacing w:before="0" w:after="0" w:line="240" w:lineRule="auto"/>
        <w:rPr>
          <w:rFonts w:ascii="Arial" w:hAnsi="Arial" w:cs="Arial"/>
          <w:sz w:val="24"/>
          <w:szCs w:val="24"/>
        </w:rPr>
      </w:pPr>
      <w:r w:rsidRPr="00B338D6">
        <w:rPr>
          <w:rFonts w:ascii="Arial" w:hAnsi="Arial" w:cs="Arial"/>
          <w:sz w:val="24"/>
          <w:szCs w:val="24"/>
        </w:rPr>
        <w:t>Other benefits</w:t>
      </w:r>
    </w:p>
    <w:p w:rsidR="00823520" w:rsidRDefault="00823520" w:rsidP="00823520">
      <w:pPr>
        <w:pStyle w:val="Default"/>
        <w:jc w:val="both"/>
        <w:rPr>
          <w:sz w:val="22"/>
          <w:szCs w:val="22"/>
        </w:rPr>
      </w:pPr>
      <w:r w:rsidRPr="00262AFD">
        <w:rPr>
          <w:sz w:val="22"/>
          <w:szCs w:val="22"/>
        </w:rPr>
        <w:t xml:space="preserve">Maintaining a positive work/life balance is important to Invest NI and we have a range of policies to help achieve this including flexible working practices, for example parental leave, provision of special leave for emergencies and employee welfare services.  </w:t>
      </w:r>
    </w:p>
    <w:p w:rsidR="00823520" w:rsidRDefault="00823520" w:rsidP="00823520">
      <w:pPr>
        <w:pStyle w:val="Default"/>
        <w:jc w:val="both"/>
        <w:rPr>
          <w:sz w:val="22"/>
          <w:szCs w:val="22"/>
        </w:rPr>
      </w:pPr>
    </w:p>
    <w:p w:rsidR="00823520" w:rsidRDefault="00823520" w:rsidP="00823520">
      <w:pPr>
        <w:pStyle w:val="Default"/>
        <w:jc w:val="both"/>
        <w:rPr>
          <w:sz w:val="22"/>
          <w:szCs w:val="22"/>
        </w:rPr>
      </w:pPr>
      <w:r>
        <w:rPr>
          <w:sz w:val="22"/>
          <w:szCs w:val="22"/>
        </w:rPr>
        <w:t>You will h</w:t>
      </w:r>
      <w:r w:rsidRPr="00262AFD">
        <w:rPr>
          <w:sz w:val="22"/>
          <w:szCs w:val="22"/>
        </w:rPr>
        <w:t xml:space="preserve">ave access to a number of </w:t>
      </w:r>
      <w:r>
        <w:rPr>
          <w:sz w:val="22"/>
          <w:szCs w:val="22"/>
        </w:rPr>
        <w:t xml:space="preserve">other </w:t>
      </w:r>
      <w:r w:rsidRPr="00262AFD">
        <w:rPr>
          <w:sz w:val="22"/>
          <w:szCs w:val="22"/>
        </w:rPr>
        <w:t xml:space="preserve">schemes including Healthcare, Cycle to Work, and Annual Commuter Travel Card.  </w:t>
      </w:r>
    </w:p>
    <w:p w:rsidR="00823520" w:rsidRDefault="00823520" w:rsidP="00823520">
      <w:pPr>
        <w:pStyle w:val="Default"/>
        <w:jc w:val="both"/>
        <w:rPr>
          <w:sz w:val="22"/>
          <w:szCs w:val="22"/>
        </w:rPr>
      </w:pPr>
    </w:p>
    <w:p w:rsidR="00823520" w:rsidRPr="00450C17" w:rsidRDefault="00823520" w:rsidP="00823520">
      <w:pPr>
        <w:spacing w:after="0" w:line="240" w:lineRule="auto"/>
        <w:rPr>
          <w:b/>
          <w:sz w:val="28"/>
          <w:szCs w:val="28"/>
        </w:rPr>
      </w:pPr>
      <w:r w:rsidRPr="00450C17">
        <w:rPr>
          <w:b/>
          <w:sz w:val="28"/>
          <w:szCs w:val="28"/>
        </w:rPr>
        <w:t>Section 5 – Appointment</w:t>
      </w:r>
    </w:p>
    <w:p w:rsidR="00823520" w:rsidRDefault="00823520" w:rsidP="00823520">
      <w:pPr>
        <w:spacing w:after="0" w:line="240" w:lineRule="auto"/>
        <w:rPr>
          <w:b/>
        </w:rPr>
      </w:pPr>
    </w:p>
    <w:p w:rsidR="00823520" w:rsidRPr="00262AFD" w:rsidRDefault="00823520" w:rsidP="00823520">
      <w:pPr>
        <w:pStyle w:val="BodyTextIndent2"/>
        <w:ind w:left="0"/>
        <w:rPr>
          <w:b/>
          <w:bCs/>
          <w:sz w:val="22"/>
          <w:szCs w:val="22"/>
        </w:rPr>
      </w:pPr>
      <w:r w:rsidRPr="00262AFD">
        <w:rPr>
          <w:rFonts w:cs="Arial"/>
          <w:color w:val="000000"/>
          <w:sz w:val="22"/>
          <w:szCs w:val="22"/>
        </w:rPr>
        <w:t>T</w:t>
      </w:r>
      <w:r>
        <w:rPr>
          <w:rFonts w:cs="Arial"/>
          <w:color w:val="000000"/>
          <w:sz w:val="22"/>
          <w:szCs w:val="22"/>
        </w:rPr>
        <w:t>he appointment will be for a fixed term</w:t>
      </w:r>
      <w:r w:rsidRPr="00262AFD">
        <w:rPr>
          <w:rFonts w:cs="Arial"/>
          <w:color w:val="000000"/>
          <w:sz w:val="22"/>
          <w:szCs w:val="22"/>
        </w:rPr>
        <w:t xml:space="preserve"> and full-time</w:t>
      </w:r>
      <w:r w:rsidRPr="00262AFD">
        <w:rPr>
          <w:rFonts w:cs="Arial"/>
          <w:sz w:val="22"/>
          <w:szCs w:val="22"/>
        </w:rPr>
        <w:t>.</w:t>
      </w:r>
      <w:r w:rsidRPr="00262AFD">
        <w:rPr>
          <w:b/>
          <w:bCs/>
          <w:sz w:val="22"/>
          <w:szCs w:val="22"/>
        </w:rPr>
        <w:t xml:space="preserve">  </w:t>
      </w:r>
    </w:p>
    <w:p w:rsidR="00823520" w:rsidRPr="00262AFD" w:rsidRDefault="00823520" w:rsidP="00823520">
      <w:pPr>
        <w:pStyle w:val="BodyTextIndent2"/>
        <w:ind w:left="0"/>
        <w:rPr>
          <w:b/>
          <w:bCs/>
          <w:sz w:val="22"/>
          <w:szCs w:val="22"/>
        </w:rPr>
      </w:pPr>
    </w:p>
    <w:p w:rsidR="00823520" w:rsidRPr="008026D6" w:rsidRDefault="00823520" w:rsidP="00823520">
      <w:pPr>
        <w:pStyle w:val="BodyTextIndent2"/>
        <w:ind w:left="0"/>
        <w:rPr>
          <w:rFonts w:cs="Arial"/>
          <w:bCs/>
          <w:sz w:val="22"/>
          <w:szCs w:val="22"/>
        </w:rPr>
      </w:pPr>
      <w:r>
        <w:rPr>
          <w:rFonts w:cs="Arial"/>
          <w:bCs/>
          <w:sz w:val="22"/>
          <w:szCs w:val="22"/>
        </w:rPr>
        <w:t xml:space="preserve">If successful, you </w:t>
      </w:r>
      <w:r w:rsidRPr="008026D6">
        <w:rPr>
          <w:rFonts w:cs="Arial"/>
          <w:bCs/>
          <w:sz w:val="22"/>
          <w:szCs w:val="22"/>
        </w:rPr>
        <w:t xml:space="preserve">will be expected to take up </w:t>
      </w:r>
      <w:r>
        <w:rPr>
          <w:rFonts w:cs="Arial"/>
          <w:bCs/>
          <w:sz w:val="22"/>
          <w:szCs w:val="22"/>
        </w:rPr>
        <w:t xml:space="preserve">the position </w:t>
      </w:r>
      <w:r w:rsidR="00623E15" w:rsidRPr="00436716">
        <w:rPr>
          <w:rFonts w:cs="Arial"/>
          <w:bCs/>
          <w:sz w:val="22"/>
          <w:szCs w:val="22"/>
        </w:rPr>
        <w:t>in September 202</w:t>
      </w:r>
      <w:r w:rsidR="00D34827">
        <w:rPr>
          <w:rFonts w:cs="Arial"/>
          <w:bCs/>
          <w:sz w:val="22"/>
          <w:szCs w:val="22"/>
        </w:rPr>
        <w:t>2</w:t>
      </w:r>
      <w:r w:rsidRPr="00436716">
        <w:rPr>
          <w:rFonts w:cs="Arial"/>
          <w:bCs/>
          <w:sz w:val="22"/>
          <w:szCs w:val="22"/>
        </w:rPr>
        <w:t>.</w:t>
      </w:r>
    </w:p>
    <w:p w:rsidR="00823520" w:rsidRPr="00262AFD" w:rsidRDefault="00823520" w:rsidP="00823520">
      <w:pPr>
        <w:pStyle w:val="BodyTextIndent2"/>
        <w:ind w:left="0"/>
        <w:rPr>
          <w:bCs/>
          <w:sz w:val="22"/>
          <w:szCs w:val="22"/>
        </w:rPr>
      </w:pPr>
    </w:p>
    <w:p w:rsidR="00823520" w:rsidRPr="00262AFD" w:rsidRDefault="00823520" w:rsidP="00823520">
      <w:pPr>
        <w:pStyle w:val="BodyTextIndent2"/>
        <w:ind w:left="0"/>
        <w:rPr>
          <w:bCs/>
          <w:sz w:val="22"/>
          <w:szCs w:val="22"/>
        </w:rPr>
      </w:pPr>
      <w:r w:rsidRPr="00262AFD">
        <w:rPr>
          <w:bCs/>
          <w:sz w:val="22"/>
          <w:szCs w:val="22"/>
        </w:rPr>
        <w:t xml:space="preserve">Prior to taking up </w:t>
      </w:r>
      <w:r>
        <w:rPr>
          <w:bCs/>
          <w:sz w:val="22"/>
          <w:szCs w:val="22"/>
        </w:rPr>
        <w:t xml:space="preserve">your </w:t>
      </w:r>
      <w:r w:rsidRPr="00262AFD">
        <w:rPr>
          <w:bCs/>
          <w:sz w:val="22"/>
          <w:szCs w:val="22"/>
        </w:rPr>
        <w:t xml:space="preserve">duties, </w:t>
      </w:r>
      <w:r>
        <w:rPr>
          <w:bCs/>
          <w:sz w:val="22"/>
          <w:szCs w:val="22"/>
        </w:rPr>
        <w:t xml:space="preserve">you </w:t>
      </w:r>
      <w:r w:rsidRPr="00262AFD">
        <w:rPr>
          <w:bCs/>
          <w:sz w:val="22"/>
          <w:szCs w:val="22"/>
        </w:rPr>
        <w:t xml:space="preserve">must supply a copy of </w:t>
      </w:r>
      <w:r>
        <w:rPr>
          <w:bCs/>
          <w:sz w:val="22"/>
          <w:szCs w:val="22"/>
        </w:rPr>
        <w:t>your</w:t>
      </w:r>
      <w:r w:rsidRPr="00262AFD">
        <w:rPr>
          <w:bCs/>
          <w:sz w:val="22"/>
          <w:szCs w:val="22"/>
        </w:rPr>
        <w:t xml:space="preserve"> birth certificate and enter into an agreement setting out the terms of </w:t>
      </w:r>
      <w:r>
        <w:rPr>
          <w:bCs/>
          <w:sz w:val="22"/>
          <w:szCs w:val="22"/>
        </w:rPr>
        <w:t>your</w:t>
      </w:r>
      <w:r w:rsidRPr="00262AFD">
        <w:rPr>
          <w:bCs/>
          <w:sz w:val="22"/>
          <w:szCs w:val="22"/>
        </w:rPr>
        <w:t xml:space="preserve"> appointment.</w:t>
      </w:r>
    </w:p>
    <w:p w:rsidR="00823520" w:rsidRDefault="00823520" w:rsidP="00823520">
      <w:pPr>
        <w:pStyle w:val="BodyTextIndent2"/>
        <w:ind w:left="0"/>
        <w:rPr>
          <w:bCs/>
        </w:rPr>
      </w:pPr>
    </w:p>
    <w:p w:rsidR="00823520" w:rsidRPr="008D2ABF" w:rsidRDefault="00823520" w:rsidP="00823520">
      <w:pPr>
        <w:pStyle w:val="BodyTextIndent2"/>
        <w:ind w:left="0"/>
        <w:rPr>
          <w:b/>
          <w:bCs/>
        </w:rPr>
      </w:pPr>
      <w:r w:rsidRPr="008D2ABF">
        <w:rPr>
          <w:b/>
          <w:bCs/>
        </w:rPr>
        <w:t>References</w:t>
      </w:r>
    </w:p>
    <w:p w:rsidR="00823520" w:rsidRPr="00262AFD" w:rsidRDefault="00823520" w:rsidP="00823520">
      <w:pPr>
        <w:pStyle w:val="BodyTextIndent2"/>
        <w:ind w:left="0"/>
        <w:rPr>
          <w:bCs/>
          <w:sz w:val="22"/>
          <w:szCs w:val="22"/>
        </w:rPr>
      </w:pPr>
      <w:r>
        <w:rPr>
          <w:bCs/>
          <w:sz w:val="22"/>
          <w:szCs w:val="22"/>
        </w:rPr>
        <w:t>Your a</w:t>
      </w:r>
      <w:r w:rsidRPr="00262AFD">
        <w:rPr>
          <w:bCs/>
          <w:sz w:val="22"/>
          <w:szCs w:val="22"/>
        </w:rPr>
        <w:t>ppointment is subject to receipt of two satisfactory references.</w:t>
      </w:r>
    </w:p>
    <w:p w:rsidR="00823520" w:rsidRDefault="00823520" w:rsidP="00823520">
      <w:pPr>
        <w:pStyle w:val="BodyTextIndent2"/>
        <w:ind w:left="0"/>
        <w:rPr>
          <w:bCs/>
        </w:rPr>
      </w:pPr>
    </w:p>
    <w:p w:rsidR="00823520" w:rsidRDefault="00823520" w:rsidP="00823520">
      <w:pPr>
        <w:autoSpaceDE w:val="0"/>
        <w:autoSpaceDN w:val="0"/>
        <w:adjustRightInd w:val="0"/>
        <w:spacing w:after="0" w:line="240" w:lineRule="auto"/>
        <w:rPr>
          <w:rFonts w:eastAsiaTheme="minorHAnsi" w:cs="Arial"/>
          <w:b/>
          <w:bCs/>
          <w:szCs w:val="24"/>
          <w:lang w:val="en-GB"/>
        </w:rPr>
      </w:pPr>
      <w:r>
        <w:rPr>
          <w:rFonts w:eastAsiaTheme="minorHAnsi" w:cs="Arial"/>
          <w:b/>
          <w:bCs/>
          <w:szCs w:val="24"/>
          <w:lang w:val="en-GB"/>
        </w:rPr>
        <w:t>Vetting Requirements</w:t>
      </w:r>
    </w:p>
    <w:p w:rsidR="00823520" w:rsidRPr="00262AFD" w:rsidRDefault="00823520" w:rsidP="00823520">
      <w:pPr>
        <w:spacing w:after="0" w:line="240" w:lineRule="auto"/>
        <w:jc w:val="both"/>
        <w:rPr>
          <w:bCs/>
          <w:sz w:val="22"/>
        </w:rPr>
      </w:pPr>
      <w:r>
        <w:rPr>
          <w:rFonts w:cs="Arial"/>
          <w:sz w:val="22"/>
        </w:rPr>
        <w:t>Your a</w:t>
      </w:r>
      <w:r w:rsidRPr="008026D6">
        <w:rPr>
          <w:rFonts w:cs="Arial"/>
          <w:sz w:val="22"/>
        </w:rPr>
        <w:t xml:space="preserve">ppointment is </w:t>
      </w:r>
      <w:r>
        <w:rPr>
          <w:rFonts w:cs="Arial"/>
          <w:sz w:val="22"/>
        </w:rPr>
        <w:t xml:space="preserve">also </w:t>
      </w:r>
      <w:r w:rsidRPr="008026D6">
        <w:rPr>
          <w:rFonts w:cs="Arial"/>
          <w:sz w:val="22"/>
        </w:rPr>
        <w:t>subject to a background check</w:t>
      </w:r>
      <w:r>
        <w:rPr>
          <w:rFonts w:cs="Arial"/>
          <w:sz w:val="22"/>
        </w:rPr>
        <w:t xml:space="preserve"> - </w:t>
      </w:r>
      <w:r w:rsidRPr="00262AFD">
        <w:rPr>
          <w:bCs/>
          <w:color w:val="000000"/>
          <w:sz w:val="22"/>
          <w:lang w:eastAsia="en-GB"/>
        </w:rPr>
        <w:t xml:space="preserve">Invest NI will organise a Criminal Record Check on successful applicants to be carried out by AccessNI. The category of AccessNI check required for this post is Basic Disclosure Certificate. You should not put off applying for a post because you have a conviction and </w:t>
      </w:r>
      <w:r w:rsidRPr="00262AFD">
        <w:rPr>
          <w:bCs/>
          <w:sz w:val="22"/>
        </w:rPr>
        <w:t xml:space="preserve">any disclosure will be seen in the context of the job description, the nature of the offence and the responsibility for the care of existing clients and employees. </w:t>
      </w:r>
      <w:r w:rsidRPr="00262AFD">
        <w:rPr>
          <w:bCs/>
          <w:color w:val="000000"/>
          <w:sz w:val="22"/>
          <w:lang w:eastAsia="en-GB"/>
        </w:rPr>
        <w:t>We deal with all criminal record information in a confidential manner and in accordance with our Privacy Standard.  Information relating to convictions is destroyed after a decision is made.</w:t>
      </w:r>
    </w:p>
    <w:p w:rsidR="00823520" w:rsidRPr="00262AFD" w:rsidRDefault="00823520" w:rsidP="00823520">
      <w:pPr>
        <w:overflowPunct w:val="0"/>
        <w:autoSpaceDE w:val="0"/>
        <w:autoSpaceDN w:val="0"/>
        <w:spacing w:after="0" w:line="240" w:lineRule="auto"/>
        <w:ind w:left="426" w:firstLine="720"/>
        <w:jc w:val="both"/>
        <w:rPr>
          <w:bCs/>
          <w:color w:val="000000"/>
          <w:sz w:val="22"/>
          <w:lang w:eastAsia="en-GB"/>
        </w:rPr>
      </w:pPr>
    </w:p>
    <w:p w:rsidR="00823520" w:rsidRPr="00262AFD" w:rsidRDefault="00823520" w:rsidP="00823520">
      <w:pPr>
        <w:autoSpaceDE w:val="0"/>
        <w:autoSpaceDN w:val="0"/>
        <w:spacing w:after="0" w:line="240" w:lineRule="auto"/>
        <w:ind w:left="-76"/>
        <w:jc w:val="both"/>
        <w:rPr>
          <w:bCs/>
          <w:color w:val="000000"/>
          <w:sz w:val="22"/>
          <w:lang w:eastAsia="en-GB"/>
        </w:rPr>
      </w:pPr>
      <w:r w:rsidRPr="00262AFD">
        <w:rPr>
          <w:bCs/>
          <w:color w:val="000000"/>
          <w:sz w:val="22"/>
          <w:lang w:eastAsia="en-GB"/>
        </w:rPr>
        <w:t xml:space="preserve">More information can be found on </w:t>
      </w:r>
      <w:hyperlink r:id="rId12" w:history="1">
        <w:r w:rsidRPr="00262AFD">
          <w:rPr>
            <w:rStyle w:val="Hyperlink"/>
            <w:bCs/>
            <w:sz w:val="22"/>
            <w:lang w:eastAsia="en-GB"/>
          </w:rPr>
          <w:t>http://www.accessni.gov.uk/</w:t>
        </w:r>
      </w:hyperlink>
      <w:r w:rsidRPr="00262AFD">
        <w:rPr>
          <w:bCs/>
          <w:color w:val="3366FF"/>
          <w:sz w:val="22"/>
          <w:lang w:eastAsia="en-GB"/>
        </w:rPr>
        <w:t>.</w:t>
      </w:r>
      <w:r>
        <w:rPr>
          <w:bCs/>
          <w:color w:val="3366FF"/>
          <w:sz w:val="22"/>
          <w:lang w:eastAsia="en-GB"/>
        </w:rPr>
        <w:t xml:space="preserve">  </w:t>
      </w:r>
      <w:r w:rsidRPr="00262AFD">
        <w:rPr>
          <w:bCs/>
          <w:color w:val="000000"/>
          <w:sz w:val="22"/>
          <w:lang w:eastAsia="en-GB"/>
        </w:rPr>
        <w:t>I</w:t>
      </w:r>
      <w:r>
        <w:rPr>
          <w:bCs/>
          <w:color w:val="000000"/>
          <w:sz w:val="22"/>
          <w:lang w:eastAsia="en-GB"/>
        </w:rPr>
        <w:t xml:space="preserve">f you are </w:t>
      </w:r>
      <w:r w:rsidRPr="00262AFD">
        <w:rPr>
          <w:bCs/>
          <w:color w:val="000000"/>
          <w:sz w:val="22"/>
          <w:lang w:eastAsia="en-GB"/>
        </w:rPr>
        <w:t>being considered for appointment</w:t>
      </w:r>
      <w:r>
        <w:rPr>
          <w:bCs/>
          <w:color w:val="000000"/>
          <w:sz w:val="22"/>
          <w:lang w:eastAsia="en-GB"/>
        </w:rPr>
        <w:t xml:space="preserve">, you </w:t>
      </w:r>
      <w:r w:rsidRPr="00262AFD">
        <w:rPr>
          <w:bCs/>
          <w:color w:val="000000"/>
          <w:sz w:val="22"/>
          <w:lang w:eastAsia="en-GB"/>
        </w:rPr>
        <w:t>will be asked to complete the AccessNI application form. Please note that a request to complete this form should not be seen as a guarantee of an offer of appointment. Failure to complete the application form and return it within the specified time will be regarded as ‘no longer interested in the position’ and your application will be withdrawn.</w:t>
      </w:r>
    </w:p>
    <w:p w:rsidR="00823520" w:rsidRPr="00262AFD" w:rsidRDefault="00823520" w:rsidP="00823520">
      <w:pPr>
        <w:autoSpaceDE w:val="0"/>
        <w:autoSpaceDN w:val="0"/>
        <w:spacing w:after="0" w:line="240" w:lineRule="auto"/>
        <w:ind w:left="-76"/>
        <w:jc w:val="both"/>
        <w:rPr>
          <w:bCs/>
          <w:color w:val="000000"/>
          <w:sz w:val="22"/>
          <w:lang w:eastAsia="en-GB"/>
        </w:rPr>
      </w:pPr>
    </w:p>
    <w:p w:rsidR="00823520" w:rsidRPr="00262AFD" w:rsidRDefault="00823520" w:rsidP="00823520">
      <w:pPr>
        <w:autoSpaceDE w:val="0"/>
        <w:autoSpaceDN w:val="0"/>
        <w:spacing w:after="0" w:line="240" w:lineRule="auto"/>
        <w:ind w:left="-76"/>
        <w:jc w:val="both"/>
        <w:rPr>
          <w:bCs/>
          <w:color w:val="000000"/>
          <w:sz w:val="22"/>
          <w:lang w:eastAsia="en-GB"/>
        </w:rPr>
      </w:pPr>
      <w:r w:rsidRPr="00262AFD">
        <w:rPr>
          <w:bCs/>
          <w:color w:val="000000"/>
          <w:sz w:val="22"/>
          <w:lang w:eastAsia="en-GB"/>
        </w:rPr>
        <w:t>Criminal Record information is subject to the provisions of the Rehabilitation of Offenders (NI) Order 1978. A copy of Invest NI’s Policy on the Recruitment of Ex-Offenders is available upon request.</w:t>
      </w:r>
    </w:p>
    <w:p w:rsidR="00823520" w:rsidRDefault="00823520" w:rsidP="00823520">
      <w:pPr>
        <w:autoSpaceDE w:val="0"/>
        <w:autoSpaceDN w:val="0"/>
        <w:spacing w:after="0" w:line="240" w:lineRule="auto"/>
        <w:ind w:left="-76"/>
        <w:jc w:val="both"/>
        <w:rPr>
          <w:bCs/>
          <w:color w:val="000000"/>
          <w:lang w:eastAsia="en-GB"/>
        </w:rPr>
      </w:pPr>
    </w:p>
    <w:p w:rsidR="00184B91" w:rsidRDefault="00184B91" w:rsidP="00823520">
      <w:pPr>
        <w:autoSpaceDE w:val="0"/>
        <w:autoSpaceDN w:val="0"/>
        <w:spacing w:after="0" w:line="240" w:lineRule="auto"/>
        <w:ind w:left="-76"/>
        <w:jc w:val="both"/>
        <w:rPr>
          <w:rFonts w:cs="Arial"/>
          <w:b/>
          <w:szCs w:val="24"/>
        </w:rPr>
      </w:pPr>
    </w:p>
    <w:p w:rsidR="00823520" w:rsidRPr="008D2ABF" w:rsidRDefault="00823520" w:rsidP="00823520">
      <w:pPr>
        <w:autoSpaceDE w:val="0"/>
        <w:autoSpaceDN w:val="0"/>
        <w:spacing w:after="0" w:line="240" w:lineRule="auto"/>
        <w:ind w:left="-76"/>
        <w:jc w:val="both"/>
        <w:rPr>
          <w:b/>
          <w:bCs/>
          <w:color w:val="000000"/>
          <w:lang w:eastAsia="en-GB"/>
        </w:rPr>
      </w:pPr>
      <w:r w:rsidRPr="008D2ABF">
        <w:rPr>
          <w:rFonts w:cs="Arial"/>
          <w:b/>
          <w:szCs w:val="24"/>
        </w:rPr>
        <w:t xml:space="preserve">Conflicts of Interest </w:t>
      </w:r>
    </w:p>
    <w:p w:rsidR="00823520" w:rsidRPr="00262AFD" w:rsidRDefault="00823520" w:rsidP="00823520">
      <w:pPr>
        <w:autoSpaceDE w:val="0"/>
        <w:autoSpaceDN w:val="0"/>
        <w:spacing w:after="0" w:line="240" w:lineRule="auto"/>
        <w:ind w:left="-76"/>
        <w:jc w:val="both"/>
        <w:rPr>
          <w:bCs/>
          <w:color w:val="000000"/>
          <w:sz w:val="22"/>
          <w:lang w:eastAsia="en-GB"/>
        </w:rPr>
      </w:pPr>
      <w:r w:rsidRPr="00262AFD">
        <w:rPr>
          <w:sz w:val="22"/>
        </w:rPr>
        <w:t xml:space="preserve">Candidates must note the requirement to declare areas of actual, potential or perceived conflict with the interests of Invest NI.  </w:t>
      </w:r>
      <w:r>
        <w:rPr>
          <w:sz w:val="22"/>
        </w:rPr>
        <w:t xml:space="preserve">You will </w:t>
      </w:r>
      <w:r w:rsidRPr="00262AFD">
        <w:rPr>
          <w:sz w:val="22"/>
        </w:rPr>
        <w:t>be required to make such declarations upon offer of employment and annually thereafter for Invest NI’s consideration</w:t>
      </w:r>
      <w:r>
        <w:rPr>
          <w:sz w:val="22"/>
        </w:rPr>
        <w:t xml:space="preserve">.  You </w:t>
      </w:r>
      <w:r w:rsidRPr="00262AFD">
        <w:rPr>
          <w:sz w:val="22"/>
        </w:rPr>
        <w:t xml:space="preserve">will required to abide by the rules adopted by Invest NI in relation to private interest and possible conflict with public duty; the disclosure of official information; and political activities. </w:t>
      </w:r>
    </w:p>
    <w:p w:rsidR="00823520" w:rsidRDefault="00823520" w:rsidP="00823520">
      <w:pPr>
        <w:spacing w:after="0" w:line="240" w:lineRule="auto"/>
        <w:rPr>
          <w:b/>
        </w:rPr>
      </w:pPr>
    </w:p>
    <w:p w:rsidR="00823520" w:rsidRDefault="00823520" w:rsidP="00823520">
      <w:pPr>
        <w:spacing w:after="0" w:line="240" w:lineRule="auto"/>
        <w:jc w:val="both"/>
        <w:rPr>
          <w:rFonts w:cs="Arial"/>
          <w:b/>
          <w:bCs/>
          <w:szCs w:val="24"/>
        </w:rPr>
      </w:pPr>
      <w:r w:rsidRPr="002347DA">
        <w:rPr>
          <w:rFonts w:cs="Arial"/>
          <w:b/>
          <w:bCs/>
          <w:szCs w:val="24"/>
        </w:rPr>
        <w:t>Probation</w:t>
      </w:r>
    </w:p>
    <w:p w:rsidR="00823520" w:rsidRPr="00262AFD" w:rsidRDefault="00823520" w:rsidP="00823520">
      <w:pPr>
        <w:autoSpaceDE w:val="0"/>
        <w:autoSpaceDN w:val="0"/>
        <w:adjustRightInd w:val="0"/>
        <w:spacing w:after="0" w:line="240" w:lineRule="auto"/>
        <w:jc w:val="both"/>
        <w:rPr>
          <w:rFonts w:cs="Arial"/>
          <w:sz w:val="22"/>
        </w:rPr>
      </w:pPr>
      <w:r>
        <w:rPr>
          <w:rFonts w:cs="Arial"/>
          <w:sz w:val="22"/>
        </w:rPr>
        <w:t>You</w:t>
      </w:r>
      <w:r w:rsidRPr="00262AFD">
        <w:rPr>
          <w:rFonts w:cs="Arial"/>
          <w:sz w:val="22"/>
        </w:rPr>
        <w:t xml:space="preserve"> will be subject to a 10 month probationary period.  At the end of this period, subject to satisfactory performance and attendance </w:t>
      </w:r>
      <w:r>
        <w:rPr>
          <w:rFonts w:cs="Arial"/>
          <w:sz w:val="22"/>
        </w:rPr>
        <w:t xml:space="preserve">you </w:t>
      </w:r>
      <w:r w:rsidRPr="00262AFD">
        <w:rPr>
          <w:rFonts w:cs="Arial"/>
          <w:sz w:val="22"/>
        </w:rPr>
        <w:t xml:space="preserve">will be confirmed in post.  </w:t>
      </w:r>
      <w:r w:rsidRPr="00262AFD">
        <w:rPr>
          <w:rFonts w:eastAsiaTheme="minorHAnsi" w:cs="Arial"/>
          <w:sz w:val="22"/>
          <w:lang w:val="en-GB"/>
        </w:rPr>
        <w:t xml:space="preserve">If </w:t>
      </w:r>
      <w:r>
        <w:rPr>
          <w:rFonts w:eastAsiaTheme="minorHAnsi" w:cs="Arial"/>
          <w:sz w:val="22"/>
          <w:lang w:val="en-GB"/>
        </w:rPr>
        <w:t>your</w:t>
      </w:r>
      <w:r w:rsidRPr="00262AFD">
        <w:rPr>
          <w:rFonts w:eastAsiaTheme="minorHAnsi" w:cs="Arial"/>
          <w:sz w:val="22"/>
          <w:lang w:val="en-GB"/>
        </w:rPr>
        <w:t xml:space="preserve"> performance, conduct or attendance during this period is not satisfactory </w:t>
      </w:r>
      <w:r>
        <w:rPr>
          <w:rFonts w:eastAsiaTheme="minorHAnsi" w:cs="Arial"/>
          <w:sz w:val="22"/>
          <w:lang w:val="en-GB"/>
        </w:rPr>
        <w:t>your</w:t>
      </w:r>
      <w:r w:rsidRPr="00262AFD">
        <w:rPr>
          <w:rFonts w:eastAsiaTheme="minorHAnsi" w:cs="Arial"/>
          <w:sz w:val="22"/>
          <w:lang w:val="en-GB"/>
        </w:rPr>
        <w:t xml:space="preserve"> appointment may be terminated.</w:t>
      </w:r>
    </w:p>
    <w:p w:rsidR="00823520" w:rsidRDefault="00823520" w:rsidP="00823520">
      <w:pPr>
        <w:spacing w:after="0" w:line="240" w:lineRule="auto"/>
        <w:rPr>
          <w:b/>
          <w:sz w:val="28"/>
          <w:szCs w:val="28"/>
        </w:rPr>
      </w:pPr>
    </w:p>
    <w:p w:rsidR="00823520" w:rsidRDefault="00823520" w:rsidP="00823520">
      <w:pPr>
        <w:pStyle w:val="Heading6"/>
        <w:spacing w:before="0" w:after="0" w:line="240" w:lineRule="auto"/>
        <w:rPr>
          <w:rFonts w:ascii="Arial" w:hAnsi="Arial" w:cs="Arial"/>
          <w:sz w:val="24"/>
          <w:szCs w:val="24"/>
        </w:rPr>
      </w:pPr>
      <w:r w:rsidRPr="00B338D6">
        <w:rPr>
          <w:rFonts w:ascii="Arial" w:hAnsi="Arial" w:cs="Arial"/>
          <w:sz w:val="24"/>
          <w:szCs w:val="24"/>
        </w:rPr>
        <w:t>No Smoking Policy</w:t>
      </w:r>
    </w:p>
    <w:p w:rsidR="00823520" w:rsidRDefault="00823520" w:rsidP="00823520">
      <w:pPr>
        <w:spacing w:after="0" w:line="240" w:lineRule="auto"/>
        <w:jc w:val="both"/>
        <w:rPr>
          <w:rFonts w:cs="Arial"/>
          <w:sz w:val="22"/>
        </w:rPr>
      </w:pPr>
      <w:r w:rsidRPr="00262AFD">
        <w:rPr>
          <w:rFonts w:cs="Arial"/>
          <w:sz w:val="22"/>
        </w:rPr>
        <w:t>Invest NI operates a no smoking policy in all its offices.</w:t>
      </w:r>
    </w:p>
    <w:p w:rsidR="00823520" w:rsidRDefault="00823520" w:rsidP="00823520">
      <w:pPr>
        <w:spacing w:after="0" w:line="240" w:lineRule="auto"/>
        <w:rPr>
          <w:b/>
          <w:sz w:val="28"/>
          <w:szCs w:val="28"/>
        </w:rPr>
      </w:pPr>
    </w:p>
    <w:p w:rsidR="00823520" w:rsidRPr="00450C17" w:rsidRDefault="00823520" w:rsidP="00823520">
      <w:pPr>
        <w:spacing w:after="0" w:line="240" w:lineRule="auto"/>
        <w:rPr>
          <w:b/>
          <w:sz w:val="28"/>
          <w:szCs w:val="28"/>
        </w:rPr>
      </w:pPr>
      <w:r w:rsidRPr="00450C17">
        <w:rPr>
          <w:b/>
          <w:sz w:val="28"/>
          <w:szCs w:val="28"/>
        </w:rPr>
        <w:t>Section 6 – Selection Process</w:t>
      </w:r>
    </w:p>
    <w:p w:rsidR="00823520" w:rsidRDefault="00823520" w:rsidP="00823520">
      <w:pPr>
        <w:spacing w:after="0" w:line="240" w:lineRule="auto"/>
        <w:rPr>
          <w:b/>
        </w:rPr>
      </w:pPr>
    </w:p>
    <w:p w:rsidR="00AA4CAC" w:rsidRDefault="00823520" w:rsidP="00AA4CAC">
      <w:pPr>
        <w:overflowPunct w:val="0"/>
        <w:autoSpaceDE w:val="0"/>
        <w:autoSpaceDN w:val="0"/>
        <w:adjustRightInd w:val="0"/>
        <w:spacing w:after="0" w:line="240" w:lineRule="auto"/>
        <w:ind w:right="-514"/>
        <w:jc w:val="both"/>
        <w:textAlignment w:val="baseline"/>
        <w:rPr>
          <w:rFonts w:eastAsia="Times New Roman" w:cs="Arial"/>
        </w:rPr>
      </w:pPr>
      <w:r w:rsidRPr="00704DD2">
        <w:rPr>
          <w:b/>
        </w:rPr>
        <w:t>Completed</w:t>
      </w:r>
      <w:r>
        <w:rPr>
          <w:b/>
        </w:rPr>
        <w:t xml:space="preserve"> applications, demonstrating the experience and skills sought, must be submitted to the Monitoring Officer </w:t>
      </w:r>
      <w:r w:rsidR="00313A47">
        <w:rPr>
          <w:b/>
        </w:rPr>
        <w:t xml:space="preserve">by </w:t>
      </w:r>
      <w:r w:rsidR="00AA4CAC" w:rsidRPr="00D34827">
        <w:rPr>
          <w:rFonts w:eastAsia="Times New Roman" w:cs="Arial"/>
          <w:b/>
        </w:rPr>
        <w:t>than</w:t>
      </w:r>
      <w:r w:rsidR="00AA4CAC" w:rsidRPr="004E04AF">
        <w:rPr>
          <w:rFonts w:eastAsia="Times New Roman" w:cs="Arial"/>
        </w:rPr>
        <w:t xml:space="preserve"> </w:t>
      </w:r>
      <w:r w:rsidR="00AA4CAC" w:rsidRPr="005E139C">
        <w:rPr>
          <w:rFonts w:eastAsia="Times New Roman" w:cs="Arial"/>
          <w:b/>
        </w:rPr>
        <w:t xml:space="preserve">12 noon BST on </w:t>
      </w:r>
      <w:r w:rsidR="00EC6D4C">
        <w:rPr>
          <w:rFonts w:eastAsia="Times New Roman" w:cs="Arial"/>
          <w:b/>
        </w:rPr>
        <w:t>Friday 10</w:t>
      </w:r>
      <w:r w:rsidR="00EC6D4C" w:rsidRPr="00EC6D4C">
        <w:rPr>
          <w:rFonts w:eastAsia="Times New Roman" w:cs="Arial"/>
          <w:b/>
          <w:vertAlign w:val="superscript"/>
        </w:rPr>
        <w:t>th</w:t>
      </w:r>
      <w:r w:rsidR="00EC6D4C">
        <w:rPr>
          <w:rFonts w:eastAsia="Times New Roman" w:cs="Arial"/>
          <w:b/>
        </w:rPr>
        <w:t xml:space="preserve"> June</w:t>
      </w:r>
      <w:r w:rsidR="00AA4CAC" w:rsidRPr="005E139C">
        <w:rPr>
          <w:rFonts w:eastAsia="Times New Roman" w:cs="Arial"/>
          <w:b/>
        </w:rPr>
        <w:t xml:space="preserve"> 202</w:t>
      </w:r>
      <w:r w:rsidR="00D34827">
        <w:rPr>
          <w:rFonts w:eastAsia="Times New Roman" w:cs="Arial"/>
          <w:b/>
        </w:rPr>
        <w:t>2.</w:t>
      </w:r>
    </w:p>
    <w:p w:rsidR="00823520" w:rsidRDefault="00823520" w:rsidP="00823520">
      <w:pPr>
        <w:spacing w:after="0" w:line="240" w:lineRule="auto"/>
        <w:rPr>
          <w:b/>
        </w:rPr>
      </w:pPr>
    </w:p>
    <w:p w:rsidR="00823520" w:rsidRDefault="00823520" w:rsidP="00823520">
      <w:pPr>
        <w:spacing w:after="0" w:line="240" w:lineRule="auto"/>
        <w:rPr>
          <w:b/>
        </w:rPr>
      </w:pPr>
    </w:p>
    <w:p w:rsidR="00823520" w:rsidRPr="00262AFD" w:rsidRDefault="00823520" w:rsidP="00823520">
      <w:pPr>
        <w:spacing w:after="0" w:line="240" w:lineRule="auto"/>
        <w:rPr>
          <w:sz w:val="22"/>
        </w:rPr>
      </w:pPr>
      <w:r w:rsidRPr="00262AFD">
        <w:rPr>
          <w:sz w:val="22"/>
        </w:rPr>
        <w:t>All applications for employment are considered strictly on the basis of merit.</w:t>
      </w:r>
    </w:p>
    <w:p w:rsidR="00823520" w:rsidRPr="00262AFD" w:rsidRDefault="00823520" w:rsidP="00823520">
      <w:pPr>
        <w:spacing w:after="0" w:line="240" w:lineRule="auto"/>
        <w:rPr>
          <w:sz w:val="22"/>
        </w:rPr>
      </w:pPr>
    </w:p>
    <w:p w:rsidR="00823520" w:rsidRPr="00262AFD" w:rsidRDefault="00823520" w:rsidP="00823520">
      <w:pPr>
        <w:spacing w:after="0" w:line="240" w:lineRule="auto"/>
        <w:jc w:val="both"/>
        <w:rPr>
          <w:rFonts w:cs="Arial"/>
          <w:b/>
          <w:bCs/>
          <w:sz w:val="22"/>
        </w:rPr>
      </w:pPr>
      <w:r w:rsidRPr="00262AFD">
        <w:rPr>
          <w:rFonts w:cs="Arial"/>
          <w:b/>
          <w:bCs/>
          <w:sz w:val="22"/>
        </w:rPr>
        <w:t>Canvassing</w:t>
      </w:r>
    </w:p>
    <w:p w:rsidR="00823520" w:rsidRPr="00262AFD" w:rsidRDefault="00823520" w:rsidP="00823520">
      <w:pPr>
        <w:spacing w:after="0" w:line="240" w:lineRule="auto"/>
        <w:jc w:val="both"/>
        <w:rPr>
          <w:rFonts w:cs="Arial"/>
          <w:sz w:val="22"/>
        </w:rPr>
      </w:pPr>
      <w:r w:rsidRPr="00262AFD">
        <w:rPr>
          <w:sz w:val="22"/>
        </w:rPr>
        <w:t>Canvassing in any form is not allowed at any stage of the process.</w:t>
      </w:r>
    </w:p>
    <w:p w:rsidR="00823520" w:rsidRDefault="00823520" w:rsidP="00823520">
      <w:pPr>
        <w:spacing w:after="0" w:line="240" w:lineRule="auto"/>
        <w:rPr>
          <w:b/>
          <w:u w:val="single"/>
        </w:rPr>
      </w:pPr>
    </w:p>
    <w:p w:rsidR="00823520" w:rsidRPr="00481767" w:rsidRDefault="00823520" w:rsidP="00823520">
      <w:pPr>
        <w:spacing w:after="0" w:line="240" w:lineRule="auto"/>
        <w:rPr>
          <w:b/>
          <w:sz w:val="22"/>
        </w:rPr>
      </w:pPr>
      <w:r w:rsidRPr="00481767">
        <w:rPr>
          <w:b/>
          <w:sz w:val="22"/>
        </w:rPr>
        <w:t>The Application Form</w:t>
      </w:r>
    </w:p>
    <w:p w:rsidR="00823520" w:rsidRPr="00262AFD" w:rsidRDefault="00823520" w:rsidP="00823520">
      <w:pPr>
        <w:spacing w:after="0" w:line="240" w:lineRule="auto"/>
        <w:jc w:val="both"/>
        <w:rPr>
          <w:rFonts w:cs="Arial"/>
          <w:sz w:val="22"/>
        </w:rPr>
      </w:pPr>
      <w:r w:rsidRPr="00262AFD">
        <w:rPr>
          <w:rFonts w:cs="Arial"/>
          <w:sz w:val="22"/>
        </w:rPr>
        <w:t>To ensure equality of opportunity for all applicants:</w:t>
      </w:r>
    </w:p>
    <w:p w:rsidR="00823520" w:rsidRPr="00262AFD" w:rsidRDefault="00823520" w:rsidP="00823520">
      <w:pPr>
        <w:spacing w:after="0" w:line="240" w:lineRule="auto"/>
        <w:jc w:val="both"/>
        <w:rPr>
          <w:rFonts w:cs="Arial"/>
          <w:sz w:val="22"/>
        </w:rPr>
      </w:pPr>
    </w:p>
    <w:p w:rsidR="00823520" w:rsidRDefault="00823520" w:rsidP="00823520">
      <w:pPr>
        <w:numPr>
          <w:ilvl w:val="0"/>
          <w:numId w:val="3"/>
        </w:numPr>
        <w:tabs>
          <w:tab w:val="clear" w:pos="720"/>
          <w:tab w:val="num" w:pos="360"/>
        </w:tabs>
        <w:overflowPunct w:val="0"/>
        <w:autoSpaceDE w:val="0"/>
        <w:autoSpaceDN w:val="0"/>
        <w:adjustRightInd w:val="0"/>
        <w:spacing w:after="0" w:line="240" w:lineRule="auto"/>
        <w:ind w:left="360"/>
        <w:jc w:val="both"/>
        <w:rPr>
          <w:rFonts w:cs="Arial"/>
          <w:sz w:val="22"/>
        </w:rPr>
      </w:pPr>
      <w:r w:rsidRPr="008026D6">
        <w:rPr>
          <w:rFonts w:cs="Arial"/>
          <w:sz w:val="22"/>
        </w:rPr>
        <w:t xml:space="preserve">Only completed applications on the application form will be accepted.  </w:t>
      </w:r>
      <w:r w:rsidRPr="00313A47">
        <w:rPr>
          <w:rFonts w:cs="Arial"/>
          <w:b/>
          <w:sz w:val="22"/>
        </w:rPr>
        <w:t>CVs or any other supplementary material in addition to completed application forms will not be accepted.</w:t>
      </w:r>
    </w:p>
    <w:p w:rsidR="00823520" w:rsidRPr="008026D6" w:rsidRDefault="00823520" w:rsidP="00823520">
      <w:pPr>
        <w:tabs>
          <w:tab w:val="num" w:pos="360"/>
        </w:tabs>
        <w:overflowPunct w:val="0"/>
        <w:autoSpaceDE w:val="0"/>
        <w:autoSpaceDN w:val="0"/>
        <w:adjustRightInd w:val="0"/>
        <w:spacing w:after="0" w:line="240" w:lineRule="auto"/>
        <w:jc w:val="both"/>
        <w:rPr>
          <w:rFonts w:cs="Arial"/>
          <w:sz w:val="22"/>
        </w:rPr>
      </w:pPr>
    </w:p>
    <w:p w:rsidR="00823520" w:rsidRDefault="00823520" w:rsidP="009E69DE">
      <w:pPr>
        <w:numPr>
          <w:ilvl w:val="0"/>
          <w:numId w:val="3"/>
        </w:numPr>
        <w:tabs>
          <w:tab w:val="clear" w:pos="720"/>
          <w:tab w:val="num" w:pos="360"/>
        </w:tabs>
        <w:overflowPunct w:val="0"/>
        <w:autoSpaceDE w:val="0"/>
        <w:autoSpaceDN w:val="0"/>
        <w:adjustRightInd w:val="0"/>
        <w:spacing w:after="0" w:line="240" w:lineRule="auto"/>
        <w:ind w:left="360"/>
        <w:jc w:val="both"/>
        <w:rPr>
          <w:rFonts w:cs="Arial"/>
          <w:sz w:val="22"/>
        </w:rPr>
      </w:pPr>
      <w:r w:rsidRPr="00313A47">
        <w:rPr>
          <w:rFonts w:cs="Arial"/>
          <w:sz w:val="22"/>
        </w:rPr>
        <w:t>Applicants must complete the application form in Arial size 10 font</w:t>
      </w:r>
      <w:r w:rsidR="00313A47">
        <w:rPr>
          <w:rFonts w:cs="Arial"/>
          <w:sz w:val="22"/>
        </w:rPr>
        <w:t>.</w:t>
      </w:r>
    </w:p>
    <w:p w:rsidR="00313A47" w:rsidRDefault="00313A47" w:rsidP="00313A47">
      <w:pPr>
        <w:pStyle w:val="ListParagraph"/>
        <w:rPr>
          <w:rFonts w:cs="Arial"/>
          <w:sz w:val="22"/>
        </w:rPr>
      </w:pPr>
    </w:p>
    <w:p w:rsidR="00313A47" w:rsidRPr="00313A47" w:rsidRDefault="00313A47" w:rsidP="00313A47">
      <w:pPr>
        <w:overflowPunct w:val="0"/>
        <w:autoSpaceDE w:val="0"/>
        <w:autoSpaceDN w:val="0"/>
        <w:adjustRightInd w:val="0"/>
        <w:spacing w:after="0" w:line="240" w:lineRule="auto"/>
        <w:jc w:val="both"/>
        <w:rPr>
          <w:rFonts w:cs="Arial"/>
          <w:sz w:val="22"/>
        </w:rPr>
      </w:pPr>
    </w:p>
    <w:p w:rsidR="00823520" w:rsidRDefault="00823520" w:rsidP="00823520">
      <w:pPr>
        <w:numPr>
          <w:ilvl w:val="0"/>
          <w:numId w:val="3"/>
        </w:numPr>
        <w:tabs>
          <w:tab w:val="clear" w:pos="720"/>
          <w:tab w:val="num" w:pos="360"/>
        </w:tabs>
        <w:overflowPunct w:val="0"/>
        <w:autoSpaceDE w:val="0"/>
        <w:autoSpaceDN w:val="0"/>
        <w:adjustRightInd w:val="0"/>
        <w:spacing w:after="0" w:line="240" w:lineRule="auto"/>
        <w:ind w:left="360"/>
        <w:jc w:val="both"/>
        <w:rPr>
          <w:rFonts w:cs="Arial"/>
          <w:sz w:val="22"/>
        </w:rPr>
      </w:pPr>
      <w:r w:rsidRPr="008026D6">
        <w:rPr>
          <w:rFonts w:cs="Arial"/>
          <w:sz w:val="22"/>
        </w:rPr>
        <w:t xml:space="preserve">The space available on the application form is the same for all applicants and </w:t>
      </w:r>
      <w:r w:rsidRPr="008026D6">
        <w:rPr>
          <w:rFonts w:cs="Arial"/>
          <w:sz w:val="22"/>
          <w:u w:val="single"/>
        </w:rPr>
        <w:t>must not be altered or re-formatted</w:t>
      </w:r>
      <w:r w:rsidRPr="008026D6">
        <w:rPr>
          <w:rFonts w:cs="Arial"/>
          <w:sz w:val="22"/>
        </w:rPr>
        <w:t>;</w:t>
      </w:r>
    </w:p>
    <w:p w:rsidR="00823520" w:rsidRDefault="00823520" w:rsidP="00823520">
      <w:pPr>
        <w:pStyle w:val="ListParagraph"/>
        <w:rPr>
          <w:rFonts w:cs="Arial"/>
          <w:sz w:val="22"/>
        </w:rPr>
      </w:pPr>
    </w:p>
    <w:p w:rsidR="00823520" w:rsidRDefault="00823520" w:rsidP="00823520">
      <w:pPr>
        <w:numPr>
          <w:ilvl w:val="0"/>
          <w:numId w:val="3"/>
        </w:numPr>
        <w:tabs>
          <w:tab w:val="clear" w:pos="720"/>
          <w:tab w:val="num" w:pos="360"/>
        </w:tabs>
        <w:overflowPunct w:val="0"/>
        <w:autoSpaceDE w:val="0"/>
        <w:autoSpaceDN w:val="0"/>
        <w:adjustRightInd w:val="0"/>
        <w:spacing w:after="0" w:line="240" w:lineRule="auto"/>
        <w:ind w:left="360"/>
        <w:contextualSpacing/>
        <w:jc w:val="both"/>
        <w:rPr>
          <w:rFonts w:cs="Arial"/>
          <w:iCs/>
          <w:sz w:val="22"/>
          <w:lang w:eastAsia="en-GB"/>
        </w:rPr>
      </w:pPr>
      <w:r w:rsidRPr="00262AFD">
        <w:rPr>
          <w:rFonts w:cs="Arial"/>
          <w:iCs/>
          <w:sz w:val="22"/>
        </w:rPr>
        <w:t xml:space="preserve">If you are submitting your completed application form electronically, you must ensure that it is </w:t>
      </w:r>
      <w:r w:rsidRPr="00262AFD">
        <w:rPr>
          <w:rFonts w:cs="Arial"/>
          <w:iCs/>
          <w:sz w:val="22"/>
          <w:lang w:eastAsia="en-GB"/>
        </w:rPr>
        <w:t xml:space="preserve">sent via email as an attachment (either as a PDF or Microsoft Word document only). Forms sent via any other online method or converted into any other digital format, or which Invest NI deems unsafe to open, will not be accepted. </w:t>
      </w:r>
    </w:p>
    <w:p w:rsidR="00313A47" w:rsidRPr="002062DB" w:rsidRDefault="00313A47" w:rsidP="00313A47">
      <w:pPr>
        <w:overflowPunct w:val="0"/>
        <w:autoSpaceDE w:val="0"/>
        <w:autoSpaceDN w:val="0"/>
        <w:adjustRightInd w:val="0"/>
        <w:spacing w:after="0" w:line="240" w:lineRule="auto"/>
        <w:contextualSpacing/>
        <w:jc w:val="both"/>
        <w:rPr>
          <w:rFonts w:cs="Arial"/>
          <w:iCs/>
          <w:sz w:val="22"/>
          <w:lang w:eastAsia="en-GB"/>
        </w:rPr>
      </w:pPr>
    </w:p>
    <w:p w:rsidR="00823520" w:rsidRPr="00262AFD" w:rsidRDefault="00823520" w:rsidP="00823520">
      <w:pPr>
        <w:numPr>
          <w:ilvl w:val="0"/>
          <w:numId w:val="3"/>
        </w:numPr>
        <w:tabs>
          <w:tab w:val="clear" w:pos="720"/>
          <w:tab w:val="num" w:pos="360"/>
        </w:tabs>
        <w:overflowPunct w:val="0"/>
        <w:autoSpaceDE w:val="0"/>
        <w:autoSpaceDN w:val="0"/>
        <w:adjustRightInd w:val="0"/>
        <w:spacing w:after="0" w:line="240" w:lineRule="auto"/>
        <w:ind w:left="360"/>
        <w:jc w:val="both"/>
        <w:rPr>
          <w:rFonts w:cs="Arial"/>
          <w:sz w:val="22"/>
        </w:rPr>
      </w:pPr>
      <w:r w:rsidRPr="00262AFD">
        <w:rPr>
          <w:rFonts w:cs="Arial"/>
          <w:sz w:val="22"/>
        </w:rPr>
        <w:t xml:space="preserve">Applications which are received after the closing date and time will not be accepted; </w:t>
      </w:r>
    </w:p>
    <w:p w:rsidR="00823520" w:rsidRDefault="00823520" w:rsidP="00823520">
      <w:pPr>
        <w:pStyle w:val="ListParagraph"/>
        <w:rPr>
          <w:rFonts w:cs="Arial"/>
          <w:szCs w:val="24"/>
        </w:rPr>
      </w:pPr>
    </w:p>
    <w:p w:rsidR="00823520" w:rsidRPr="00262AFD" w:rsidRDefault="00823520" w:rsidP="00823520">
      <w:pPr>
        <w:overflowPunct w:val="0"/>
        <w:autoSpaceDE w:val="0"/>
        <w:autoSpaceDN w:val="0"/>
        <w:adjustRightInd w:val="0"/>
        <w:spacing w:after="0" w:line="240" w:lineRule="auto"/>
        <w:jc w:val="both"/>
        <w:rPr>
          <w:rFonts w:cs="Arial"/>
          <w:sz w:val="22"/>
        </w:rPr>
      </w:pPr>
      <w:r w:rsidRPr="00262AFD">
        <w:rPr>
          <w:rFonts w:cs="Arial"/>
          <w:sz w:val="22"/>
        </w:rPr>
        <w:t>Other points to note:</w:t>
      </w:r>
    </w:p>
    <w:p w:rsidR="00823520" w:rsidRPr="00262AFD" w:rsidRDefault="00823520" w:rsidP="00823520">
      <w:pPr>
        <w:overflowPunct w:val="0"/>
        <w:autoSpaceDE w:val="0"/>
        <w:autoSpaceDN w:val="0"/>
        <w:adjustRightInd w:val="0"/>
        <w:spacing w:after="0" w:line="240" w:lineRule="auto"/>
        <w:jc w:val="both"/>
        <w:rPr>
          <w:rFonts w:cs="Arial"/>
          <w:b/>
          <w:sz w:val="22"/>
          <w:u w:val="single"/>
        </w:rPr>
      </w:pPr>
    </w:p>
    <w:p w:rsidR="00823520" w:rsidRPr="00262AFD" w:rsidRDefault="00823520" w:rsidP="00823520">
      <w:pPr>
        <w:numPr>
          <w:ilvl w:val="0"/>
          <w:numId w:val="1"/>
        </w:numPr>
        <w:tabs>
          <w:tab w:val="clear" w:pos="720"/>
          <w:tab w:val="num" w:pos="360"/>
        </w:tabs>
        <w:overflowPunct w:val="0"/>
        <w:autoSpaceDE w:val="0"/>
        <w:autoSpaceDN w:val="0"/>
        <w:adjustRightInd w:val="0"/>
        <w:spacing w:after="0" w:line="240" w:lineRule="auto"/>
        <w:ind w:left="360"/>
        <w:jc w:val="both"/>
        <w:rPr>
          <w:rFonts w:cs="Arial"/>
          <w:b/>
          <w:sz w:val="22"/>
          <w:u w:val="single"/>
        </w:rPr>
      </w:pPr>
      <w:r w:rsidRPr="00262AFD">
        <w:rPr>
          <w:rFonts w:cs="Arial"/>
          <w:sz w:val="22"/>
        </w:rPr>
        <w:t xml:space="preserve">You should ensure you provide evidence of your experience on your application form, giving length of experience, examples and dates as required. Please refer to the Privacy Notice at </w:t>
      </w:r>
      <w:r>
        <w:rPr>
          <w:rFonts w:cs="Arial"/>
          <w:sz w:val="22"/>
        </w:rPr>
        <w:t>page 13</w:t>
      </w:r>
      <w:r w:rsidRPr="00475F67">
        <w:rPr>
          <w:rFonts w:cs="Arial"/>
          <w:sz w:val="22"/>
        </w:rPr>
        <w:t xml:space="preserve"> for</w:t>
      </w:r>
      <w:r w:rsidRPr="00262AFD">
        <w:rPr>
          <w:rFonts w:cs="Arial"/>
          <w:sz w:val="22"/>
        </w:rPr>
        <w:t xml:space="preserve"> information as to how your personal data will be processed stored and shared by Invest NI. </w:t>
      </w:r>
    </w:p>
    <w:p w:rsidR="00823520" w:rsidRPr="00262AFD" w:rsidRDefault="00823520" w:rsidP="00823520">
      <w:pPr>
        <w:overflowPunct w:val="0"/>
        <w:autoSpaceDE w:val="0"/>
        <w:autoSpaceDN w:val="0"/>
        <w:adjustRightInd w:val="0"/>
        <w:spacing w:after="0" w:line="240" w:lineRule="auto"/>
        <w:ind w:left="360"/>
        <w:jc w:val="both"/>
        <w:rPr>
          <w:rFonts w:cs="Arial"/>
          <w:b/>
          <w:sz w:val="22"/>
          <w:u w:val="single"/>
        </w:rPr>
      </w:pPr>
    </w:p>
    <w:p w:rsidR="00823520" w:rsidRPr="00262AFD" w:rsidRDefault="00823520" w:rsidP="00823520">
      <w:pPr>
        <w:numPr>
          <w:ilvl w:val="0"/>
          <w:numId w:val="1"/>
        </w:numPr>
        <w:tabs>
          <w:tab w:val="clear" w:pos="720"/>
          <w:tab w:val="num" w:pos="360"/>
        </w:tabs>
        <w:overflowPunct w:val="0"/>
        <w:autoSpaceDE w:val="0"/>
        <w:autoSpaceDN w:val="0"/>
        <w:adjustRightInd w:val="0"/>
        <w:spacing w:after="0" w:line="240" w:lineRule="auto"/>
        <w:ind w:left="360"/>
        <w:jc w:val="both"/>
        <w:rPr>
          <w:rFonts w:cs="Arial"/>
          <w:sz w:val="22"/>
        </w:rPr>
      </w:pPr>
      <w:r w:rsidRPr="00262AFD">
        <w:rPr>
          <w:rFonts w:cs="Arial"/>
          <w:sz w:val="22"/>
        </w:rPr>
        <w:t>It is not sufficient to simply list your duties and responsibilities.  Invest NI will not make assumptions from the title of your post as to the skills and experience gained.  It is vital that you highlight your specific role and contribution by using actual examples to illustrate your experience against the selection criteria.</w:t>
      </w:r>
    </w:p>
    <w:p w:rsidR="00823520" w:rsidRPr="00262AFD" w:rsidRDefault="00823520" w:rsidP="00823520">
      <w:pPr>
        <w:pStyle w:val="ListParagraph"/>
        <w:rPr>
          <w:rFonts w:cs="Arial"/>
          <w:sz w:val="22"/>
          <w:szCs w:val="22"/>
        </w:rPr>
      </w:pPr>
    </w:p>
    <w:p w:rsidR="00823520" w:rsidRPr="00262AFD" w:rsidRDefault="00823520" w:rsidP="00823520">
      <w:pPr>
        <w:numPr>
          <w:ilvl w:val="0"/>
          <w:numId w:val="1"/>
        </w:numPr>
        <w:tabs>
          <w:tab w:val="clear" w:pos="720"/>
          <w:tab w:val="num" w:pos="360"/>
        </w:tabs>
        <w:overflowPunct w:val="0"/>
        <w:autoSpaceDE w:val="0"/>
        <w:autoSpaceDN w:val="0"/>
        <w:adjustRightInd w:val="0"/>
        <w:spacing w:after="0" w:line="240" w:lineRule="auto"/>
        <w:ind w:left="360"/>
        <w:jc w:val="both"/>
        <w:rPr>
          <w:rFonts w:cs="Arial"/>
          <w:sz w:val="22"/>
        </w:rPr>
      </w:pPr>
      <w:r w:rsidRPr="00262AFD">
        <w:rPr>
          <w:rFonts w:cs="Arial"/>
          <w:sz w:val="22"/>
        </w:rPr>
        <w:t>Applications which do not provide the necessary detailed information in relation to the knowledge, skills and criteria required will be rejected.</w:t>
      </w:r>
    </w:p>
    <w:p w:rsidR="00823520" w:rsidRPr="00481767" w:rsidRDefault="00823520" w:rsidP="00823520">
      <w:pPr>
        <w:keepNext/>
        <w:spacing w:after="0" w:line="240" w:lineRule="auto"/>
        <w:jc w:val="both"/>
        <w:outlineLvl w:val="2"/>
        <w:rPr>
          <w:rFonts w:cs="Arial"/>
          <w:b/>
          <w:bCs/>
          <w:sz w:val="22"/>
        </w:rPr>
      </w:pPr>
    </w:p>
    <w:p w:rsidR="00823520" w:rsidRPr="00481767" w:rsidRDefault="00823520" w:rsidP="00823520">
      <w:pPr>
        <w:spacing w:after="0" w:line="240" w:lineRule="auto"/>
        <w:ind w:right="32"/>
        <w:jc w:val="both"/>
        <w:rPr>
          <w:rFonts w:cs="Arial"/>
          <w:b/>
          <w:sz w:val="22"/>
        </w:rPr>
      </w:pPr>
      <w:r w:rsidRPr="00481767">
        <w:rPr>
          <w:rFonts w:cs="Arial"/>
          <w:b/>
          <w:sz w:val="22"/>
        </w:rPr>
        <w:t>Equal Opportunities Monitoring Form:</w:t>
      </w:r>
    </w:p>
    <w:p w:rsidR="00823520" w:rsidRPr="00262AFD" w:rsidRDefault="00823520" w:rsidP="00823520">
      <w:pPr>
        <w:spacing w:after="0" w:line="240" w:lineRule="auto"/>
        <w:jc w:val="both"/>
        <w:rPr>
          <w:rFonts w:cs="Arial"/>
          <w:b/>
          <w:sz w:val="22"/>
        </w:rPr>
      </w:pPr>
      <w:r w:rsidRPr="00262AFD">
        <w:rPr>
          <w:rFonts w:cs="Arial"/>
          <w:sz w:val="22"/>
        </w:rPr>
        <w:t xml:space="preserve">Invest NI is an Equal Opportunities Employer and to help ensure that we are meeting our Equality of Opportunity obligations, we monitor the composition of staff and applicants.  This monitoring helps to assess whether any of our policies, procedures or activities are operating to the detriment of any particular grouping within our diverse society. </w:t>
      </w:r>
      <w:r w:rsidRPr="00262AFD">
        <w:rPr>
          <w:rFonts w:cs="Arial"/>
          <w:b/>
          <w:sz w:val="22"/>
        </w:rPr>
        <w:t>Therefore the monitoring form included with your application form is regarded as part of your application and should be completed and returned.</w:t>
      </w:r>
    </w:p>
    <w:p w:rsidR="00823520" w:rsidRPr="00262AFD" w:rsidRDefault="00823520" w:rsidP="00823520">
      <w:pPr>
        <w:spacing w:after="0" w:line="240" w:lineRule="auto"/>
        <w:jc w:val="both"/>
        <w:rPr>
          <w:rFonts w:cs="Arial"/>
          <w:b/>
          <w:sz w:val="22"/>
        </w:rPr>
      </w:pPr>
    </w:p>
    <w:p w:rsidR="00823520" w:rsidRPr="00262AFD" w:rsidRDefault="00823520" w:rsidP="00823520">
      <w:pPr>
        <w:spacing w:after="0" w:line="240" w:lineRule="auto"/>
        <w:jc w:val="both"/>
        <w:rPr>
          <w:rFonts w:cs="Arial"/>
          <w:sz w:val="22"/>
        </w:rPr>
      </w:pPr>
      <w:r w:rsidRPr="00262AFD">
        <w:rPr>
          <w:rFonts w:cs="Arial"/>
          <w:sz w:val="22"/>
        </w:rPr>
        <w:t xml:space="preserve">The monitoring form will not be available to the selection panel. It will be separated from the application form by the monitoring officer, and transferred to a computer based monitoring system.  There it will be protected, access restricted and used strictly in line with our Privacy Notice.  To read our Privacy Notice and Equality Statement on </w:t>
      </w:r>
      <w:r>
        <w:rPr>
          <w:rFonts w:cs="Arial"/>
          <w:sz w:val="22"/>
        </w:rPr>
        <w:t>page 12.</w:t>
      </w:r>
    </w:p>
    <w:p w:rsidR="00823520" w:rsidRPr="00262AFD" w:rsidRDefault="00823520" w:rsidP="00823520">
      <w:pPr>
        <w:spacing w:after="0" w:line="240" w:lineRule="auto"/>
        <w:ind w:right="32"/>
        <w:jc w:val="both"/>
        <w:rPr>
          <w:rFonts w:cs="Arial"/>
          <w:b/>
          <w:sz w:val="22"/>
        </w:rPr>
      </w:pPr>
    </w:p>
    <w:p w:rsidR="00823520" w:rsidRPr="00D15580" w:rsidRDefault="00823520" w:rsidP="00823520">
      <w:pPr>
        <w:spacing w:after="0" w:line="240" w:lineRule="auto"/>
        <w:jc w:val="both"/>
        <w:rPr>
          <w:b/>
          <w:szCs w:val="24"/>
        </w:rPr>
      </w:pPr>
      <w:r w:rsidRPr="00D15580">
        <w:rPr>
          <w:b/>
          <w:szCs w:val="24"/>
        </w:rPr>
        <w:t>Shortlisting</w:t>
      </w:r>
    </w:p>
    <w:p w:rsidR="00823520" w:rsidRPr="008026D6" w:rsidRDefault="00823520" w:rsidP="00823520">
      <w:pPr>
        <w:spacing w:after="0" w:line="240" w:lineRule="auto"/>
        <w:jc w:val="both"/>
        <w:rPr>
          <w:rFonts w:cs="Arial"/>
          <w:sz w:val="22"/>
        </w:rPr>
      </w:pPr>
      <w:r w:rsidRPr="00262AFD">
        <w:rPr>
          <w:rFonts w:cs="Arial"/>
          <w:sz w:val="22"/>
        </w:rPr>
        <w:t xml:space="preserve">A shortlist of candidates for assessment and interview will be prepared on the basis of the information contained in the application. </w:t>
      </w:r>
      <w:r w:rsidRPr="008026D6">
        <w:rPr>
          <w:rFonts w:cs="Arial"/>
          <w:b/>
          <w:sz w:val="22"/>
        </w:rPr>
        <w:t>Candidates are therefore reminded that the responses in their application form should demonstrate how and to what extent they satisfy each of the criteria outlined.</w:t>
      </w:r>
      <w:r w:rsidRPr="008026D6">
        <w:rPr>
          <w:rFonts w:cs="Arial"/>
          <w:sz w:val="22"/>
        </w:rPr>
        <w:t xml:space="preserve">  </w:t>
      </w:r>
    </w:p>
    <w:p w:rsidR="00823520" w:rsidRDefault="00823520" w:rsidP="00823520">
      <w:pPr>
        <w:spacing w:after="0" w:line="240" w:lineRule="auto"/>
        <w:jc w:val="both"/>
        <w:rPr>
          <w:rFonts w:cs="Arial"/>
          <w:sz w:val="22"/>
        </w:rPr>
      </w:pPr>
    </w:p>
    <w:p w:rsidR="00823520" w:rsidRPr="00262AFD" w:rsidRDefault="00823520" w:rsidP="00823520">
      <w:pPr>
        <w:spacing w:after="0" w:line="240" w:lineRule="auto"/>
        <w:jc w:val="both"/>
        <w:rPr>
          <w:rFonts w:cs="Arial"/>
          <w:b/>
          <w:sz w:val="22"/>
        </w:rPr>
      </w:pPr>
      <w:r w:rsidRPr="00262AFD">
        <w:rPr>
          <w:rFonts w:cs="Arial"/>
          <w:sz w:val="22"/>
        </w:rPr>
        <w:t>Shortlisting will be conduct</w:t>
      </w:r>
      <w:r>
        <w:rPr>
          <w:rFonts w:cs="Arial"/>
          <w:sz w:val="22"/>
        </w:rPr>
        <w:t>ed against eligibility criteria 1 and 2.</w:t>
      </w:r>
      <w:r w:rsidRPr="00262AFD">
        <w:rPr>
          <w:rFonts w:cs="Arial"/>
          <w:sz w:val="22"/>
        </w:rPr>
        <w:t xml:space="preserve">  </w:t>
      </w:r>
    </w:p>
    <w:p w:rsidR="00823520" w:rsidRPr="00262AFD" w:rsidRDefault="00823520" w:rsidP="00823520">
      <w:pPr>
        <w:spacing w:after="0" w:line="240" w:lineRule="auto"/>
        <w:jc w:val="both"/>
        <w:rPr>
          <w:rFonts w:cs="Arial"/>
          <w:b/>
          <w:sz w:val="22"/>
        </w:rPr>
      </w:pPr>
    </w:p>
    <w:p w:rsidR="00823520" w:rsidRPr="00262AFD" w:rsidRDefault="00823520" w:rsidP="00823520">
      <w:pPr>
        <w:spacing w:after="0" w:line="240" w:lineRule="auto"/>
        <w:jc w:val="both"/>
        <w:rPr>
          <w:rFonts w:cs="Arial"/>
          <w:sz w:val="22"/>
        </w:rPr>
      </w:pPr>
      <w:r w:rsidRPr="00262AFD">
        <w:rPr>
          <w:rFonts w:cs="Arial"/>
          <w:sz w:val="22"/>
        </w:rPr>
        <w:t>Only those candidates who, from the information supplied on the application form, most closely match the selection criteria for the post will be shortlisted.</w:t>
      </w:r>
    </w:p>
    <w:p w:rsidR="00823520" w:rsidRPr="00676F91" w:rsidRDefault="00823520" w:rsidP="00823520">
      <w:pPr>
        <w:spacing w:after="0" w:line="240" w:lineRule="auto"/>
      </w:pPr>
    </w:p>
    <w:p w:rsidR="00823520" w:rsidRPr="00D15580" w:rsidRDefault="00823520" w:rsidP="00823520">
      <w:pPr>
        <w:pStyle w:val="Heading5"/>
        <w:spacing w:before="0" w:after="0" w:line="240" w:lineRule="auto"/>
        <w:rPr>
          <w:rFonts w:ascii="Arial" w:hAnsi="Arial" w:cs="Arial"/>
          <w:b w:val="0"/>
          <w:bCs w:val="0"/>
          <w:i w:val="0"/>
          <w:iCs w:val="0"/>
          <w:sz w:val="24"/>
          <w:szCs w:val="24"/>
        </w:rPr>
      </w:pPr>
      <w:r w:rsidRPr="00D15580">
        <w:rPr>
          <w:rFonts w:ascii="Arial" w:hAnsi="Arial" w:cs="Arial"/>
          <w:i w:val="0"/>
          <w:iCs w:val="0"/>
          <w:sz w:val="24"/>
          <w:szCs w:val="24"/>
        </w:rPr>
        <w:t>Interview and Assessment</w:t>
      </w:r>
    </w:p>
    <w:p w:rsidR="00823520" w:rsidRPr="006A5801" w:rsidRDefault="00823520" w:rsidP="00313A47">
      <w:pPr>
        <w:rPr>
          <w:sz w:val="22"/>
        </w:rPr>
      </w:pPr>
      <w:r w:rsidRPr="006A5801">
        <w:rPr>
          <w:sz w:val="22"/>
        </w:rPr>
        <w:t>Shortlisted candidates will be invited to an assessment and interview scheduled to take place</w:t>
      </w:r>
      <w:r w:rsidR="00AA4CAC" w:rsidRPr="006A5801">
        <w:rPr>
          <w:sz w:val="22"/>
        </w:rPr>
        <w:t xml:space="preserve"> in the</w:t>
      </w:r>
      <w:r w:rsidRPr="006A5801">
        <w:rPr>
          <w:sz w:val="22"/>
        </w:rPr>
        <w:t xml:space="preserve"> </w:t>
      </w:r>
      <w:r w:rsidR="00AA4CAC" w:rsidRPr="006A5801">
        <w:rPr>
          <w:sz w:val="22"/>
        </w:rPr>
        <w:t>week</w:t>
      </w:r>
      <w:r w:rsidR="00EC40C0">
        <w:rPr>
          <w:sz w:val="22"/>
        </w:rPr>
        <w:t xml:space="preserve"> beginning</w:t>
      </w:r>
      <w:r w:rsidR="00AA4CAC" w:rsidRPr="006A5801">
        <w:rPr>
          <w:sz w:val="22"/>
        </w:rPr>
        <w:t xml:space="preserve"> </w:t>
      </w:r>
      <w:r w:rsidR="008D7532">
        <w:rPr>
          <w:sz w:val="22"/>
        </w:rPr>
        <w:t>27</w:t>
      </w:r>
      <w:r w:rsidR="008D7532" w:rsidRPr="008D7532">
        <w:rPr>
          <w:sz w:val="22"/>
          <w:vertAlign w:val="superscript"/>
        </w:rPr>
        <w:t>th</w:t>
      </w:r>
      <w:r w:rsidR="008D7532">
        <w:rPr>
          <w:sz w:val="22"/>
        </w:rPr>
        <w:t xml:space="preserve"> </w:t>
      </w:r>
      <w:r w:rsidR="00EC6D4C">
        <w:rPr>
          <w:sz w:val="22"/>
        </w:rPr>
        <w:t>June</w:t>
      </w:r>
      <w:r w:rsidR="00D34827">
        <w:rPr>
          <w:sz w:val="22"/>
        </w:rPr>
        <w:t xml:space="preserve"> 2022.</w:t>
      </w:r>
      <w:r w:rsidR="00313A47" w:rsidRPr="006A5801">
        <w:rPr>
          <w:sz w:val="22"/>
        </w:rPr>
        <w:t xml:space="preserve"> </w:t>
      </w:r>
    </w:p>
    <w:p w:rsidR="00823520" w:rsidRPr="00262AFD" w:rsidRDefault="00823520" w:rsidP="00823520">
      <w:pPr>
        <w:spacing w:after="0" w:line="240" w:lineRule="auto"/>
        <w:jc w:val="both"/>
        <w:rPr>
          <w:rFonts w:cs="Arial"/>
          <w:sz w:val="22"/>
        </w:rPr>
      </w:pPr>
      <w:r w:rsidRPr="00262AFD">
        <w:rPr>
          <w:rFonts w:cs="Arial"/>
          <w:color w:val="000000"/>
          <w:sz w:val="22"/>
        </w:rPr>
        <w:t xml:space="preserve">The selection panel will assess candidates against the interview and assessment criteria as appropriate.  Interview guidance is provided in </w:t>
      </w:r>
      <w:r w:rsidRPr="00475F67">
        <w:rPr>
          <w:rFonts w:cs="Arial"/>
          <w:color w:val="000000"/>
          <w:sz w:val="22"/>
        </w:rPr>
        <w:t>Section 7.</w:t>
      </w:r>
    </w:p>
    <w:p w:rsidR="00184B91" w:rsidRDefault="00184B91" w:rsidP="00823520">
      <w:pPr>
        <w:spacing w:after="0" w:line="240" w:lineRule="auto"/>
        <w:jc w:val="both"/>
        <w:rPr>
          <w:rFonts w:cs="Arial"/>
          <w:bCs/>
          <w:sz w:val="22"/>
        </w:rPr>
      </w:pPr>
    </w:p>
    <w:p w:rsidR="00184B91" w:rsidRPr="00313A47" w:rsidRDefault="00823520" w:rsidP="00823520">
      <w:pPr>
        <w:spacing w:after="0" w:line="240" w:lineRule="auto"/>
        <w:jc w:val="both"/>
        <w:rPr>
          <w:rFonts w:cs="Arial"/>
          <w:bCs/>
          <w:sz w:val="22"/>
        </w:rPr>
      </w:pPr>
      <w:r w:rsidRPr="00262AFD">
        <w:rPr>
          <w:rFonts w:cs="Arial"/>
          <w:bCs/>
          <w:sz w:val="22"/>
        </w:rPr>
        <w:t>The panel’s decision at every stage of the selection process is final.</w:t>
      </w:r>
    </w:p>
    <w:p w:rsidR="00184B91" w:rsidRDefault="00184B91" w:rsidP="00823520">
      <w:pPr>
        <w:spacing w:after="0" w:line="240" w:lineRule="auto"/>
        <w:jc w:val="both"/>
        <w:rPr>
          <w:rFonts w:cs="Arial"/>
          <w:b/>
          <w:sz w:val="28"/>
          <w:szCs w:val="28"/>
        </w:rPr>
      </w:pPr>
    </w:p>
    <w:p w:rsidR="00823520" w:rsidRPr="001B4D16" w:rsidRDefault="00823520" w:rsidP="00823520">
      <w:pPr>
        <w:spacing w:after="0" w:line="240" w:lineRule="auto"/>
        <w:jc w:val="both"/>
        <w:rPr>
          <w:rFonts w:cs="Arial"/>
          <w:b/>
          <w:sz w:val="28"/>
          <w:szCs w:val="28"/>
        </w:rPr>
      </w:pPr>
      <w:r w:rsidRPr="001B4D16">
        <w:rPr>
          <w:rFonts w:cs="Arial"/>
          <w:b/>
          <w:sz w:val="28"/>
          <w:szCs w:val="28"/>
        </w:rPr>
        <w:t>Section 7 – Interview Guidance</w:t>
      </w:r>
    </w:p>
    <w:p w:rsidR="00823520" w:rsidRDefault="00823520" w:rsidP="00823520">
      <w:pPr>
        <w:spacing w:after="0" w:line="240" w:lineRule="auto"/>
        <w:jc w:val="both"/>
        <w:rPr>
          <w:rFonts w:cs="Arial"/>
        </w:rPr>
      </w:pPr>
    </w:p>
    <w:p w:rsidR="00823520" w:rsidRPr="00262AFD" w:rsidRDefault="00823520" w:rsidP="00823520">
      <w:pPr>
        <w:spacing w:after="0" w:line="240" w:lineRule="auto"/>
        <w:jc w:val="both"/>
        <w:rPr>
          <w:rFonts w:cs="Arial"/>
          <w:bCs/>
          <w:color w:val="000000"/>
          <w:sz w:val="22"/>
        </w:rPr>
      </w:pPr>
      <w:r w:rsidRPr="00262AFD">
        <w:rPr>
          <w:rFonts w:cs="Arial"/>
          <w:bCs/>
          <w:color w:val="000000"/>
          <w:sz w:val="22"/>
        </w:rPr>
        <w:t xml:space="preserve">If this is your first experience of a criterion-based interview, bear in mind that it </w:t>
      </w:r>
      <w:r w:rsidRPr="00262AFD">
        <w:rPr>
          <w:rFonts w:cs="Arial"/>
          <w:b/>
          <w:bCs/>
          <w:color w:val="000000"/>
          <w:sz w:val="22"/>
        </w:rPr>
        <w:t>does not</w:t>
      </w:r>
      <w:r w:rsidRPr="00262AFD">
        <w:rPr>
          <w:rFonts w:cs="Arial"/>
          <w:bCs/>
          <w:color w:val="000000"/>
          <w:sz w:val="22"/>
        </w:rPr>
        <w:t xml:space="preserve"> require you to:</w:t>
      </w:r>
    </w:p>
    <w:p w:rsidR="00823520" w:rsidRPr="00262AFD" w:rsidRDefault="00823520" w:rsidP="00823520">
      <w:pPr>
        <w:spacing w:after="0" w:line="240" w:lineRule="auto"/>
        <w:jc w:val="both"/>
        <w:rPr>
          <w:rFonts w:cs="Arial"/>
          <w:b/>
          <w:bCs/>
          <w:color w:val="000000"/>
          <w:sz w:val="22"/>
        </w:rPr>
      </w:pPr>
    </w:p>
    <w:p w:rsidR="00823520" w:rsidRPr="00262AFD" w:rsidRDefault="00823520" w:rsidP="00823520">
      <w:pPr>
        <w:spacing w:after="0" w:line="240" w:lineRule="auto"/>
        <w:jc w:val="both"/>
        <w:rPr>
          <w:rFonts w:cs="Arial"/>
          <w:color w:val="000000"/>
          <w:sz w:val="22"/>
        </w:rPr>
      </w:pPr>
      <w:r w:rsidRPr="00262AFD">
        <w:rPr>
          <w:rFonts w:cs="Arial"/>
          <w:color w:val="000000"/>
          <w:sz w:val="22"/>
        </w:rPr>
        <w:t>• talk through previous jobs or appointments from start to finish;</w:t>
      </w:r>
    </w:p>
    <w:p w:rsidR="00823520" w:rsidRPr="00262AFD" w:rsidRDefault="00823520" w:rsidP="00823520">
      <w:pPr>
        <w:spacing w:after="0" w:line="240" w:lineRule="auto"/>
        <w:jc w:val="both"/>
        <w:rPr>
          <w:rFonts w:cs="Arial"/>
          <w:color w:val="000000"/>
          <w:sz w:val="22"/>
        </w:rPr>
      </w:pPr>
      <w:r w:rsidRPr="00262AFD">
        <w:rPr>
          <w:rFonts w:cs="Arial"/>
          <w:color w:val="000000"/>
          <w:sz w:val="22"/>
        </w:rPr>
        <w:t>• discuss your background and experience at a general level; or</w:t>
      </w:r>
    </w:p>
    <w:p w:rsidR="00823520" w:rsidRPr="00262AFD" w:rsidRDefault="00823520" w:rsidP="00823520">
      <w:pPr>
        <w:spacing w:after="0" w:line="240" w:lineRule="auto"/>
        <w:jc w:val="both"/>
        <w:rPr>
          <w:rFonts w:cs="Arial"/>
          <w:color w:val="000000"/>
          <w:sz w:val="22"/>
        </w:rPr>
      </w:pPr>
      <w:r w:rsidRPr="00262AFD">
        <w:rPr>
          <w:rFonts w:cs="Arial"/>
          <w:color w:val="000000"/>
          <w:sz w:val="22"/>
        </w:rPr>
        <w:t>• provide any information that is not relevant to the post for which you are applying.</w:t>
      </w:r>
    </w:p>
    <w:p w:rsidR="00823520" w:rsidRPr="00262AFD" w:rsidRDefault="00823520" w:rsidP="00823520">
      <w:pPr>
        <w:spacing w:after="0" w:line="240" w:lineRule="auto"/>
        <w:jc w:val="both"/>
        <w:rPr>
          <w:rFonts w:cs="Arial"/>
          <w:color w:val="000000"/>
          <w:sz w:val="22"/>
        </w:rPr>
      </w:pPr>
    </w:p>
    <w:p w:rsidR="00823520" w:rsidRPr="00262AFD" w:rsidRDefault="00823520" w:rsidP="00823520">
      <w:pPr>
        <w:spacing w:after="0" w:line="240" w:lineRule="auto"/>
        <w:jc w:val="both"/>
        <w:rPr>
          <w:rFonts w:cs="Arial"/>
          <w:bCs/>
          <w:color w:val="000000"/>
          <w:sz w:val="22"/>
        </w:rPr>
      </w:pPr>
      <w:r w:rsidRPr="00262AFD">
        <w:rPr>
          <w:rFonts w:cs="Arial"/>
          <w:bCs/>
          <w:color w:val="000000"/>
          <w:sz w:val="22"/>
        </w:rPr>
        <w:t xml:space="preserve">A criterion-based interview </w:t>
      </w:r>
      <w:r w:rsidRPr="00262AFD">
        <w:rPr>
          <w:rFonts w:cs="Arial"/>
          <w:b/>
          <w:bCs/>
          <w:color w:val="000000"/>
          <w:sz w:val="22"/>
        </w:rPr>
        <w:t>does</w:t>
      </w:r>
      <w:r w:rsidRPr="00262AFD">
        <w:rPr>
          <w:rFonts w:cs="Arial"/>
          <w:bCs/>
          <w:color w:val="000000"/>
          <w:sz w:val="22"/>
        </w:rPr>
        <w:t>, however, require you to:</w:t>
      </w:r>
    </w:p>
    <w:p w:rsidR="00823520" w:rsidRPr="00262AFD" w:rsidRDefault="00823520" w:rsidP="00823520">
      <w:pPr>
        <w:spacing w:after="0" w:line="240" w:lineRule="auto"/>
        <w:jc w:val="both"/>
        <w:rPr>
          <w:rFonts w:cs="Arial"/>
          <w:b/>
          <w:bCs/>
          <w:color w:val="000000"/>
          <w:sz w:val="22"/>
        </w:rPr>
      </w:pPr>
    </w:p>
    <w:p w:rsidR="00823520" w:rsidRPr="00262AFD" w:rsidRDefault="00823520" w:rsidP="00823520">
      <w:pPr>
        <w:spacing w:after="0" w:line="240" w:lineRule="auto"/>
        <w:jc w:val="both"/>
        <w:rPr>
          <w:rFonts w:cs="Arial"/>
          <w:color w:val="000000"/>
          <w:sz w:val="22"/>
        </w:rPr>
      </w:pPr>
      <w:r w:rsidRPr="00262AFD">
        <w:rPr>
          <w:rFonts w:cs="Arial"/>
          <w:color w:val="000000"/>
          <w:sz w:val="22"/>
        </w:rPr>
        <w:t>• focus exclusively on the criteria required for effective performance in the role; and</w:t>
      </w:r>
    </w:p>
    <w:p w:rsidR="00823520" w:rsidRPr="00262AFD" w:rsidRDefault="00823520" w:rsidP="00823520">
      <w:pPr>
        <w:spacing w:after="0" w:line="240" w:lineRule="auto"/>
        <w:jc w:val="both"/>
        <w:rPr>
          <w:rFonts w:cs="Arial"/>
          <w:color w:val="000000"/>
          <w:sz w:val="22"/>
        </w:rPr>
      </w:pPr>
      <w:r w:rsidRPr="00262AFD">
        <w:rPr>
          <w:rFonts w:cs="Arial"/>
          <w:color w:val="000000"/>
          <w:sz w:val="22"/>
        </w:rPr>
        <w:t xml:space="preserve">• provide specific examples of your experience in relation to the required criteria. </w:t>
      </w:r>
    </w:p>
    <w:p w:rsidR="00823520" w:rsidRPr="00262AFD" w:rsidRDefault="00823520" w:rsidP="00823520">
      <w:pPr>
        <w:spacing w:after="0" w:line="240" w:lineRule="auto"/>
        <w:jc w:val="both"/>
        <w:rPr>
          <w:rFonts w:cs="Arial"/>
          <w:color w:val="000000"/>
          <w:sz w:val="22"/>
        </w:rPr>
      </w:pPr>
    </w:p>
    <w:p w:rsidR="00823520" w:rsidRPr="00262AFD" w:rsidRDefault="00823520" w:rsidP="00823520">
      <w:pPr>
        <w:spacing w:after="0" w:line="240" w:lineRule="auto"/>
        <w:jc w:val="both"/>
        <w:rPr>
          <w:rFonts w:cs="Arial"/>
          <w:bCs/>
          <w:color w:val="000000"/>
          <w:sz w:val="22"/>
        </w:rPr>
      </w:pPr>
      <w:r w:rsidRPr="00262AFD">
        <w:rPr>
          <w:rFonts w:cs="Arial"/>
          <w:bCs/>
          <w:color w:val="000000"/>
          <w:sz w:val="22"/>
        </w:rPr>
        <w:t>In preparation for the interview you may wish to think about having a clear structure for each of your examples, such as:</w:t>
      </w:r>
    </w:p>
    <w:p w:rsidR="00823520" w:rsidRPr="00262AFD" w:rsidRDefault="00823520" w:rsidP="00823520">
      <w:pPr>
        <w:spacing w:after="0" w:line="240" w:lineRule="auto"/>
        <w:jc w:val="both"/>
        <w:rPr>
          <w:rFonts w:cs="Arial"/>
          <w:bCs/>
          <w:color w:val="000000"/>
          <w:sz w:val="22"/>
        </w:rPr>
      </w:pPr>
    </w:p>
    <w:p w:rsidR="00823520" w:rsidRPr="00262AFD" w:rsidRDefault="00823520" w:rsidP="00823520">
      <w:pPr>
        <w:spacing w:after="0" w:line="240" w:lineRule="auto"/>
        <w:jc w:val="both"/>
        <w:rPr>
          <w:rFonts w:cs="Arial"/>
          <w:color w:val="000000"/>
          <w:sz w:val="22"/>
        </w:rPr>
      </w:pPr>
      <w:r w:rsidRPr="00262AFD">
        <w:rPr>
          <w:rFonts w:cs="Arial"/>
          <w:color w:val="000000"/>
          <w:sz w:val="22"/>
        </w:rPr>
        <w:t xml:space="preserve">• </w:t>
      </w:r>
      <w:r w:rsidRPr="00262AFD">
        <w:rPr>
          <w:rFonts w:cs="Arial"/>
          <w:b/>
          <w:color w:val="000000"/>
          <w:sz w:val="22"/>
        </w:rPr>
        <w:t>S</w:t>
      </w:r>
      <w:r w:rsidRPr="00262AFD">
        <w:rPr>
          <w:rFonts w:cs="Arial"/>
          <w:color w:val="000000"/>
          <w:sz w:val="22"/>
        </w:rPr>
        <w:t>ituation – outline the situation;</w:t>
      </w:r>
    </w:p>
    <w:p w:rsidR="00823520" w:rsidRPr="00262AFD" w:rsidRDefault="00823520" w:rsidP="00823520">
      <w:pPr>
        <w:spacing w:after="0" w:line="240" w:lineRule="auto"/>
        <w:jc w:val="both"/>
        <w:rPr>
          <w:rFonts w:cs="Arial"/>
          <w:color w:val="000000"/>
          <w:sz w:val="22"/>
        </w:rPr>
      </w:pPr>
      <w:r w:rsidRPr="00262AFD">
        <w:rPr>
          <w:rFonts w:cs="Arial"/>
          <w:color w:val="000000"/>
          <w:sz w:val="22"/>
        </w:rPr>
        <w:t xml:space="preserve">• </w:t>
      </w:r>
      <w:r w:rsidRPr="00262AFD">
        <w:rPr>
          <w:rFonts w:cs="Arial"/>
          <w:b/>
          <w:color w:val="000000"/>
          <w:sz w:val="22"/>
        </w:rPr>
        <w:t>T</w:t>
      </w:r>
      <w:r w:rsidRPr="00262AFD">
        <w:rPr>
          <w:rFonts w:cs="Arial"/>
          <w:color w:val="000000"/>
          <w:sz w:val="22"/>
        </w:rPr>
        <w:t>ask - what was your objective, what were you trying to achieve;</w:t>
      </w:r>
    </w:p>
    <w:p w:rsidR="00823520" w:rsidRPr="00262AFD" w:rsidRDefault="00823520" w:rsidP="00823520">
      <w:pPr>
        <w:spacing w:after="0" w:line="240" w:lineRule="auto"/>
        <w:jc w:val="both"/>
        <w:rPr>
          <w:rFonts w:cs="Arial"/>
          <w:color w:val="000000"/>
          <w:sz w:val="22"/>
        </w:rPr>
      </w:pPr>
      <w:r w:rsidRPr="00262AFD">
        <w:rPr>
          <w:rFonts w:cs="Arial"/>
          <w:color w:val="000000"/>
          <w:sz w:val="22"/>
        </w:rPr>
        <w:t xml:space="preserve">• </w:t>
      </w:r>
      <w:r w:rsidRPr="00262AFD">
        <w:rPr>
          <w:rFonts w:cs="Arial"/>
          <w:b/>
          <w:color w:val="000000"/>
          <w:sz w:val="22"/>
        </w:rPr>
        <w:t>A</w:t>
      </w:r>
      <w:r w:rsidRPr="00262AFD">
        <w:rPr>
          <w:rFonts w:cs="Arial"/>
          <w:color w:val="000000"/>
          <w:sz w:val="22"/>
        </w:rPr>
        <w:t>ction - what did you actually do, what was your unique contribution;</w:t>
      </w:r>
    </w:p>
    <w:p w:rsidR="00823520" w:rsidRPr="00262AFD" w:rsidRDefault="00823520" w:rsidP="00823520">
      <w:pPr>
        <w:spacing w:after="0" w:line="240" w:lineRule="auto"/>
        <w:jc w:val="both"/>
        <w:rPr>
          <w:rFonts w:cs="Arial"/>
          <w:color w:val="000000"/>
          <w:sz w:val="22"/>
        </w:rPr>
      </w:pPr>
      <w:r w:rsidRPr="00262AFD">
        <w:rPr>
          <w:rFonts w:cs="Arial"/>
          <w:color w:val="000000"/>
          <w:sz w:val="22"/>
        </w:rPr>
        <w:t xml:space="preserve">• </w:t>
      </w:r>
      <w:r w:rsidRPr="00262AFD">
        <w:rPr>
          <w:rFonts w:cs="Arial"/>
          <w:b/>
          <w:color w:val="000000"/>
          <w:sz w:val="22"/>
        </w:rPr>
        <w:t>R</w:t>
      </w:r>
      <w:r w:rsidRPr="00262AFD">
        <w:rPr>
          <w:rFonts w:cs="Arial"/>
          <w:color w:val="000000"/>
          <w:sz w:val="22"/>
        </w:rPr>
        <w:t>esult - what happened, what was the outcome, what did you learn.</w:t>
      </w:r>
    </w:p>
    <w:p w:rsidR="00823520" w:rsidRPr="00262AFD" w:rsidRDefault="00823520" w:rsidP="00823520">
      <w:pPr>
        <w:spacing w:after="0" w:line="240" w:lineRule="auto"/>
        <w:jc w:val="both"/>
        <w:rPr>
          <w:rFonts w:cs="Arial"/>
          <w:color w:val="000000"/>
          <w:sz w:val="22"/>
        </w:rPr>
      </w:pPr>
    </w:p>
    <w:p w:rsidR="00823520" w:rsidRPr="00262AFD" w:rsidRDefault="00823520" w:rsidP="00823520">
      <w:pPr>
        <w:spacing w:after="0" w:line="240" w:lineRule="auto"/>
        <w:jc w:val="both"/>
        <w:rPr>
          <w:rFonts w:cs="Arial"/>
          <w:color w:val="000000"/>
          <w:sz w:val="22"/>
        </w:rPr>
      </w:pPr>
      <w:r w:rsidRPr="00262AFD">
        <w:rPr>
          <w:rFonts w:cs="Arial"/>
          <w:color w:val="000000"/>
          <w:sz w:val="22"/>
        </w:rPr>
        <w:t>It is strongly recommended that you familiarise yourself with the selection criteria outlined in this pack. The interview panel will ask you to provide specific examples from your past experience in relation to each of the criteria areas.</w:t>
      </w:r>
    </w:p>
    <w:p w:rsidR="00823520" w:rsidRPr="00262AFD" w:rsidRDefault="00823520" w:rsidP="00823520">
      <w:pPr>
        <w:spacing w:after="0" w:line="240" w:lineRule="auto"/>
        <w:jc w:val="both"/>
        <w:rPr>
          <w:rFonts w:cs="Arial"/>
          <w:color w:val="000000"/>
          <w:sz w:val="22"/>
        </w:rPr>
      </w:pPr>
    </w:p>
    <w:p w:rsidR="00823520" w:rsidRPr="00262AFD" w:rsidRDefault="00823520" w:rsidP="00823520">
      <w:pPr>
        <w:spacing w:after="0" w:line="240" w:lineRule="auto"/>
        <w:jc w:val="both"/>
        <w:rPr>
          <w:rFonts w:cs="Arial"/>
          <w:color w:val="000000"/>
          <w:sz w:val="22"/>
        </w:rPr>
      </w:pPr>
      <w:r w:rsidRPr="00262AFD">
        <w:rPr>
          <w:rFonts w:cs="Arial"/>
          <w:color w:val="000000"/>
          <w:sz w:val="22"/>
        </w:rPr>
        <w:t>You should therefore come to the interview prepared to discuss in detail a range of examples which best illustrate your skills and abilities in each criteria area. You may draw examples from any area of your work / life experiences.</w:t>
      </w:r>
    </w:p>
    <w:p w:rsidR="00823520" w:rsidRPr="00262AFD" w:rsidRDefault="00823520" w:rsidP="00823520">
      <w:pPr>
        <w:spacing w:after="0" w:line="240" w:lineRule="auto"/>
        <w:rPr>
          <w:b/>
          <w:sz w:val="22"/>
        </w:rPr>
      </w:pPr>
    </w:p>
    <w:p w:rsidR="00823520" w:rsidRPr="00450C17" w:rsidRDefault="00823520" w:rsidP="00823520">
      <w:pPr>
        <w:spacing w:after="0" w:line="240" w:lineRule="auto"/>
        <w:rPr>
          <w:b/>
          <w:sz w:val="28"/>
          <w:szCs w:val="28"/>
        </w:rPr>
      </w:pPr>
      <w:r>
        <w:rPr>
          <w:b/>
          <w:sz w:val="28"/>
          <w:szCs w:val="28"/>
        </w:rPr>
        <w:t>Section 8</w:t>
      </w:r>
      <w:r w:rsidRPr="00450C17">
        <w:rPr>
          <w:b/>
          <w:sz w:val="28"/>
          <w:szCs w:val="28"/>
        </w:rPr>
        <w:t xml:space="preserve"> – Equality of Opportunity</w:t>
      </w:r>
    </w:p>
    <w:p w:rsidR="00823520" w:rsidRDefault="00823520" w:rsidP="00823520">
      <w:pPr>
        <w:spacing w:after="0" w:line="240" w:lineRule="auto"/>
      </w:pPr>
    </w:p>
    <w:p w:rsidR="00823520" w:rsidRPr="00262AFD" w:rsidRDefault="00823520" w:rsidP="00823520">
      <w:pPr>
        <w:spacing w:after="0" w:line="240" w:lineRule="auto"/>
        <w:jc w:val="both"/>
        <w:rPr>
          <w:rFonts w:cs="Arial"/>
          <w:sz w:val="22"/>
        </w:rPr>
      </w:pPr>
      <w:r w:rsidRPr="00262AFD">
        <w:rPr>
          <w:rFonts w:cs="Arial"/>
          <w:sz w:val="22"/>
        </w:rPr>
        <w:t>Invest NI is committed to a policy of Equality of Opportunity in its employment practices and aims to ensure that no actual or potential job applicant or Staff Member is discriminated against, either directly or indirectly, on the grounds of gender, gender reassignment, marital (or civil partnership) status, disability, race, community background or political persuasion, age, dependents, sexual orientation, pregnancy and maternity or Trade Union membership.</w:t>
      </w:r>
    </w:p>
    <w:p w:rsidR="00823520" w:rsidRPr="00262AFD" w:rsidRDefault="00823520" w:rsidP="00823520">
      <w:pPr>
        <w:spacing w:after="0" w:line="240" w:lineRule="auto"/>
        <w:jc w:val="both"/>
        <w:rPr>
          <w:rFonts w:cs="Arial"/>
          <w:sz w:val="22"/>
        </w:rPr>
      </w:pPr>
    </w:p>
    <w:p w:rsidR="00823520" w:rsidRPr="00262AFD" w:rsidRDefault="00823520" w:rsidP="00823520">
      <w:pPr>
        <w:spacing w:after="0" w:line="240" w:lineRule="auto"/>
        <w:jc w:val="both"/>
        <w:rPr>
          <w:rFonts w:cs="Arial"/>
          <w:sz w:val="22"/>
        </w:rPr>
      </w:pPr>
      <w:r w:rsidRPr="00262AFD">
        <w:rPr>
          <w:rFonts w:cs="Arial"/>
          <w:sz w:val="22"/>
        </w:rPr>
        <w:t>Each person shall have equal opportunity for employment, training and advancement in Invest NI on the basis of ability, qualifications and performance.  This maximises the effective use of human resources in the best interests of both the organisation and the individual.</w:t>
      </w:r>
    </w:p>
    <w:p w:rsidR="00823520" w:rsidRPr="00262AFD" w:rsidRDefault="00823520" w:rsidP="00823520">
      <w:pPr>
        <w:spacing w:after="0" w:line="240" w:lineRule="auto"/>
        <w:jc w:val="both"/>
        <w:rPr>
          <w:rFonts w:cs="Arial"/>
          <w:sz w:val="22"/>
        </w:rPr>
      </w:pPr>
    </w:p>
    <w:p w:rsidR="00823520" w:rsidRPr="00262AFD" w:rsidRDefault="00823520" w:rsidP="00823520">
      <w:pPr>
        <w:spacing w:after="0" w:line="240" w:lineRule="auto"/>
        <w:jc w:val="both"/>
        <w:rPr>
          <w:rFonts w:cs="Arial"/>
          <w:sz w:val="22"/>
        </w:rPr>
      </w:pPr>
      <w:r w:rsidRPr="00262AFD">
        <w:rPr>
          <w:rFonts w:cs="Arial"/>
          <w:sz w:val="22"/>
        </w:rPr>
        <w:t xml:space="preserve">Invest NI is committed to equality of opportunity and welcomes applications from suitably qualified people from all sections of the community.  </w:t>
      </w:r>
    </w:p>
    <w:p w:rsidR="00823520" w:rsidRPr="00262AFD" w:rsidRDefault="00823520" w:rsidP="00823520">
      <w:pPr>
        <w:spacing w:after="0" w:line="240" w:lineRule="auto"/>
        <w:jc w:val="both"/>
        <w:rPr>
          <w:rFonts w:cs="Arial"/>
          <w:sz w:val="22"/>
        </w:rPr>
      </w:pPr>
    </w:p>
    <w:p w:rsidR="00823520" w:rsidRPr="00262AFD" w:rsidRDefault="00823520" w:rsidP="00823520">
      <w:pPr>
        <w:spacing w:after="0" w:line="240" w:lineRule="auto"/>
        <w:jc w:val="both"/>
        <w:rPr>
          <w:rFonts w:cs="Arial"/>
          <w:sz w:val="22"/>
        </w:rPr>
      </w:pPr>
      <w:r w:rsidRPr="00262AFD">
        <w:rPr>
          <w:rFonts w:cs="Arial"/>
          <w:sz w:val="22"/>
        </w:rPr>
        <w:t xml:space="preserve">To facilitate Equality of Opportunity Invest NI offers a range of family friendly policies which reduce barriers to combining work and family commitments. </w:t>
      </w:r>
    </w:p>
    <w:p w:rsidR="00823520" w:rsidRPr="00262AFD" w:rsidRDefault="00823520" w:rsidP="00823520">
      <w:pPr>
        <w:spacing w:after="0" w:line="240" w:lineRule="auto"/>
        <w:jc w:val="both"/>
        <w:rPr>
          <w:rFonts w:cs="Arial"/>
          <w:sz w:val="22"/>
        </w:rPr>
      </w:pPr>
    </w:p>
    <w:p w:rsidR="00823520" w:rsidRPr="00262AFD" w:rsidRDefault="00823520" w:rsidP="00823520">
      <w:pPr>
        <w:spacing w:after="0" w:line="240" w:lineRule="auto"/>
        <w:rPr>
          <w:rFonts w:cs="Arial"/>
          <w:sz w:val="22"/>
        </w:rPr>
      </w:pPr>
      <w:r w:rsidRPr="00262AFD">
        <w:rPr>
          <w:rFonts w:cs="Arial"/>
          <w:sz w:val="22"/>
        </w:rPr>
        <w:t>Invest NI is an Equal Opportunities Employer.</w:t>
      </w:r>
    </w:p>
    <w:p w:rsidR="00823520" w:rsidRDefault="00823520" w:rsidP="00823520">
      <w:pPr>
        <w:tabs>
          <w:tab w:val="left" w:pos="6435"/>
        </w:tabs>
        <w:spacing w:after="0" w:line="240" w:lineRule="auto"/>
        <w:jc w:val="both"/>
        <w:rPr>
          <w:b/>
          <w:sz w:val="28"/>
          <w:szCs w:val="28"/>
        </w:rPr>
      </w:pPr>
    </w:p>
    <w:p w:rsidR="00823520" w:rsidRPr="001B4D16" w:rsidRDefault="00823520" w:rsidP="00823520">
      <w:pPr>
        <w:tabs>
          <w:tab w:val="left" w:pos="6435"/>
        </w:tabs>
        <w:spacing w:after="0" w:line="240" w:lineRule="auto"/>
        <w:jc w:val="both"/>
        <w:rPr>
          <w:b/>
          <w:sz w:val="28"/>
          <w:szCs w:val="28"/>
        </w:rPr>
      </w:pPr>
      <w:r w:rsidRPr="001B4D16">
        <w:rPr>
          <w:b/>
          <w:sz w:val="28"/>
          <w:szCs w:val="28"/>
        </w:rPr>
        <w:t xml:space="preserve">Section </w:t>
      </w:r>
      <w:r>
        <w:rPr>
          <w:b/>
          <w:sz w:val="28"/>
          <w:szCs w:val="28"/>
        </w:rPr>
        <w:t>9</w:t>
      </w:r>
      <w:r w:rsidRPr="001B4D16">
        <w:rPr>
          <w:b/>
          <w:sz w:val="28"/>
          <w:szCs w:val="28"/>
        </w:rPr>
        <w:t xml:space="preserve"> – Privacy Notice – Job Applicants </w:t>
      </w:r>
    </w:p>
    <w:p w:rsidR="00823520" w:rsidRDefault="00823520" w:rsidP="00823520">
      <w:pPr>
        <w:tabs>
          <w:tab w:val="left" w:pos="6435"/>
        </w:tabs>
        <w:spacing w:after="0" w:line="240" w:lineRule="auto"/>
        <w:jc w:val="both"/>
        <w:rPr>
          <w:rFonts w:eastAsiaTheme="minorHAnsi"/>
          <w:b/>
        </w:rPr>
      </w:pPr>
    </w:p>
    <w:p w:rsidR="00823520" w:rsidRPr="008E3217" w:rsidRDefault="00823520" w:rsidP="00823520">
      <w:pPr>
        <w:tabs>
          <w:tab w:val="left" w:pos="6435"/>
        </w:tabs>
        <w:spacing w:after="0" w:line="240" w:lineRule="auto"/>
        <w:jc w:val="both"/>
        <w:rPr>
          <w:b/>
        </w:rPr>
      </w:pPr>
      <w:r w:rsidRPr="008E3217">
        <w:rPr>
          <w:b/>
        </w:rPr>
        <w:t>WHO WE ARE – THE DATA CONTROLLER</w:t>
      </w:r>
    </w:p>
    <w:p w:rsidR="00823520" w:rsidRDefault="00823520" w:rsidP="00823520">
      <w:pPr>
        <w:tabs>
          <w:tab w:val="left" w:pos="6435"/>
        </w:tabs>
        <w:spacing w:after="0" w:line="240" w:lineRule="auto"/>
        <w:jc w:val="both"/>
      </w:pPr>
    </w:p>
    <w:p w:rsidR="00823520" w:rsidRPr="008E3217" w:rsidRDefault="00823520" w:rsidP="00823520">
      <w:pPr>
        <w:tabs>
          <w:tab w:val="left" w:pos="6435"/>
        </w:tabs>
        <w:spacing w:after="0" w:line="240" w:lineRule="auto"/>
        <w:jc w:val="both"/>
        <w:rPr>
          <w:sz w:val="22"/>
        </w:rPr>
      </w:pPr>
      <w:r w:rsidRPr="008E3217">
        <w:rPr>
          <w:sz w:val="22"/>
        </w:rPr>
        <w:t>‘We’ are Invest Northern Ireland, a public body registered at Bedford Square, Bedford Street, Belfast, BT2 7ES.</w:t>
      </w:r>
    </w:p>
    <w:p w:rsidR="00823520" w:rsidRPr="008E3217" w:rsidRDefault="00823520" w:rsidP="00823520">
      <w:pPr>
        <w:tabs>
          <w:tab w:val="left" w:pos="6435"/>
        </w:tabs>
        <w:spacing w:after="0" w:line="240" w:lineRule="auto"/>
        <w:jc w:val="both"/>
        <w:rPr>
          <w:sz w:val="22"/>
        </w:rPr>
      </w:pPr>
    </w:p>
    <w:p w:rsidR="00823520" w:rsidRPr="008E3217" w:rsidRDefault="00823520" w:rsidP="00823520">
      <w:pPr>
        <w:tabs>
          <w:tab w:val="left" w:pos="6435"/>
        </w:tabs>
        <w:spacing w:after="0" w:line="240" w:lineRule="auto"/>
        <w:jc w:val="both"/>
        <w:rPr>
          <w:sz w:val="22"/>
        </w:rPr>
      </w:pPr>
      <w:r w:rsidRPr="008E3217">
        <w:rPr>
          <w:sz w:val="22"/>
        </w:rPr>
        <w:t>We are the “Controller” for the purposes of data protection law. This means that we are responsible for deciding how we hold and use personal information about you. You are being sent a copy of this privacy notice because you are applying for work with us (whether as an employee, worker or contractor). It makes you aware of how and why your personal data will be used, namely for the purposes of the recruitment exercise, and how long it will usually be retained for. It provides you with certain information that must be provided under the General Data Protection Regulation (</w:t>
      </w:r>
      <w:r w:rsidRPr="008E3217">
        <w:rPr>
          <w:i/>
          <w:sz w:val="22"/>
        </w:rPr>
        <w:t>(EU) 2016/679</w:t>
      </w:r>
      <w:r w:rsidRPr="008E3217">
        <w:rPr>
          <w:sz w:val="22"/>
        </w:rPr>
        <w:t>) (GDPR).</w:t>
      </w:r>
    </w:p>
    <w:p w:rsidR="00823520" w:rsidRDefault="00823520" w:rsidP="00823520">
      <w:pPr>
        <w:keepNext/>
        <w:spacing w:after="0" w:line="240" w:lineRule="auto"/>
        <w:jc w:val="both"/>
        <w:outlineLvl w:val="0"/>
        <w:rPr>
          <w:rFonts w:eastAsia="Times New Roman" w:cs="Arial"/>
          <w:b/>
          <w:color w:val="000000"/>
          <w:kern w:val="28"/>
          <w:sz w:val="22"/>
          <w:lang w:val="en-GB"/>
        </w:rPr>
      </w:pPr>
    </w:p>
    <w:p w:rsidR="00823520" w:rsidRPr="008E3217" w:rsidRDefault="00823520" w:rsidP="00823520">
      <w:pPr>
        <w:keepNext/>
        <w:spacing w:after="0" w:line="240" w:lineRule="auto"/>
        <w:jc w:val="both"/>
        <w:outlineLvl w:val="0"/>
        <w:rPr>
          <w:rFonts w:eastAsia="Times New Roman" w:cs="Arial"/>
          <w:b/>
          <w:color w:val="000000"/>
          <w:kern w:val="28"/>
          <w:sz w:val="22"/>
          <w:lang w:val="en-GB"/>
        </w:rPr>
      </w:pPr>
      <w:r w:rsidRPr="008E3217">
        <w:rPr>
          <w:rFonts w:eastAsia="Times New Roman" w:cs="Arial"/>
          <w:b/>
          <w:color w:val="000000"/>
          <w:kern w:val="28"/>
          <w:sz w:val="22"/>
          <w:lang w:val="en-GB"/>
        </w:rPr>
        <w:t>DATA PROTECTION PRINCIPLES</w:t>
      </w:r>
    </w:p>
    <w:p w:rsidR="00823520" w:rsidRPr="008E3217" w:rsidRDefault="00823520" w:rsidP="00823520">
      <w:pPr>
        <w:spacing w:after="0" w:line="240" w:lineRule="auto"/>
        <w:jc w:val="both"/>
        <w:rPr>
          <w:rFonts w:eastAsia="Times New Roman" w:cs="Arial"/>
          <w:color w:val="000000"/>
          <w:sz w:val="22"/>
          <w:lang w:val="en-GB"/>
        </w:rPr>
      </w:pPr>
      <w:r w:rsidRPr="008E3217">
        <w:rPr>
          <w:rFonts w:eastAsia="Times New Roman" w:cs="Arial"/>
          <w:color w:val="000000"/>
          <w:sz w:val="22"/>
          <w:lang w:val="en-GB"/>
        </w:rPr>
        <w:t xml:space="preserve">We will comply with data protection law and principles, which means that your data will be: </w:t>
      </w:r>
    </w:p>
    <w:p w:rsidR="00823520" w:rsidRPr="008E3217" w:rsidRDefault="00823520" w:rsidP="00823520">
      <w:pPr>
        <w:spacing w:after="0" w:line="240" w:lineRule="auto"/>
        <w:jc w:val="both"/>
        <w:rPr>
          <w:rFonts w:eastAsia="Times New Roman" w:cs="Arial"/>
          <w:color w:val="000000"/>
          <w:sz w:val="22"/>
          <w:lang w:val="en-GB"/>
        </w:rPr>
      </w:pPr>
    </w:p>
    <w:p w:rsidR="00823520" w:rsidRPr="008E3217" w:rsidRDefault="00823520" w:rsidP="00823520">
      <w:pPr>
        <w:pStyle w:val="ListParagraph"/>
        <w:numPr>
          <w:ilvl w:val="0"/>
          <w:numId w:val="5"/>
        </w:numPr>
        <w:ind w:left="360"/>
        <w:jc w:val="both"/>
        <w:outlineLvl w:val="0"/>
        <w:rPr>
          <w:rFonts w:cs="Arial"/>
          <w:color w:val="000000"/>
          <w:sz w:val="22"/>
          <w:szCs w:val="22"/>
        </w:rPr>
      </w:pPr>
      <w:r w:rsidRPr="008E3217">
        <w:rPr>
          <w:rFonts w:cs="Arial"/>
          <w:color w:val="000000"/>
          <w:sz w:val="22"/>
          <w:szCs w:val="22"/>
        </w:rPr>
        <w:t>Used lawfully, fairly and in a transparent way.</w:t>
      </w:r>
    </w:p>
    <w:p w:rsidR="00823520" w:rsidRPr="008E3217" w:rsidRDefault="00823520" w:rsidP="00823520">
      <w:pPr>
        <w:pStyle w:val="ListParagraph"/>
        <w:numPr>
          <w:ilvl w:val="0"/>
          <w:numId w:val="5"/>
        </w:numPr>
        <w:ind w:left="360"/>
        <w:jc w:val="both"/>
        <w:outlineLvl w:val="0"/>
        <w:rPr>
          <w:rFonts w:cs="Arial"/>
          <w:color w:val="000000"/>
          <w:sz w:val="22"/>
          <w:szCs w:val="22"/>
        </w:rPr>
      </w:pPr>
      <w:r w:rsidRPr="008E3217">
        <w:rPr>
          <w:rFonts w:cs="Arial"/>
          <w:color w:val="000000"/>
          <w:sz w:val="22"/>
          <w:szCs w:val="22"/>
        </w:rPr>
        <w:t>Collected only for valid purposes that we have clearly explained to you and not used in any way that is incompatible with those purposes.</w:t>
      </w:r>
    </w:p>
    <w:p w:rsidR="00823520" w:rsidRPr="008E3217" w:rsidRDefault="00823520" w:rsidP="00823520">
      <w:pPr>
        <w:pStyle w:val="ListParagraph"/>
        <w:numPr>
          <w:ilvl w:val="0"/>
          <w:numId w:val="5"/>
        </w:numPr>
        <w:ind w:left="360"/>
        <w:jc w:val="both"/>
        <w:outlineLvl w:val="0"/>
        <w:rPr>
          <w:rFonts w:cs="Arial"/>
          <w:color w:val="000000"/>
          <w:sz w:val="22"/>
          <w:szCs w:val="22"/>
        </w:rPr>
      </w:pPr>
      <w:r w:rsidRPr="008E3217">
        <w:rPr>
          <w:rFonts w:cs="Arial"/>
          <w:color w:val="000000"/>
          <w:sz w:val="22"/>
          <w:szCs w:val="22"/>
        </w:rPr>
        <w:t>Relevant to the purposes we have told you about and limited only to those purposes.</w:t>
      </w:r>
    </w:p>
    <w:p w:rsidR="00823520" w:rsidRPr="008E3217" w:rsidRDefault="00823520" w:rsidP="00823520">
      <w:pPr>
        <w:pStyle w:val="ListParagraph"/>
        <w:numPr>
          <w:ilvl w:val="0"/>
          <w:numId w:val="5"/>
        </w:numPr>
        <w:ind w:left="360"/>
        <w:jc w:val="both"/>
        <w:outlineLvl w:val="0"/>
        <w:rPr>
          <w:rFonts w:cs="Arial"/>
          <w:color w:val="000000"/>
          <w:sz w:val="22"/>
          <w:szCs w:val="22"/>
        </w:rPr>
      </w:pPr>
      <w:r w:rsidRPr="008E3217">
        <w:rPr>
          <w:rFonts w:cs="Arial"/>
          <w:color w:val="000000"/>
          <w:sz w:val="22"/>
          <w:szCs w:val="22"/>
        </w:rPr>
        <w:t>Accurate and kept up to date.</w:t>
      </w:r>
    </w:p>
    <w:p w:rsidR="00823520" w:rsidRPr="008E3217" w:rsidRDefault="00823520" w:rsidP="00823520">
      <w:pPr>
        <w:pStyle w:val="ListParagraph"/>
        <w:numPr>
          <w:ilvl w:val="0"/>
          <w:numId w:val="5"/>
        </w:numPr>
        <w:ind w:left="360"/>
        <w:jc w:val="both"/>
        <w:outlineLvl w:val="0"/>
        <w:rPr>
          <w:rFonts w:cs="Arial"/>
          <w:color w:val="000000"/>
          <w:sz w:val="22"/>
          <w:szCs w:val="22"/>
        </w:rPr>
      </w:pPr>
      <w:r w:rsidRPr="008E3217">
        <w:rPr>
          <w:rFonts w:cs="Arial"/>
          <w:color w:val="000000"/>
          <w:sz w:val="22"/>
          <w:szCs w:val="22"/>
        </w:rPr>
        <w:t>Kept only as long as necessary for the purposes we have told you about.</w:t>
      </w:r>
    </w:p>
    <w:p w:rsidR="00823520" w:rsidRPr="008E3217" w:rsidRDefault="00823520" w:rsidP="00823520">
      <w:pPr>
        <w:pStyle w:val="ListParagraph"/>
        <w:numPr>
          <w:ilvl w:val="0"/>
          <w:numId w:val="5"/>
        </w:numPr>
        <w:ind w:left="360"/>
        <w:jc w:val="both"/>
        <w:outlineLvl w:val="0"/>
        <w:rPr>
          <w:rFonts w:cs="Arial"/>
          <w:color w:val="000000"/>
          <w:sz w:val="22"/>
          <w:szCs w:val="22"/>
        </w:rPr>
      </w:pPr>
      <w:r w:rsidRPr="008E3217">
        <w:rPr>
          <w:rFonts w:cs="Arial"/>
          <w:color w:val="000000"/>
          <w:sz w:val="22"/>
          <w:szCs w:val="22"/>
        </w:rPr>
        <w:t>Kept securely.</w:t>
      </w:r>
    </w:p>
    <w:p w:rsidR="00823520" w:rsidRPr="008E3217" w:rsidRDefault="00823520" w:rsidP="00823520">
      <w:pPr>
        <w:spacing w:after="0" w:line="240" w:lineRule="auto"/>
        <w:jc w:val="both"/>
        <w:outlineLvl w:val="0"/>
        <w:rPr>
          <w:rFonts w:eastAsia="Times New Roman" w:cs="Arial"/>
          <w:color w:val="000000"/>
          <w:sz w:val="22"/>
          <w:lang w:val="en-GB"/>
        </w:rPr>
      </w:pPr>
    </w:p>
    <w:p w:rsidR="00823520" w:rsidRDefault="00823520" w:rsidP="00823520">
      <w:pPr>
        <w:keepNext/>
        <w:spacing w:after="0" w:line="240" w:lineRule="auto"/>
        <w:jc w:val="both"/>
        <w:outlineLvl w:val="0"/>
        <w:rPr>
          <w:rFonts w:eastAsia="Times New Roman" w:cs="Arial"/>
          <w:b/>
          <w:color w:val="000000"/>
          <w:kern w:val="28"/>
          <w:sz w:val="22"/>
          <w:lang w:val="en-GB"/>
        </w:rPr>
      </w:pPr>
      <w:r w:rsidRPr="008E3217">
        <w:rPr>
          <w:rFonts w:eastAsia="Times New Roman" w:cs="Arial"/>
          <w:b/>
          <w:color w:val="000000"/>
          <w:kern w:val="28"/>
          <w:sz w:val="22"/>
          <w:lang w:val="en-GB"/>
        </w:rPr>
        <w:t>WHAT INFORMATION DO WE HOLD AND HOW DO WE OBTAIN IT?</w:t>
      </w:r>
    </w:p>
    <w:p w:rsidR="00823520" w:rsidRPr="008E3217" w:rsidRDefault="00823520" w:rsidP="00823520">
      <w:pPr>
        <w:spacing w:after="0" w:line="240" w:lineRule="auto"/>
        <w:jc w:val="both"/>
        <w:rPr>
          <w:rFonts w:eastAsia="Times New Roman" w:cs="Arial"/>
          <w:color w:val="000000"/>
          <w:sz w:val="22"/>
          <w:lang w:val="en-GB"/>
        </w:rPr>
      </w:pPr>
      <w:r w:rsidRPr="008E3217">
        <w:rPr>
          <w:rFonts w:eastAsia="Times New Roman" w:cs="Arial"/>
          <w:color w:val="000000"/>
          <w:sz w:val="22"/>
          <w:lang w:val="en-GB"/>
        </w:rPr>
        <w:t>In connection with your application for work with us, we will collect, store, and use the following categories of personal information about you:</w:t>
      </w:r>
    </w:p>
    <w:p w:rsidR="00823520" w:rsidRPr="008E3217" w:rsidRDefault="00823520" w:rsidP="00823520">
      <w:pPr>
        <w:spacing w:after="0" w:line="240" w:lineRule="auto"/>
        <w:jc w:val="both"/>
        <w:rPr>
          <w:rFonts w:eastAsia="Times New Roman" w:cs="Arial"/>
          <w:color w:val="000000"/>
          <w:sz w:val="22"/>
          <w:lang w:val="en-GB"/>
        </w:rPr>
      </w:pPr>
    </w:p>
    <w:p w:rsidR="00823520" w:rsidRPr="008E3217" w:rsidRDefault="00823520" w:rsidP="00823520">
      <w:pPr>
        <w:pStyle w:val="ListParagraph"/>
        <w:numPr>
          <w:ilvl w:val="0"/>
          <w:numId w:val="6"/>
        </w:numPr>
        <w:jc w:val="both"/>
        <w:rPr>
          <w:rFonts w:cs="Arial"/>
          <w:color w:val="000000"/>
          <w:sz w:val="22"/>
          <w:szCs w:val="22"/>
        </w:rPr>
      </w:pPr>
      <w:r w:rsidRPr="008E3217">
        <w:rPr>
          <w:rFonts w:cs="Arial"/>
          <w:color w:val="000000"/>
          <w:sz w:val="22"/>
          <w:szCs w:val="22"/>
        </w:rPr>
        <w:t>The information you have provided to us in your application form.</w:t>
      </w:r>
    </w:p>
    <w:p w:rsidR="00823520" w:rsidRPr="008E3217" w:rsidRDefault="00823520" w:rsidP="00823520">
      <w:pPr>
        <w:pStyle w:val="ListParagraph"/>
        <w:numPr>
          <w:ilvl w:val="0"/>
          <w:numId w:val="6"/>
        </w:numPr>
        <w:jc w:val="both"/>
        <w:rPr>
          <w:rFonts w:cs="Arial"/>
          <w:color w:val="000000"/>
          <w:sz w:val="22"/>
          <w:szCs w:val="22"/>
        </w:rPr>
      </w:pPr>
      <w:r w:rsidRPr="008E3217">
        <w:rPr>
          <w:rFonts w:cs="Arial"/>
          <w:color w:val="000000"/>
          <w:sz w:val="22"/>
          <w:szCs w:val="22"/>
        </w:rPr>
        <w:t>The information you have provided on our application form, including name, title, address, telephone number, personal email address, date of birth, gender, employment history, qualifications.</w:t>
      </w:r>
    </w:p>
    <w:p w:rsidR="00823520" w:rsidRPr="008E3217" w:rsidRDefault="00823520" w:rsidP="00823520">
      <w:pPr>
        <w:pStyle w:val="ListParagraph"/>
        <w:numPr>
          <w:ilvl w:val="0"/>
          <w:numId w:val="6"/>
        </w:numPr>
        <w:jc w:val="both"/>
        <w:rPr>
          <w:rFonts w:cs="Arial"/>
          <w:color w:val="000000"/>
          <w:sz w:val="22"/>
          <w:szCs w:val="22"/>
        </w:rPr>
      </w:pPr>
      <w:r w:rsidRPr="008E3217">
        <w:rPr>
          <w:rFonts w:cs="Arial"/>
          <w:color w:val="000000"/>
          <w:sz w:val="22"/>
          <w:szCs w:val="22"/>
        </w:rPr>
        <w:t>Any information you provide to us during an interview and the results of any written or online selection tests.</w:t>
      </w:r>
    </w:p>
    <w:p w:rsidR="00823520" w:rsidRPr="008E3217" w:rsidRDefault="00823520" w:rsidP="00823520">
      <w:pPr>
        <w:spacing w:after="0" w:line="240" w:lineRule="auto"/>
        <w:jc w:val="both"/>
        <w:rPr>
          <w:rFonts w:eastAsia="Times New Roman" w:cs="Arial"/>
          <w:color w:val="000000"/>
          <w:sz w:val="22"/>
          <w:lang w:val="en-GB"/>
        </w:rPr>
      </w:pPr>
    </w:p>
    <w:p w:rsidR="00823520" w:rsidRPr="008E3217" w:rsidRDefault="00823520" w:rsidP="00823520">
      <w:pPr>
        <w:spacing w:after="0" w:line="240" w:lineRule="auto"/>
        <w:jc w:val="both"/>
        <w:rPr>
          <w:rFonts w:cs="Arial"/>
          <w:color w:val="000000"/>
          <w:sz w:val="22"/>
        </w:rPr>
      </w:pPr>
      <w:r w:rsidRPr="008E3217">
        <w:rPr>
          <w:rFonts w:cs="Arial"/>
          <w:color w:val="000000"/>
          <w:sz w:val="22"/>
        </w:rPr>
        <w:t>We may also collect, store and use the following "special categories" of more sensitive personal information:</w:t>
      </w:r>
    </w:p>
    <w:p w:rsidR="00823520" w:rsidRPr="008E3217" w:rsidRDefault="00823520" w:rsidP="00823520">
      <w:pPr>
        <w:pStyle w:val="ListParagraph"/>
        <w:numPr>
          <w:ilvl w:val="0"/>
          <w:numId w:val="6"/>
        </w:numPr>
        <w:jc w:val="both"/>
        <w:rPr>
          <w:rFonts w:cs="Arial"/>
          <w:color w:val="000000"/>
          <w:sz w:val="22"/>
          <w:szCs w:val="22"/>
        </w:rPr>
      </w:pPr>
      <w:r w:rsidRPr="008E3217">
        <w:rPr>
          <w:rFonts w:cs="Arial"/>
          <w:color w:val="000000"/>
          <w:sz w:val="22"/>
          <w:szCs w:val="22"/>
        </w:rPr>
        <w:t>Information about your race or ethnicity, religious beliefs, sexual orientation and political opinions.</w:t>
      </w:r>
    </w:p>
    <w:p w:rsidR="00823520" w:rsidRPr="008E3217" w:rsidRDefault="00823520" w:rsidP="00823520">
      <w:pPr>
        <w:pStyle w:val="ListParagraph"/>
        <w:numPr>
          <w:ilvl w:val="0"/>
          <w:numId w:val="6"/>
        </w:numPr>
        <w:jc w:val="both"/>
        <w:rPr>
          <w:rFonts w:cs="Arial"/>
          <w:color w:val="000000"/>
          <w:sz w:val="22"/>
          <w:szCs w:val="22"/>
        </w:rPr>
      </w:pPr>
      <w:r w:rsidRPr="008E3217">
        <w:rPr>
          <w:rFonts w:cs="Arial"/>
          <w:color w:val="000000"/>
          <w:sz w:val="22"/>
          <w:szCs w:val="22"/>
        </w:rPr>
        <w:t>Information about your health, including any medical condition, health and sickness records.</w:t>
      </w:r>
    </w:p>
    <w:p w:rsidR="00823520" w:rsidRDefault="00823520" w:rsidP="00823520">
      <w:pPr>
        <w:pStyle w:val="ListParagraph"/>
        <w:numPr>
          <w:ilvl w:val="0"/>
          <w:numId w:val="6"/>
        </w:numPr>
        <w:jc w:val="both"/>
        <w:rPr>
          <w:rFonts w:cs="Arial"/>
          <w:color w:val="000000"/>
          <w:sz w:val="22"/>
          <w:szCs w:val="22"/>
        </w:rPr>
      </w:pPr>
      <w:r w:rsidRPr="008E3217">
        <w:rPr>
          <w:rFonts w:cs="Arial"/>
          <w:color w:val="000000"/>
          <w:sz w:val="22"/>
          <w:szCs w:val="22"/>
        </w:rPr>
        <w:t>Information about criminal convictions and offences.</w:t>
      </w:r>
    </w:p>
    <w:p w:rsidR="00823520" w:rsidRPr="00194AD1" w:rsidRDefault="00823520" w:rsidP="00823520">
      <w:pPr>
        <w:keepNext/>
        <w:jc w:val="both"/>
        <w:outlineLvl w:val="0"/>
        <w:rPr>
          <w:rFonts w:cs="Arial"/>
          <w:b/>
          <w:color w:val="000000"/>
          <w:kern w:val="28"/>
          <w:sz w:val="22"/>
        </w:rPr>
      </w:pPr>
      <w:r w:rsidRPr="00194AD1">
        <w:rPr>
          <w:rFonts w:cs="Arial"/>
          <w:b/>
          <w:color w:val="000000"/>
          <w:kern w:val="28"/>
          <w:sz w:val="22"/>
        </w:rPr>
        <w:t>How is your personal information collected?</w:t>
      </w:r>
    </w:p>
    <w:p w:rsidR="00823520" w:rsidRDefault="00823520" w:rsidP="00823520">
      <w:pPr>
        <w:spacing w:after="0" w:line="240" w:lineRule="auto"/>
        <w:jc w:val="both"/>
        <w:rPr>
          <w:rFonts w:eastAsia="Times New Roman" w:cs="Arial"/>
          <w:color w:val="000000"/>
          <w:sz w:val="22"/>
          <w:lang w:val="en-GB"/>
        </w:rPr>
      </w:pPr>
      <w:r w:rsidRPr="008E3217">
        <w:rPr>
          <w:rFonts w:eastAsia="Times New Roman" w:cs="Arial"/>
          <w:color w:val="000000"/>
          <w:sz w:val="22"/>
          <w:lang w:val="en-GB"/>
        </w:rPr>
        <w:t>We collect personal information about candidates from the following sources:</w:t>
      </w:r>
    </w:p>
    <w:p w:rsidR="00823520" w:rsidRPr="008E3217" w:rsidRDefault="00823520" w:rsidP="00823520">
      <w:pPr>
        <w:spacing w:after="0" w:line="240" w:lineRule="auto"/>
        <w:jc w:val="both"/>
        <w:rPr>
          <w:rFonts w:eastAsia="Times New Roman" w:cs="Arial"/>
          <w:color w:val="000000"/>
          <w:sz w:val="22"/>
          <w:lang w:val="en-GB"/>
        </w:rPr>
      </w:pPr>
    </w:p>
    <w:p w:rsidR="00823520" w:rsidRPr="008E3217" w:rsidRDefault="00823520" w:rsidP="00823520">
      <w:pPr>
        <w:pStyle w:val="ListParagraph"/>
        <w:numPr>
          <w:ilvl w:val="0"/>
          <w:numId w:val="7"/>
        </w:numPr>
        <w:jc w:val="both"/>
        <w:rPr>
          <w:rFonts w:cs="Arial"/>
          <w:color w:val="000000"/>
          <w:sz w:val="22"/>
        </w:rPr>
      </w:pPr>
      <w:r w:rsidRPr="008E3217">
        <w:rPr>
          <w:rFonts w:cs="Arial"/>
          <w:color w:val="000000"/>
          <w:sz w:val="22"/>
        </w:rPr>
        <w:t>You, the candidate.</w:t>
      </w:r>
    </w:p>
    <w:p w:rsidR="00823520" w:rsidRPr="008E3217" w:rsidRDefault="00823520" w:rsidP="00823520">
      <w:pPr>
        <w:pStyle w:val="ListParagraph"/>
        <w:numPr>
          <w:ilvl w:val="0"/>
          <w:numId w:val="7"/>
        </w:numPr>
        <w:jc w:val="both"/>
        <w:rPr>
          <w:rFonts w:cs="Arial"/>
          <w:color w:val="000000"/>
          <w:sz w:val="22"/>
        </w:rPr>
      </w:pPr>
      <w:r w:rsidRPr="008E3217">
        <w:rPr>
          <w:rFonts w:cs="Arial"/>
          <w:color w:val="000000"/>
          <w:sz w:val="22"/>
        </w:rPr>
        <w:t>Any recruitment agency, involved in your recruitment. The recruitment agency may provide us with a copy of your CV and contact details.</w:t>
      </w:r>
    </w:p>
    <w:p w:rsidR="00823520" w:rsidRPr="008E3217" w:rsidRDefault="00823520" w:rsidP="00823520">
      <w:pPr>
        <w:pStyle w:val="ListParagraph"/>
        <w:numPr>
          <w:ilvl w:val="0"/>
          <w:numId w:val="7"/>
        </w:numPr>
        <w:jc w:val="both"/>
        <w:rPr>
          <w:rFonts w:cs="Arial"/>
          <w:color w:val="000000"/>
          <w:sz w:val="22"/>
        </w:rPr>
      </w:pPr>
      <w:r w:rsidRPr="008E3217">
        <w:rPr>
          <w:rFonts w:cs="Arial"/>
          <w:color w:val="000000"/>
          <w:sz w:val="22"/>
        </w:rPr>
        <w:t>Access NI.</w:t>
      </w:r>
    </w:p>
    <w:p w:rsidR="00823520" w:rsidRPr="008E3217" w:rsidRDefault="00823520" w:rsidP="00823520">
      <w:pPr>
        <w:pStyle w:val="ListParagraph"/>
        <w:numPr>
          <w:ilvl w:val="0"/>
          <w:numId w:val="7"/>
        </w:numPr>
        <w:jc w:val="both"/>
        <w:rPr>
          <w:rFonts w:cs="Arial"/>
          <w:color w:val="000000"/>
          <w:sz w:val="22"/>
        </w:rPr>
      </w:pPr>
      <w:r w:rsidRPr="008E3217">
        <w:rPr>
          <w:rFonts w:cs="Arial"/>
          <w:color w:val="000000"/>
          <w:sz w:val="22"/>
        </w:rPr>
        <w:t>Your named referees, from whom we collect the following categories of data: references if you are successful.</w:t>
      </w:r>
    </w:p>
    <w:p w:rsidR="00823520" w:rsidRDefault="00823520" w:rsidP="00823520">
      <w:pPr>
        <w:spacing w:after="0" w:line="240" w:lineRule="auto"/>
        <w:jc w:val="both"/>
        <w:rPr>
          <w:rFonts w:eastAsia="Times New Roman" w:cs="Arial"/>
          <w:b/>
          <w:color w:val="000000"/>
          <w:sz w:val="22"/>
          <w:lang w:val="en-GB"/>
        </w:rPr>
      </w:pPr>
    </w:p>
    <w:p w:rsidR="00823520" w:rsidRDefault="00823520" w:rsidP="00823520">
      <w:pPr>
        <w:spacing w:after="0" w:line="240" w:lineRule="auto"/>
        <w:jc w:val="both"/>
        <w:rPr>
          <w:rFonts w:eastAsia="Times New Roman" w:cs="Arial"/>
          <w:b/>
          <w:color w:val="000000"/>
          <w:sz w:val="22"/>
          <w:lang w:val="en-GB"/>
        </w:rPr>
      </w:pPr>
      <w:r w:rsidRPr="008E3217">
        <w:rPr>
          <w:rFonts w:eastAsia="Times New Roman" w:cs="Arial"/>
          <w:b/>
          <w:color w:val="000000"/>
          <w:sz w:val="22"/>
          <w:lang w:val="en-GB"/>
        </w:rPr>
        <w:t>How we will use information about you</w:t>
      </w:r>
    </w:p>
    <w:p w:rsidR="00823520" w:rsidRPr="008E3217" w:rsidRDefault="00823520" w:rsidP="00823520">
      <w:pPr>
        <w:keepNext/>
        <w:spacing w:after="0" w:line="240" w:lineRule="auto"/>
        <w:jc w:val="both"/>
        <w:outlineLvl w:val="0"/>
        <w:rPr>
          <w:rFonts w:eastAsia="Times New Roman" w:cs="Arial"/>
          <w:color w:val="000000"/>
          <w:kern w:val="28"/>
          <w:sz w:val="22"/>
          <w:lang w:val="en-GB"/>
        </w:rPr>
      </w:pPr>
      <w:r w:rsidRPr="008E3217">
        <w:rPr>
          <w:rFonts w:eastAsia="Times New Roman" w:cs="Arial"/>
          <w:color w:val="000000"/>
          <w:kern w:val="28"/>
          <w:sz w:val="22"/>
          <w:lang w:val="en-GB"/>
        </w:rPr>
        <w:t>We will use the personal information we collect about you to:</w:t>
      </w:r>
    </w:p>
    <w:p w:rsidR="00823520" w:rsidRPr="008E3217" w:rsidRDefault="00823520" w:rsidP="00823520">
      <w:pPr>
        <w:keepNext/>
        <w:spacing w:after="0" w:line="240" w:lineRule="auto"/>
        <w:jc w:val="both"/>
        <w:outlineLvl w:val="0"/>
        <w:rPr>
          <w:rFonts w:eastAsia="Times New Roman" w:cs="Arial"/>
          <w:color w:val="000000"/>
          <w:kern w:val="28"/>
          <w:sz w:val="22"/>
          <w:lang w:val="en-GB"/>
        </w:rPr>
      </w:pPr>
    </w:p>
    <w:p w:rsidR="00823520" w:rsidRPr="008E3217" w:rsidRDefault="00823520" w:rsidP="00823520">
      <w:pPr>
        <w:pStyle w:val="ListParagraph"/>
        <w:numPr>
          <w:ilvl w:val="0"/>
          <w:numId w:val="8"/>
        </w:numPr>
        <w:jc w:val="both"/>
        <w:outlineLvl w:val="0"/>
        <w:rPr>
          <w:rFonts w:cs="Arial"/>
          <w:color w:val="000000"/>
          <w:sz w:val="22"/>
        </w:rPr>
      </w:pPr>
      <w:r w:rsidRPr="008E3217">
        <w:rPr>
          <w:rFonts w:cs="Arial"/>
          <w:color w:val="000000"/>
          <w:sz w:val="22"/>
        </w:rPr>
        <w:t>Assess your skills, qualifications, and suitability for the role.</w:t>
      </w:r>
    </w:p>
    <w:p w:rsidR="00823520" w:rsidRPr="008E3217" w:rsidRDefault="00823520" w:rsidP="00823520">
      <w:pPr>
        <w:pStyle w:val="ListParagraph"/>
        <w:numPr>
          <w:ilvl w:val="0"/>
          <w:numId w:val="8"/>
        </w:numPr>
        <w:jc w:val="both"/>
        <w:outlineLvl w:val="0"/>
        <w:rPr>
          <w:rFonts w:cs="Arial"/>
          <w:color w:val="000000"/>
          <w:sz w:val="22"/>
        </w:rPr>
      </w:pPr>
      <w:r w:rsidRPr="008E3217">
        <w:rPr>
          <w:rFonts w:cs="Arial"/>
          <w:color w:val="000000"/>
          <w:sz w:val="22"/>
        </w:rPr>
        <w:t>Carry out background and reference checks, where applicable.</w:t>
      </w:r>
    </w:p>
    <w:p w:rsidR="00823520" w:rsidRPr="008E3217" w:rsidRDefault="00823520" w:rsidP="00823520">
      <w:pPr>
        <w:pStyle w:val="ListParagraph"/>
        <w:numPr>
          <w:ilvl w:val="0"/>
          <w:numId w:val="8"/>
        </w:numPr>
        <w:jc w:val="both"/>
        <w:outlineLvl w:val="0"/>
        <w:rPr>
          <w:rFonts w:cs="Arial"/>
          <w:color w:val="000000"/>
          <w:sz w:val="22"/>
        </w:rPr>
      </w:pPr>
      <w:r w:rsidRPr="008E3217">
        <w:rPr>
          <w:rFonts w:cs="Arial"/>
          <w:color w:val="000000"/>
          <w:sz w:val="22"/>
        </w:rPr>
        <w:t>Communicate with you about the recruitment process.</w:t>
      </w:r>
    </w:p>
    <w:p w:rsidR="00823520" w:rsidRPr="008E3217" w:rsidRDefault="00823520" w:rsidP="00823520">
      <w:pPr>
        <w:pStyle w:val="ListParagraph"/>
        <w:numPr>
          <w:ilvl w:val="0"/>
          <w:numId w:val="8"/>
        </w:numPr>
        <w:jc w:val="both"/>
        <w:outlineLvl w:val="0"/>
        <w:rPr>
          <w:rFonts w:cs="Arial"/>
          <w:color w:val="000000"/>
          <w:sz w:val="22"/>
        </w:rPr>
      </w:pPr>
      <w:r w:rsidRPr="008E3217">
        <w:rPr>
          <w:rFonts w:cs="Arial"/>
          <w:color w:val="000000"/>
          <w:sz w:val="22"/>
        </w:rPr>
        <w:t>Keep records related to our hiring processes.</w:t>
      </w:r>
    </w:p>
    <w:p w:rsidR="00823520" w:rsidRPr="008E3217" w:rsidRDefault="00823520" w:rsidP="00823520">
      <w:pPr>
        <w:pStyle w:val="ListParagraph"/>
        <w:numPr>
          <w:ilvl w:val="0"/>
          <w:numId w:val="8"/>
        </w:numPr>
        <w:jc w:val="both"/>
        <w:outlineLvl w:val="0"/>
        <w:rPr>
          <w:rFonts w:cs="Arial"/>
          <w:color w:val="000000"/>
          <w:sz w:val="22"/>
        </w:rPr>
      </w:pPr>
      <w:r w:rsidRPr="008E3217">
        <w:rPr>
          <w:rFonts w:cs="Arial"/>
          <w:color w:val="000000"/>
          <w:sz w:val="22"/>
        </w:rPr>
        <w:t>Comply with legal or regulatory requirements, e.g. the obligation on us not to discriminate during our recruitment process or employ someone who does not have the right to work in the UK.</w:t>
      </w:r>
    </w:p>
    <w:p w:rsidR="00823520" w:rsidRPr="008E3217" w:rsidRDefault="00823520" w:rsidP="00823520">
      <w:pPr>
        <w:spacing w:after="0" w:line="240" w:lineRule="auto"/>
        <w:ind w:left="1077" w:hanging="357"/>
        <w:jc w:val="both"/>
        <w:outlineLvl w:val="0"/>
        <w:rPr>
          <w:rFonts w:eastAsia="Times New Roman" w:cs="Arial"/>
          <w:color w:val="000000"/>
          <w:sz w:val="22"/>
          <w:lang w:val="en-GB"/>
        </w:rPr>
      </w:pPr>
    </w:p>
    <w:p w:rsidR="00823520" w:rsidRPr="008E3217" w:rsidRDefault="00823520" w:rsidP="00823520">
      <w:pPr>
        <w:keepNext/>
        <w:spacing w:after="0" w:line="240" w:lineRule="auto"/>
        <w:jc w:val="both"/>
        <w:outlineLvl w:val="0"/>
        <w:rPr>
          <w:rFonts w:eastAsia="Times New Roman" w:cs="Arial"/>
          <w:color w:val="000000"/>
          <w:kern w:val="28"/>
          <w:sz w:val="22"/>
          <w:lang w:val="en-GB"/>
        </w:rPr>
      </w:pPr>
      <w:r w:rsidRPr="008E3217">
        <w:rPr>
          <w:rFonts w:eastAsia="Times New Roman" w:cs="Arial"/>
          <w:color w:val="000000"/>
          <w:kern w:val="28"/>
          <w:sz w:val="22"/>
          <w:lang w:val="en-GB"/>
        </w:rPr>
        <w:t xml:space="preserve">It is in our legitimate interests to decide whether to appoint you to the role since it would be beneficial to our business to appoint someone to that role. </w:t>
      </w:r>
    </w:p>
    <w:p w:rsidR="00823520" w:rsidRPr="008E3217" w:rsidRDefault="00823520" w:rsidP="00823520">
      <w:pPr>
        <w:keepNext/>
        <w:spacing w:after="0" w:line="240" w:lineRule="auto"/>
        <w:jc w:val="both"/>
        <w:outlineLvl w:val="0"/>
        <w:rPr>
          <w:rFonts w:eastAsia="Times New Roman" w:cs="Arial"/>
          <w:color w:val="000000"/>
          <w:kern w:val="28"/>
          <w:sz w:val="22"/>
          <w:lang w:val="en-GB"/>
        </w:rPr>
      </w:pPr>
    </w:p>
    <w:p w:rsidR="00823520" w:rsidRPr="008E3217" w:rsidRDefault="00823520" w:rsidP="00823520">
      <w:pPr>
        <w:keepNext/>
        <w:spacing w:after="0" w:line="240" w:lineRule="auto"/>
        <w:jc w:val="both"/>
        <w:outlineLvl w:val="0"/>
        <w:rPr>
          <w:rFonts w:eastAsia="Times New Roman" w:cs="Arial"/>
          <w:color w:val="000000"/>
          <w:kern w:val="28"/>
          <w:sz w:val="22"/>
          <w:lang w:val="en-GB"/>
        </w:rPr>
      </w:pPr>
      <w:r w:rsidRPr="008E3217">
        <w:rPr>
          <w:rFonts w:eastAsia="Times New Roman" w:cs="Arial"/>
          <w:color w:val="000000"/>
          <w:kern w:val="28"/>
          <w:sz w:val="22"/>
          <w:lang w:val="en-GB"/>
        </w:rPr>
        <w:t xml:space="preserve">We also need to process your personal information to decide whether to enter into a contract of employment with you. </w:t>
      </w:r>
    </w:p>
    <w:p w:rsidR="00823520" w:rsidRPr="008E3217" w:rsidRDefault="00823520" w:rsidP="00823520">
      <w:pPr>
        <w:keepNext/>
        <w:spacing w:after="0" w:line="240" w:lineRule="auto"/>
        <w:jc w:val="both"/>
        <w:outlineLvl w:val="0"/>
        <w:rPr>
          <w:rFonts w:eastAsia="Times New Roman" w:cs="Arial"/>
          <w:color w:val="000000"/>
          <w:kern w:val="28"/>
          <w:sz w:val="22"/>
          <w:lang w:val="en-GB"/>
        </w:rPr>
      </w:pPr>
    </w:p>
    <w:p w:rsidR="00823520" w:rsidRPr="008E3217" w:rsidRDefault="00823520" w:rsidP="00823520">
      <w:pPr>
        <w:keepNext/>
        <w:spacing w:after="0" w:line="240" w:lineRule="auto"/>
        <w:jc w:val="both"/>
        <w:outlineLvl w:val="0"/>
        <w:rPr>
          <w:rFonts w:eastAsia="Times New Roman" w:cs="Arial"/>
          <w:color w:val="000000"/>
          <w:kern w:val="28"/>
          <w:sz w:val="22"/>
          <w:lang w:val="en-GB"/>
        </w:rPr>
      </w:pPr>
      <w:r w:rsidRPr="008E3217">
        <w:rPr>
          <w:rFonts w:eastAsia="Times New Roman" w:cs="Arial"/>
          <w:color w:val="000000"/>
          <w:kern w:val="28"/>
          <w:sz w:val="22"/>
          <w:lang w:val="en-GB"/>
        </w:rPr>
        <w:t>Having received your application form, we will then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 the interview to decide whether to offer you the role. If we decide to offer you the role, we will then take up references and/or carry out a criminal record before confirming your appointment.</w:t>
      </w:r>
    </w:p>
    <w:p w:rsidR="00823520" w:rsidRPr="008E3217" w:rsidRDefault="00823520" w:rsidP="00823520">
      <w:pPr>
        <w:keepNext/>
        <w:spacing w:after="0" w:line="240" w:lineRule="auto"/>
        <w:jc w:val="both"/>
        <w:outlineLvl w:val="0"/>
        <w:rPr>
          <w:rFonts w:eastAsia="Times New Roman" w:cs="Arial"/>
          <w:color w:val="000000"/>
          <w:kern w:val="28"/>
          <w:sz w:val="22"/>
          <w:lang w:val="en-GB"/>
        </w:rPr>
      </w:pPr>
    </w:p>
    <w:p w:rsidR="00823520" w:rsidRPr="008E3217" w:rsidRDefault="00823520" w:rsidP="00823520">
      <w:pPr>
        <w:spacing w:after="0" w:line="240" w:lineRule="auto"/>
        <w:jc w:val="both"/>
        <w:rPr>
          <w:rFonts w:eastAsia="Times New Roman" w:cs="Arial"/>
          <w:b/>
          <w:color w:val="000000"/>
          <w:sz w:val="22"/>
          <w:lang w:val="en-GB"/>
        </w:rPr>
      </w:pPr>
      <w:r w:rsidRPr="008E3217">
        <w:rPr>
          <w:rFonts w:eastAsia="Times New Roman" w:cs="Arial"/>
          <w:b/>
          <w:color w:val="000000"/>
          <w:sz w:val="22"/>
          <w:lang w:val="en-GB"/>
        </w:rPr>
        <w:t>If you fail to provide personal information</w:t>
      </w:r>
    </w:p>
    <w:p w:rsidR="00823520" w:rsidRPr="008E3217" w:rsidRDefault="00823520" w:rsidP="00823520">
      <w:pPr>
        <w:spacing w:after="0" w:line="240" w:lineRule="auto"/>
        <w:jc w:val="both"/>
        <w:rPr>
          <w:rFonts w:eastAsia="Times New Roman" w:cs="Arial"/>
          <w:color w:val="000000"/>
          <w:sz w:val="22"/>
          <w:lang w:val="en-GB"/>
        </w:rPr>
      </w:pPr>
      <w:r w:rsidRPr="008E3217">
        <w:rPr>
          <w:rFonts w:eastAsia="Times New Roman" w:cs="Arial"/>
          <w:color w:val="000000"/>
          <w:sz w:val="22"/>
          <w:lang w:val="en-GB"/>
        </w:rPr>
        <w:t>If you fail to provide information when requested, which is necessary for us to consider your application (such as evidence of qualifications or work history), we will not be able to process your application. For example, if we require a credit check or references for this role and you fail to provide us with relevant details, we will not be able to take your application further.</w:t>
      </w:r>
    </w:p>
    <w:p w:rsidR="00823520" w:rsidRPr="008E3217" w:rsidRDefault="00823520" w:rsidP="00823520">
      <w:pPr>
        <w:spacing w:after="0" w:line="240" w:lineRule="auto"/>
        <w:jc w:val="both"/>
        <w:rPr>
          <w:rFonts w:eastAsia="Times New Roman" w:cs="Arial"/>
          <w:color w:val="000000"/>
          <w:sz w:val="22"/>
          <w:lang w:val="en-GB"/>
        </w:rPr>
      </w:pPr>
    </w:p>
    <w:p w:rsidR="00823520" w:rsidRPr="008E3217" w:rsidRDefault="00823520" w:rsidP="00823520">
      <w:pPr>
        <w:keepNext/>
        <w:spacing w:after="0" w:line="240" w:lineRule="auto"/>
        <w:jc w:val="both"/>
        <w:outlineLvl w:val="0"/>
        <w:rPr>
          <w:rFonts w:eastAsia="Times New Roman" w:cs="Arial"/>
          <w:b/>
          <w:color w:val="000000"/>
          <w:kern w:val="28"/>
          <w:sz w:val="22"/>
          <w:lang w:val="en-GB"/>
        </w:rPr>
      </w:pPr>
      <w:r w:rsidRPr="008E3217">
        <w:rPr>
          <w:rFonts w:eastAsia="Times New Roman" w:cs="Arial"/>
          <w:b/>
          <w:color w:val="000000"/>
          <w:kern w:val="28"/>
          <w:sz w:val="22"/>
          <w:lang w:val="en-GB"/>
        </w:rPr>
        <w:t>HOW WE USE PARTICULARLY SENSITIVE INFORMATION</w:t>
      </w:r>
    </w:p>
    <w:p w:rsidR="00823520" w:rsidRPr="008E3217" w:rsidRDefault="00823520" w:rsidP="00823520">
      <w:pPr>
        <w:spacing w:after="0" w:line="240" w:lineRule="auto"/>
        <w:jc w:val="both"/>
        <w:rPr>
          <w:rFonts w:eastAsia="Times New Roman" w:cs="Arial"/>
          <w:color w:val="000000"/>
          <w:sz w:val="22"/>
          <w:lang w:val="en-GB"/>
        </w:rPr>
      </w:pPr>
      <w:r w:rsidRPr="008E3217">
        <w:rPr>
          <w:rFonts w:eastAsia="Times New Roman" w:cs="Arial"/>
          <w:color w:val="000000"/>
          <w:sz w:val="22"/>
          <w:lang w:val="en-GB"/>
        </w:rPr>
        <w:t>We will use your particularly sensitive personal information in the following ways:</w:t>
      </w:r>
    </w:p>
    <w:p w:rsidR="00823520" w:rsidRPr="008E3217" w:rsidRDefault="00823520" w:rsidP="00823520">
      <w:pPr>
        <w:pStyle w:val="ListParagraph"/>
        <w:numPr>
          <w:ilvl w:val="0"/>
          <w:numId w:val="9"/>
        </w:numPr>
        <w:jc w:val="both"/>
        <w:rPr>
          <w:rFonts w:cs="Arial"/>
          <w:color w:val="000000"/>
          <w:sz w:val="22"/>
        </w:rPr>
      </w:pPr>
      <w:r w:rsidRPr="008E3217">
        <w:rPr>
          <w:rFonts w:cs="Arial"/>
          <w:color w:val="000000"/>
          <w:sz w:val="22"/>
        </w:rPr>
        <w:t>We will use information about your disability status to consider whether we need to provide appropriate adjustments during the recruitment process, for example whether adjustments need to be made during interview.</w:t>
      </w:r>
    </w:p>
    <w:p w:rsidR="00823520" w:rsidRDefault="00823520" w:rsidP="00823520">
      <w:pPr>
        <w:pStyle w:val="ListParagraph"/>
        <w:numPr>
          <w:ilvl w:val="0"/>
          <w:numId w:val="9"/>
        </w:numPr>
        <w:jc w:val="both"/>
        <w:rPr>
          <w:rFonts w:cs="Arial"/>
          <w:color w:val="000000"/>
          <w:sz w:val="22"/>
        </w:rPr>
      </w:pPr>
      <w:r w:rsidRPr="008E3217">
        <w:rPr>
          <w:rFonts w:cs="Arial"/>
          <w:color w:val="000000"/>
          <w:sz w:val="22"/>
        </w:rPr>
        <w:t xml:space="preserve">We will use information about your race or national or ethnic origin, religious, philosophical or moral beliefs, or your sexual life or sexual orientation, to ensure lawful and meaningful equal opportunity monitoring and reporting. </w:t>
      </w:r>
    </w:p>
    <w:p w:rsidR="00823520" w:rsidRPr="00215190" w:rsidRDefault="00823520" w:rsidP="00823520">
      <w:pPr>
        <w:spacing w:after="0" w:line="240" w:lineRule="auto"/>
        <w:jc w:val="both"/>
        <w:rPr>
          <w:rFonts w:cs="Arial"/>
          <w:color w:val="000000"/>
          <w:sz w:val="22"/>
        </w:rPr>
      </w:pPr>
    </w:p>
    <w:p w:rsidR="00823520" w:rsidRPr="008E3217" w:rsidRDefault="00823520" w:rsidP="00823520">
      <w:pPr>
        <w:keepNext/>
        <w:spacing w:after="0" w:line="240" w:lineRule="auto"/>
        <w:jc w:val="both"/>
        <w:outlineLvl w:val="0"/>
        <w:rPr>
          <w:rFonts w:eastAsia="Times New Roman" w:cs="Arial"/>
          <w:b/>
          <w:color w:val="000000"/>
          <w:kern w:val="28"/>
          <w:sz w:val="22"/>
          <w:lang w:val="en-GB"/>
        </w:rPr>
      </w:pPr>
      <w:r w:rsidRPr="008E3217">
        <w:rPr>
          <w:rFonts w:eastAsia="Times New Roman" w:cs="Arial"/>
          <w:b/>
          <w:color w:val="000000"/>
          <w:kern w:val="28"/>
          <w:sz w:val="22"/>
          <w:lang w:val="en-GB"/>
        </w:rPr>
        <w:t>Information about criminal convictions</w:t>
      </w:r>
    </w:p>
    <w:p w:rsidR="00823520" w:rsidRPr="008E3217" w:rsidRDefault="00823520" w:rsidP="00823520">
      <w:pPr>
        <w:spacing w:after="0" w:line="240" w:lineRule="auto"/>
        <w:jc w:val="both"/>
        <w:rPr>
          <w:rFonts w:eastAsia="Times New Roman" w:cs="Arial"/>
          <w:color w:val="000000"/>
          <w:sz w:val="22"/>
          <w:lang w:val="en-GB"/>
        </w:rPr>
      </w:pPr>
      <w:r w:rsidRPr="008E3217">
        <w:rPr>
          <w:rFonts w:eastAsia="Times New Roman" w:cs="Arial"/>
          <w:color w:val="000000"/>
          <w:sz w:val="22"/>
          <w:lang w:val="en-GB"/>
        </w:rPr>
        <w:t xml:space="preserve">We may process information about criminal convictions where we are legally authorised to do so. </w:t>
      </w:r>
    </w:p>
    <w:p w:rsidR="00823520" w:rsidRPr="008E3217" w:rsidRDefault="00823520" w:rsidP="00823520">
      <w:pPr>
        <w:spacing w:after="0" w:line="240" w:lineRule="auto"/>
        <w:jc w:val="both"/>
        <w:rPr>
          <w:rFonts w:eastAsia="Times New Roman" w:cs="Arial"/>
          <w:color w:val="000000"/>
          <w:sz w:val="22"/>
          <w:lang w:val="en-GB"/>
        </w:rPr>
      </w:pPr>
      <w:r w:rsidRPr="008E3217">
        <w:rPr>
          <w:rFonts w:eastAsia="Times New Roman" w:cs="Arial"/>
          <w:color w:val="000000"/>
          <w:sz w:val="22"/>
          <w:lang w:val="en-GB"/>
        </w:rPr>
        <w:t xml:space="preserve">We will collect information about your criminal convictions history if we would like to offer you the role (conditional on checks and any other conditions, such as references, being satisfactory). We will carry out a criminal records check in order to satisfy ourselves that there is nothing in your criminal convictions history which makes you unsuitable for the role. </w:t>
      </w:r>
    </w:p>
    <w:p w:rsidR="00823520" w:rsidRPr="008E3217" w:rsidRDefault="00823520" w:rsidP="00823520">
      <w:pPr>
        <w:spacing w:after="0" w:line="240" w:lineRule="auto"/>
        <w:jc w:val="both"/>
        <w:rPr>
          <w:rFonts w:eastAsia="Times New Roman" w:cs="Arial"/>
          <w:color w:val="000000"/>
          <w:sz w:val="22"/>
          <w:lang w:val="en-GB"/>
        </w:rPr>
      </w:pPr>
    </w:p>
    <w:p w:rsidR="00823520" w:rsidRPr="008E3217" w:rsidRDefault="00823520" w:rsidP="00823520">
      <w:pPr>
        <w:keepNext/>
        <w:spacing w:after="0" w:line="240" w:lineRule="auto"/>
        <w:jc w:val="both"/>
        <w:outlineLvl w:val="0"/>
        <w:rPr>
          <w:rFonts w:eastAsia="Times New Roman" w:cs="Arial"/>
          <w:b/>
          <w:color w:val="000000"/>
          <w:kern w:val="28"/>
          <w:sz w:val="22"/>
          <w:lang w:val="en-GB"/>
        </w:rPr>
      </w:pPr>
      <w:r w:rsidRPr="008E3217">
        <w:rPr>
          <w:rFonts w:eastAsia="Times New Roman" w:cs="Arial"/>
          <w:b/>
          <w:color w:val="000000"/>
          <w:kern w:val="28"/>
          <w:sz w:val="22"/>
          <w:lang w:val="en-GB"/>
        </w:rPr>
        <w:t xml:space="preserve">AUTOMATED DECISION MAKING </w:t>
      </w:r>
    </w:p>
    <w:p w:rsidR="00823520" w:rsidRPr="008E3217" w:rsidRDefault="00823520" w:rsidP="00823520">
      <w:pPr>
        <w:spacing w:after="0" w:line="240" w:lineRule="auto"/>
        <w:jc w:val="both"/>
        <w:rPr>
          <w:rFonts w:eastAsia="Times New Roman" w:cs="Arial"/>
          <w:color w:val="000000"/>
          <w:sz w:val="22"/>
          <w:lang w:val="en-GB"/>
        </w:rPr>
      </w:pPr>
      <w:r w:rsidRPr="008E3217">
        <w:rPr>
          <w:rFonts w:eastAsia="Times New Roman" w:cs="Arial"/>
          <w:color w:val="000000"/>
          <w:sz w:val="22"/>
          <w:lang w:val="en-GB"/>
        </w:rPr>
        <w:t>You will not be subject to decisions that will have a significant impact on you based solely on automated decision-making.</w:t>
      </w:r>
    </w:p>
    <w:p w:rsidR="00823520" w:rsidRPr="008E3217" w:rsidRDefault="00823520" w:rsidP="00823520">
      <w:pPr>
        <w:spacing w:after="0" w:line="240" w:lineRule="auto"/>
        <w:jc w:val="both"/>
        <w:rPr>
          <w:rFonts w:eastAsia="Times New Roman" w:cs="Arial"/>
          <w:color w:val="000000"/>
          <w:sz w:val="22"/>
          <w:lang w:val="en-GB"/>
        </w:rPr>
      </w:pPr>
    </w:p>
    <w:p w:rsidR="00823520" w:rsidRPr="008E3217" w:rsidRDefault="00823520" w:rsidP="00823520">
      <w:pPr>
        <w:keepNext/>
        <w:spacing w:after="0" w:line="240" w:lineRule="auto"/>
        <w:jc w:val="both"/>
        <w:outlineLvl w:val="0"/>
        <w:rPr>
          <w:rFonts w:eastAsia="Times New Roman" w:cs="Arial"/>
          <w:b/>
          <w:color w:val="000000"/>
          <w:kern w:val="28"/>
          <w:sz w:val="22"/>
          <w:lang w:val="en-GB"/>
        </w:rPr>
      </w:pPr>
      <w:r w:rsidRPr="008E3217">
        <w:rPr>
          <w:rFonts w:eastAsia="Times New Roman" w:cs="Arial"/>
          <w:b/>
          <w:color w:val="000000"/>
          <w:kern w:val="28"/>
          <w:sz w:val="22"/>
          <w:lang w:val="en-GB"/>
        </w:rPr>
        <w:t>DATA SHARING</w:t>
      </w:r>
    </w:p>
    <w:p w:rsidR="00823520" w:rsidRPr="008E3217" w:rsidRDefault="00823520" w:rsidP="00823520">
      <w:pPr>
        <w:keepNext/>
        <w:spacing w:after="0" w:line="240" w:lineRule="auto"/>
        <w:jc w:val="both"/>
        <w:outlineLvl w:val="0"/>
        <w:rPr>
          <w:rFonts w:eastAsia="Times New Roman" w:cs="Arial"/>
          <w:color w:val="000000"/>
          <w:kern w:val="28"/>
          <w:sz w:val="22"/>
          <w:lang w:val="en-GB"/>
        </w:rPr>
      </w:pPr>
      <w:r w:rsidRPr="008E3217">
        <w:rPr>
          <w:rFonts w:eastAsia="Times New Roman" w:cs="Arial"/>
          <w:b/>
          <w:color w:val="000000"/>
          <w:kern w:val="28"/>
          <w:sz w:val="22"/>
          <w:lang w:val="en-GB"/>
        </w:rPr>
        <w:t>Why might you share my personal information with third parties?</w:t>
      </w:r>
    </w:p>
    <w:p w:rsidR="00823520" w:rsidRPr="008E3217" w:rsidRDefault="00823520" w:rsidP="00823520">
      <w:pPr>
        <w:spacing w:after="0" w:line="240" w:lineRule="auto"/>
        <w:jc w:val="both"/>
        <w:rPr>
          <w:rFonts w:eastAsia="Times New Roman" w:cs="Arial"/>
          <w:color w:val="FF0000"/>
          <w:sz w:val="22"/>
          <w:lang w:val="en-GB"/>
        </w:rPr>
      </w:pPr>
      <w:r w:rsidRPr="008E3217">
        <w:rPr>
          <w:rFonts w:eastAsia="Times New Roman" w:cs="Arial"/>
          <w:color w:val="000000"/>
          <w:sz w:val="22"/>
          <w:lang w:val="en-GB"/>
        </w:rPr>
        <w:t xml:space="preserve">We may share information relevant to any request by you for adjustments to the recruitment process as a result of an </w:t>
      </w:r>
      <w:r w:rsidRPr="008E3217">
        <w:rPr>
          <w:rFonts w:eastAsia="Times New Roman" w:cs="Arial"/>
          <w:sz w:val="22"/>
          <w:lang w:val="en-GB"/>
        </w:rPr>
        <w:t xml:space="preserve">underlying medical condition or disability with medical / occupational health professionals to enable us to identify what, if any, adjustments are needed in the recruitment process and, if you are successful, once you start work.  Our legal basis for sharing this information is that it is necessary for entry into a contract; it is in our legitimate interest to consider adjustments to enable job applicants to participate fully in the recruitment process and it is necessary to comply with our legal obligations. </w:t>
      </w:r>
    </w:p>
    <w:p w:rsidR="00823520" w:rsidRPr="008E3217" w:rsidRDefault="00823520" w:rsidP="00823520">
      <w:pPr>
        <w:spacing w:after="0" w:line="240" w:lineRule="auto"/>
        <w:jc w:val="both"/>
        <w:rPr>
          <w:rFonts w:eastAsia="Times New Roman" w:cs="Arial"/>
          <w:color w:val="000000"/>
          <w:sz w:val="22"/>
          <w:lang w:val="en-GB"/>
        </w:rPr>
      </w:pPr>
    </w:p>
    <w:p w:rsidR="00823520" w:rsidRPr="008E3217" w:rsidRDefault="00823520" w:rsidP="00823520">
      <w:pPr>
        <w:spacing w:after="0" w:line="240" w:lineRule="auto"/>
        <w:jc w:val="both"/>
        <w:rPr>
          <w:rFonts w:eastAsia="Times New Roman" w:cs="Arial"/>
          <w:color w:val="000000"/>
          <w:sz w:val="22"/>
          <w:lang w:val="en-GB"/>
        </w:rPr>
      </w:pPr>
      <w:r w:rsidRPr="008E3217">
        <w:rPr>
          <w:rFonts w:eastAsia="Times New Roman" w:cs="Arial"/>
          <w:color w:val="000000"/>
          <w:sz w:val="22"/>
          <w:lang w:val="en-GB"/>
        </w:rPr>
        <w:t xml:space="preserve">We may share your personal data that is relevant, where appropriate, with our legal and other professional advisers, in order to obtain legal or other professional advice about matters related to you or in the course of dealing with legal disputes with you or other job applicants. Our legal grounds for sharing this personal data are that it is in our legitimate interests to seek advice to clarify our rights and obligations and appropriately defend ourselves from potential claims; it is necessary to comply with our legal obligations / exercise legal rights in the field of employment and it is necessary to establish, exercise or defend legal claims. </w:t>
      </w:r>
    </w:p>
    <w:p w:rsidR="00823520" w:rsidRPr="008E3217" w:rsidRDefault="00823520" w:rsidP="00823520">
      <w:pPr>
        <w:spacing w:after="0" w:line="240" w:lineRule="auto"/>
        <w:jc w:val="both"/>
        <w:rPr>
          <w:rFonts w:eastAsia="Times New Roman" w:cs="Arial"/>
          <w:color w:val="000000"/>
          <w:sz w:val="22"/>
          <w:lang w:val="en-GB"/>
        </w:rPr>
      </w:pPr>
    </w:p>
    <w:p w:rsidR="00823520" w:rsidRPr="008E3217" w:rsidRDefault="00823520" w:rsidP="00823520">
      <w:pPr>
        <w:spacing w:after="0" w:line="240" w:lineRule="auto"/>
        <w:jc w:val="both"/>
        <w:rPr>
          <w:rFonts w:eastAsia="Times New Roman" w:cs="Arial"/>
          <w:color w:val="000000"/>
          <w:sz w:val="22"/>
          <w:lang w:val="en-GB"/>
        </w:rPr>
      </w:pPr>
      <w:r w:rsidRPr="008E3217">
        <w:rPr>
          <w:rFonts w:eastAsia="Times New Roman" w:cs="Arial"/>
          <w:color w:val="000000"/>
          <w:sz w:val="22"/>
          <w:lang w:val="en-GB"/>
        </w:rPr>
        <w:t xml:space="preserve">We may share your right to work documentation with the Home Office, where necessary, to enable us to verify your right to work in the UK. Our legal ground for sharing this personal data is to comply with our legal obligation not to employ someone who does not have the right to work in the UK. </w:t>
      </w:r>
    </w:p>
    <w:p w:rsidR="00823520" w:rsidRPr="008E3217" w:rsidRDefault="00823520" w:rsidP="00823520">
      <w:pPr>
        <w:spacing w:after="0" w:line="240" w:lineRule="auto"/>
        <w:jc w:val="both"/>
        <w:rPr>
          <w:rFonts w:eastAsia="Times New Roman" w:cs="Arial"/>
          <w:color w:val="000000"/>
          <w:sz w:val="22"/>
          <w:lang w:val="en-GB"/>
        </w:rPr>
      </w:pPr>
    </w:p>
    <w:p w:rsidR="00823520" w:rsidRPr="008E3217" w:rsidRDefault="00823520" w:rsidP="00823520">
      <w:pPr>
        <w:keepNext/>
        <w:spacing w:after="0" w:line="240" w:lineRule="auto"/>
        <w:jc w:val="both"/>
        <w:outlineLvl w:val="0"/>
        <w:rPr>
          <w:rFonts w:eastAsia="Times New Roman" w:cs="Arial"/>
          <w:b/>
          <w:color w:val="000000"/>
          <w:kern w:val="28"/>
          <w:sz w:val="22"/>
          <w:lang w:val="en-GB"/>
        </w:rPr>
      </w:pPr>
      <w:r w:rsidRPr="008E3217">
        <w:rPr>
          <w:rFonts w:eastAsia="Times New Roman" w:cs="Arial"/>
          <w:b/>
          <w:color w:val="000000"/>
          <w:kern w:val="28"/>
          <w:sz w:val="22"/>
          <w:lang w:val="en-GB"/>
        </w:rPr>
        <w:t>DATA SECURITY</w:t>
      </w:r>
    </w:p>
    <w:p w:rsidR="00823520" w:rsidRPr="008E3217" w:rsidRDefault="00823520" w:rsidP="00823520">
      <w:pPr>
        <w:spacing w:after="0" w:line="240" w:lineRule="auto"/>
        <w:jc w:val="both"/>
        <w:rPr>
          <w:rFonts w:eastAsia="Times New Roman" w:cs="Arial"/>
          <w:color w:val="000000"/>
          <w:sz w:val="22"/>
          <w:lang w:val="en-GB"/>
        </w:rPr>
      </w:pPr>
      <w:r w:rsidRPr="008E3217">
        <w:rPr>
          <w:rFonts w:eastAsia="Times New Roman" w:cs="Arial"/>
          <w:color w:val="000000"/>
          <w:sz w:val="22"/>
          <w:lang w:val="en-GB"/>
        </w:rPr>
        <w:t>Invest NI maintains an Information Security Management System certified to the international security standard ISO 27001 to protect the confidentiality, integrity and availability of corporate information, including your personal data. We have put in place appropriate security measures to prevent your personal information from being accidentally lost, used or accessed in an unauthorised way, altered or disclosed. These include physical and administrative security measures at our offices, firewalls and continuously updated anti-virus programmes and encrypted storage. In addition, we limit access to your personal information to those employees, agents, contractors and other third parties who have a business need-to-know. They will only process your personal information on our instructions and they are subject to a duty of confidentiality. We have put in place procedures to deal with any suspected data security breach and will notify you and any applicable regulator of a suspected breach where we are legally required to do so.</w:t>
      </w:r>
    </w:p>
    <w:p w:rsidR="00823520" w:rsidRDefault="00823520" w:rsidP="00823520">
      <w:pPr>
        <w:tabs>
          <w:tab w:val="left" w:pos="6435"/>
        </w:tabs>
        <w:spacing w:after="0" w:line="240" w:lineRule="auto"/>
        <w:jc w:val="both"/>
        <w:rPr>
          <w:sz w:val="22"/>
        </w:rPr>
      </w:pPr>
    </w:p>
    <w:p w:rsidR="00823520" w:rsidRPr="008E3217" w:rsidRDefault="00823520" w:rsidP="00823520">
      <w:pPr>
        <w:tabs>
          <w:tab w:val="left" w:pos="6435"/>
        </w:tabs>
        <w:spacing w:after="0" w:line="240" w:lineRule="auto"/>
        <w:jc w:val="both"/>
        <w:rPr>
          <w:sz w:val="22"/>
        </w:rPr>
      </w:pPr>
      <w:r w:rsidRPr="008E3217">
        <w:rPr>
          <w:sz w:val="22"/>
        </w:rPr>
        <w:t>Our Company data is stored in the following locations:</w:t>
      </w:r>
    </w:p>
    <w:p w:rsidR="00823520" w:rsidRPr="008E3217" w:rsidRDefault="00823520" w:rsidP="00823520">
      <w:pPr>
        <w:numPr>
          <w:ilvl w:val="0"/>
          <w:numId w:val="4"/>
        </w:numPr>
        <w:tabs>
          <w:tab w:val="left" w:pos="6435"/>
        </w:tabs>
        <w:spacing w:after="0" w:line="240" w:lineRule="auto"/>
        <w:contextualSpacing/>
        <w:rPr>
          <w:rFonts w:eastAsia="Times New Roman" w:cs="Arial"/>
          <w:sz w:val="22"/>
          <w:lang w:val="en-GB"/>
        </w:rPr>
      </w:pPr>
      <w:r w:rsidRPr="008E3217">
        <w:rPr>
          <w:rFonts w:eastAsia="Times New Roman" w:cs="Arial"/>
          <w:sz w:val="22"/>
          <w:lang w:val="en-GB"/>
        </w:rPr>
        <w:t>On ICT systems located in Invest NI Belfast and Newry Offices.</w:t>
      </w:r>
    </w:p>
    <w:p w:rsidR="00823520" w:rsidRPr="008E3217" w:rsidRDefault="00823520" w:rsidP="00823520">
      <w:pPr>
        <w:numPr>
          <w:ilvl w:val="0"/>
          <w:numId w:val="4"/>
        </w:numPr>
        <w:tabs>
          <w:tab w:val="left" w:pos="6435"/>
        </w:tabs>
        <w:spacing w:after="0" w:line="240" w:lineRule="auto"/>
        <w:contextualSpacing/>
        <w:rPr>
          <w:rFonts w:eastAsia="Times New Roman" w:cs="Arial"/>
          <w:sz w:val="22"/>
          <w:lang w:val="en-GB"/>
        </w:rPr>
      </w:pPr>
      <w:r w:rsidRPr="008E3217">
        <w:rPr>
          <w:rFonts w:eastAsia="Times New Roman" w:cs="Arial"/>
          <w:sz w:val="22"/>
          <w:lang w:val="en-GB"/>
        </w:rPr>
        <w:t>Locked filing cabinets.</w:t>
      </w:r>
    </w:p>
    <w:p w:rsidR="00823520" w:rsidRDefault="00823520" w:rsidP="00823520">
      <w:pPr>
        <w:numPr>
          <w:ilvl w:val="0"/>
          <w:numId w:val="4"/>
        </w:numPr>
        <w:tabs>
          <w:tab w:val="left" w:pos="6435"/>
        </w:tabs>
        <w:spacing w:after="0" w:line="240" w:lineRule="auto"/>
        <w:contextualSpacing/>
        <w:rPr>
          <w:rFonts w:eastAsia="Times New Roman" w:cs="Arial"/>
          <w:sz w:val="22"/>
          <w:lang w:val="en-GB"/>
        </w:rPr>
      </w:pPr>
      <w:r w:rsidRPr="008E3217">
        <w:rPr>
          <w:rFonts w:eastAsia="Times New Roman" w:cs="Arial"/>
          <w:sz w:val="22"/>
          <w:lang w:val="en-GB"/>
        </w:rPr>
        <w:t>Secure Off Site Storage.</w:t>
      </w:r>
    </w:p>
    <w:p w:rsidR="00823520" w:rsidRPr="008E3217" w:rsidRDefault="00823520" w:rsidP="00823520">
      <w:pPr>
        <w:tabs>
          <w:tab w:val="left" w:pos="6435"/>
        </w:tabs>
        <w:spacing w:after="0" w:line="240" w:lineRule="auto"/>
        <w:contextualSpacing/>
        <w:rPr>
          <w:rFonts w:eastAsia="Times New Roman" w:cs="Arial"/>
          <w:sz w:val="22"/>
          <w:lang w:val="en-GB"/>
        </w:rPr>
      </w:pPr>
    </w:p>
    <w:p w:rsidR="00823520" w:rsidRDefault="00823520" w:rsidP="00823520">
      <w:pPr>
        <w:keepNext/>
        <w:spacing w:after="0" w:line="240" w:lineRule="auto"/>
        <w:jc w:val="both"/>
        <w:outlineLvl w:val="0"/>
        <w:rPr>
          <w:rFonts w:eastAsia="Times New Roman" w:cs="Arial"/>
          <w:b/>
          <w:color w:val="000000"/>
          <w:kern w:val="28"/>
          <w:sz w:val="22"/>
          <w:lang w:val="en-GB"/>
        </w:rPr>
      </w:pPr>
      <w:r w:rsidRPr="008E3217">
        <w:rPr>
          <w:rFonts w:eastAsia="Times New Roman" w:cs="Arial"/>
          <w:b/>
          <w:color w:val="000000"/>
          <w:kern w:val="28"/>
          <w:sz w:val="22"/>
          <w:lang w:val="en-GB"/>
        </w:rPr>
        <w:t xml:space="preserve">DATA RETENTION </w:t>
      </w:r>
    </w:p>
    <w:p w:rsidR="00823520" w:rsidRDefault="00823520" w:rsidP="00823520">
      <w:pPr>
        <w:keepNext/>
        <w:spacing w:after="0" w:line="240" w:lineRule="auto"/>
        <w:jc w:val="both"/>
        <w:outlineLvl w:val="0"/>
        <w:rPr>
          <w:rFonts w:eastAsia="Times New Roman" w:cs="Arial"/>
          <w:b/>
          <w:color w:val="000000"/>
          <w:kern w:val="28"/>
          <w:sz w:val="22"/>
          <w:lang w:val="en-GB"/>
        </w:rPr>
      </w:pPr>
    </w:p>
    <w:p w:rsidR="00823520" w:rsidRPr="008E3217" w:rsidRDefault="00823520" w:rsidP="00823520">
      <w:pPr>
        <w:spacing w:after="0" w:line="240" w:lineRule="auto"/>
        <w:jc w:val="both"/>
        <w:rPr>
          <w:rFonts w:eastAsia="Times New Roman" w:cs="Arial"/>
          <w:b/>
          <w:color w:val="000000"/>
          <w:sz w:val="22"/>
          <w:lang w:val="en-GB"/>
        </w:rPr>
      </w:pPr>
      <w:r w:rsidRPr="008E3217">
        <w:rPr>
          <w:rFonts w:eastAsia="Times New Roman" w:cs="Arial"/>
          <w:b/>
          <w:color w:val="000000"/>
          <w:sz w:val="22"/>
          <w:lang w:val="en-GB"/>
        </w:rPr>
        <w:t>How long will you use my information for?</w:t>
      </w:r>
    </w:p>
    <w:p w:rsidR="00823520" w:rsidRPr="008E3217" w:rsidRDefault="00823520" w:rsidP="00823520">
      <w:pPr>
        <w:spacing w:after="0" w:line="240" w:lineRule="auto"/>
        <w:jc w:val="both"/>
        <w:rPr>
          <w:rFonts w:eastAsia="Times New Roman" w:cs="Arial"/>
          <w:color w:val="000000"/>
          <w:sz w:val="22"/>
          <w:lang w:val="en-GB"/>
        </w:rPr>
      </w:pPr>
      <w:r w:rsidRPr="008E3217">
        <w:rPr>
          <w:rFonts w:eastAsia="Times New Roman" w:cs="Arial"/>
          <w:color w:val="000000"/>
          <w:sz w:val="22"/>
          <w:lang w:val="en-GB"/>
        </w:rPr>
        <w:t>We will retain your personal information for a period of 3 years after we have communicated to you our decision about whether to appoint you to role.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w:t>
      </w:r>
    </w:p>
    <w:p w:rsidR="00823520" w:rsidRPr="008E3217" w:rsidRDefault="00823520" w:rsidP="00823520">
      <w:pPr>
        <w:spacing w:after="0" w:line="240" w:lineRule="auto"/>
        <w:jc w:val="both"/>
        <w:rPr>
          <w:rFonts w:eastAsia="Times New Roman" w:cs="Arial"/>
          <w:color w:val="000000"/>
          <w:sz w:val="22"/>
          <w:lang w:val="en-GB"/>
        </w:rPr>
      </w:pPr>
    </w:p>
    <w:p w:rsidR="00823520" w:rsidRPr="008E3217" w:rsidRDefault="00823520" w:rsidP="00823520">
      <w:pPr>
        <w:spacing w:after="0" w:line="240" w:lineRule="auto"/>
        <w:jc w:val="both"/>
        <w:rPr>
          <w:rFonts w:eastAsia="Times New Roman" w:cs="Arial"/>
          <w:color w:val="000000"/>
          <w:sz w:val="22"/>
          <w:lang w:val="en-GB"/>
        </w:rPr>
      </w:pPr>
      <w:r w:rsidRPr="008E3217">
        <w:rPr>
          <w:rFonts w:eastAsia="Times New Roman" w:cs="Arial"/>
          <w:color w:val="000000"/>
          <w:sz w:val="22"/>
          <w:lang w:val="en-GB"/>
        </w:rPr>
        <w:t>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w:t>
      </w:r>
    </w:p>
    <w:p w:rsidR="00823520" w:rsidRPr="008E3217" w:rsidRDefault="00823520" w:rsidP="00823520">
      <w:pPr>
        <w:spacing w:after="0" w:line="240" w:lineRule="auto"/>
        <w:jc w:val="both"/>
        <w:rPr>
          <w:rFonts w:eastAsia="Times New Roman" w:cs="Arial"/>
          <w:color w:val="000000"/>
          <w:sz w:val="22"/>
          <w:lang w:val="en-GB"/>
        </w:rPr>
      </w:pPr>
    </w:p>
    <w:p w:rsidR="00823520" w:rsidRPr="008E3217" w:rsidRDefault="00823520" w:rsidP="00823520">
      <w:pPr>
        <w:keepNext/>
        <w:spacing w:after="0" w:line="240" w:lineRule="auto"/>
        <w:jc w:val="both"/>
        <w:outlineLvl w:val="0"/>
        <w:rPr>
          <w:rFonts w:eastAsia="Times New Roman" w:cs="Arial"/>
          <w:b/>
          <w:color w:val="000000"/>
          <w:kern w:val="28"/>
          <w:sz w:val="22"/>
          <w:lang w:val="en-GB"/>
        </w:rPr>
      </w:pPr>
      <w:r w:rsidRPr="008E3217">
        <w:rPr>
          <w:rFonts w:eastAsia="Times New Roman" w:cs="Arial"/>
          <w:b/>
          <w:color w:val="000000"/>
          <w:kern w:val="28"/>
          <w:sz w:val="22"/>
          <w:lang w:val="en-GB"/>
        </w:rPr>
        <w:t>YOUR RIGHTS</w:t>
      </w:r>
    </w:p>
    <w:p w:rsidR="00823520" w:rsidRDefault="00823520" w:rsidP="00823520">
      <w:pPr>
        <w:spacing w:after="0" w:line="240" w:lineRule="auto"/>
        <w:jc w:val="both"/>
        <w:rPr>
          <w:rFonts w:eastAsia="Times New Roman" w:cs="Arial"/>
          <w:color w:val="000000"/>
          <w:sz w:val="22"/>
          <w:lang w:val="en-GB"/>
        </w:rPr>
      </w:pPr>
      <w:r w:rsidRPr="008E3217">
        <w:rPr>
          <w:rFonts w:eastAsia="Times New Roman" w:cs="Arial"/>
          <w:color w:val="000000"/>
          <w:sz w:val="22"/>
          <w:lang w:val="en-GB"/>
        </w:rPr>
        <w:t>Under certain circumstances, by law you have the right to:</w:t>
      </w:r>
    </w:p>
    <w:p w:rsidR="00823520" w:rsidRPr="008E3217" w:rsidRDefault="00823520" w:rsidP="00823520">
      <w:pPr>
        <w:spacing w:after="0" w:line="240" w:lineRule="auto"/>
        <w:ind w:left="357" w:hanging="357"/>
        <w:jc w:val="both"/>
        <w:rPr>
          <w:rFonts w:eastAsia="Times New Roman" w:cs="Arial"/>
          <w:color w:val="000000"/>
          <w:sz w:val="22"/>
          <w:lang w:val="en-GB"/>
        </w:rPr>
      </w:pPr>
      <w:r w:rsidRPr="008E3217">
        <w:rPr>
          <w:rFonts w:eastAsia="Times New Roman" w:cs="Arial"/>
          <w:b/>
          <w:color w:val="000000"/>
          <w:sz w:val="22"/>
          <w:lang w:val="en-GB"/>
        </w:rPr>
        <w:t xml:space="preserve">Request access </w:t>
      </w:r>
      <w:r w:rsidRPr="008E3217">
        <w:rPr>
          <w:rFonts w:eastAsia="Times New Roman" w:cs="Arial"/>
          <w:color w:val="000000"/>
          <w:sz w:val="22"/>
          <w:lang w:val="en-GB"/>
        </w:rPr>
        <w:t>to your personal information (commonly known as a "data subject access request"). This enables you to receive a copy of the personal information we hold about you and to check that we are lawfully processing it.</w:t>
      </w:r>
    </w:p>
    <w:p w:rsidR="00823520" w:rsidRPr="008E3217" w:rsidRDefault="00823520" w:rsidP="00823520">
      <w:pPr>
        <w:spacing w:after="0" w:line="240" w:lineRule="auto"/>
        <w:ind w:left="1077" w:hanging="357"/>
        <w:jc w:val="both"/>
        <w:rPr>
          <w:rFonts w:eastAsia="Times New Roman" w:cs="Arial"/>
          <w:color w:val="000000"/>
          <w:sz w:val="22"/>
          <w:lang w:val="en-GB"/>
        </w:rPr>
      </w:pPr>
    </w:p>
    <w:p w:rsidR="00823520" w:rsidRPr="008E3217" w:rsidRDefault="00823520" w:rsidP="00823520">
      <w:pPr>
        <w:spacing w:after="0" w:line="240" w:lineRule="auto"/>
        <w:ind w:left="357" w:hanging="357"/>
        <w:jc w:val="both"/>
        <w:rPr>
          <w:rFonts w:eastAsia="Times New Roman" w:cs="Arial"/>
          <w:color w:val="000000"/>
          <w:sz w:val="22"/>
          <w:lang w:val="en-GB"/>
        </w:rPr>
      </w:pPr>
      <w:r w:rsidRPr="008E3217">
        <w:rPr>
          <w:rFonts w:eastAsia="Times New Roman" w:cs="Arial"/>
          <w:b/>
          <w:color w:val="000000"/>
          <w:sz w:val="22"/>
          <w:lang w:val="en-GB"/>
        </w:rPr>
        <w:t xml:space="preserve">Request correction </w:t>
      </w:r>
      <w:r w:rsidRPr="008E3217">
        <w:rPr>
          <w:rFonts w:eastAsia="Times New Roman" w:cs="Arial"/>
          <w:color w:val="000000"/>
          <w:sz w:val="22"/>
          <w:lang w:val="en-GB"/>
        </w:rPr>
        <w:t>of the personal information that we hold about you. This enables you to have any incomplete or inaccurate information we hold about you corrected.</w:t>
      </w:r>
    </w:p>
    <w:p w:rsidR="00823520" w:rsidRPr="008E3217" w:rsidRDefault="00823520" w:rsidP="00823520">
      <w:pPr>
        <w:overflowPunct w:val="0"/>
        <w:autoSpaceDE w:val="0"/>
        <w:autoSpaceDN w:val="0"/>
        <w:adjustRightInd w:val="0"/>
        <w:spacing w:after="0" w:line="240" w:lineRule="auto"/>
        <w:ind w:left="720"/>
        <w:textAlignment w:val="baseline"/>
        <w:rPr>
          <w:rFonts w:eastAsia="Times New Roman" w:cs="Arial"/>
          <w:lang w:val="en-GB"/>
        </w:rPr>
      </w:pPr>
    </w:p>
    <w:p w:rsidR="00823520" w:rsidRPr="008E3217" w:rsidRDefault="00823520" w:rsidP="00823520">
      <w:pPr>
        <w:spacing w:after="0" w:line="240" w:lineRule="auto"/>
        <w:ind w:left="357" w:hanging="357"/>
        <w:jc w:val="both"/>
        <w:rPr>
          <w:rFonts w:eastAsia="Times New Roman" w:cs="Arial"/>
          <w:color w:val="000000"/>
          <w:sz w:val="22"/>
          <w:lang w:val="en-GB"/>
        </w:rPr>
      </w:pPr>
      <w:r w:rsidRPr="008E3217">
        <w:rPr>
          <w:rFonts w:eastAsia="Times New Roman" w:cs="Arial"/>
          <w:b/>
          <w:color w:val="000000"/>
          <w:sz w:val="22"/>
          <w:lang w:val="en-GB"/>
        </w:rPr>
        <w:t xml:space="preserve">Request erasure </w:t>
      </w:r>
      <w:r w:rsidRPr="008E3217">
        <w:rPr>
          <w:rFonts w:eastAsia="Times New Roman" w:cs="Arial"/>
          <w:color w:val="000000"/>
          <w:sz w:val="22"/>
          <w:lang w:val="en-GB"/>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823520" w:rsidRPr="008E3217" w:rsidRDefault="00823520" w:rsidP="00823520">
      <w:pPr>
        <w:overflowPunct w:val="0"/>
        <w:autoSpaceDE w:val="0"/>
        <w:autoSpaceDN w:val="0"/>
        <w:adjustRightInd w:val="0"/>
        <w:spacing w:after="0" w:line="240" w:lineRule="auto"/>
        <w:ind w:left="720"/>
        <w:textAlignment w:val="baseline"/>
        <w:rPr>
          <w:rFonts w:eastAsia="Times New Roman" w:cs="Arial"/>
          <w:lang w:val="en-GB"/>
        </w:rPr>
      </w:pPr>
    </w:p>
    <w:p w:rsidR="00823520" w:rsidRPr="008E3217" w:rsidRDefault="00823520" w:rsidP="00823520">
      <w:pPr>
        <w:spacing w:after="0" w:line="240" w:lineRule="auto"/>
        <w:ind w:left="357" w:hanging="357"/>
        <w:jc w:val="both"/>
        <w:rPr>
          <w:rFonts w:eastAsia="Times New Roman" w:cs="Arial"/>
          <w:color w:val="000000"/>
          <w:sz w:val="22"/>
          <w:lang w:val="en-GB"/>
        </w:rPr>
      </w:pPr>
      <w:r w:rsidRPr="008E3217">
        <w:rPr>
          <w:rFonts w:eastAsia="Times New Roman" w:cs="Arial"/>
          <w:b/>
          <w:color w:val="000000"/>
          <w:sz w:val="22"/>
          <w:lang w:val="en-GB"/>
        </w:rPr>
        <w:t xml:space="preserve">Object to processing </w:t>
      </w:r>
      <w:r w:rsidRPr="008E3217">
        <w:rPr>
          <w:rFonts w:eastAsia="Times New Roman" w:cs="Arial"/>
          <w:color w:val="000000"/>
          <w:sz w:val="22"/>
          <w:lang w:val="en-GB"/>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823520" w:rsidRPr="008E3217" w:rsidRDefault="00823520" w:rsidP="00823520">
      <w:pPr>
        <w:overflowPunct w:val="0"/>
        <w:autoSpaceDE w:val="0"/>
        <w:autoSpaceDN w:val="0"/>
        <w:adjustRightInd w:val="0"/>
        <w:spacing w:after="0" w:line="240" w:lineRule="auto"/>
        <w:ind w:left="720"/>
        <w:textAlignment w:val="baseline"/>
        <w:rPr>
          <w:rFonts w:eastAsia="Times New Roman" w:cs="Arial"/>
          <w:lang w:val="en-GB"/>
        </w:rPr>
      </w:pPr>
    </w:p>
    <w:p w:rsidR="00823520" w:rsidRPr="008E3217" w:rsidRDefault="00823520" w:rsidP="00823520">
      <w:pPr>
        <w:spacing w:after="0" w:line="240" w:lineRule="auto"/>
        <w:ind w:left="357" w:hanging="357"/>
        <w:jc w:val="both"/>
        <w:rPr>
          <w:rFonts w:eastAsia="Times New Roman" w:cs="Arial"/>
          <w:color w:val="000000"/>
          <w:sz w:val="22"/>
          <w:lang w:val="en-GB"/>
        </w:rPr>
      </w:pPr>
      <w:r w:rsidRPr="008E3217">
        <w:rPr>
          <w:rFonts w:eastAsia="Times New Roman" w:cs="Arial"/>
          <w:b/>
          <w:color w:val="000000"/>
          <w:sz w:val="22"/>
          <w:lang w:val="en-GB"/>
        </w:rPr>
        <w:t xml:space="preserve">Request the restriction of processing </w:t>
      </w:r>
      <w:r w:rsidRPr="008E3217">
        <w:rPr>
          <w:rFonts w:eastAsia="Times New Roman" w:cs="Arial"/>
          <w:color w:val="000000"/>
          <w:sz w:val="22"/>
          <w:lang w:val="en-GB"/>
        </w:rPr>
        <w:t>of your personal information. This enables you to ask us to suspend the processing of personal information about you, for example if you want us to establish its accuracy or the reason for processing it.</w:t>
      </w:r>
    </w:p>
    <w:p w:rsidR="00823520" w:rsidRPr="008E3217" w:rsidRDefault="00823520" w:rsidP="00823520">
      <w:pPr>
        <w:overflowPunct w:val="0"/>
        <w:autoSpaceDE w:val="0"/>
        <w:autoSpaceDN w:val="0"/>
        <w:adjustRightInd w:val="0"/>
        <w:spacing w:after="0" w:line="240" w:lineRule="auto"/>
        <w:ind w:left="720"/>
        <w:textAlignment w:val="baseline"/>
        <w:rPr>
          <w:rFonts w:eastAsia="Times New Roman" w:cs="Arial"/>
          <w:lang w:val="en-GB"/>
        </w:rPr>
      </w:pPr>
    </w:p>
    <w:p w:rsidR="00823520" w:rsidRPr="008E3217" w:rsidRDefault="00823520" w:rsidP="00823520">
      <w:pPr>
        <w:spacing w:after="0" w:line="240" w:lineRule="auto"/>
        <w:ind w:left="357" w:hanging="357"/>
        <w:jc w:val="both"/>
        <w:rPr>
          <w:rFonts w:eastAsia="Times New Roman" w:cs="Arial"/>
          <w:color w:val="000000"/>
          <w:sz w:val="22"/>
          <w:lang w:val="en-GB"/>
        </w:rPr>
      </w:pPr>
      <w:r w:rsidRPr="008E3217">
        <w:rPr>
          <w:rFonts w:eastAsia="Times New Roman" w:cs="Arial"/>
          <w:b/>
          <w:color w:val="000000"/>
          <w:sz w:val="22"/>
          <w:lang w:val="en-GB"/>
        </w:rPr>
        <w:t xml:space="preserve">Request the transfer </w:t>
      </w:r>
      <w:r w:rsidRPr="008E3217">
        <w:rPr>
          <w:rFonts w:eastAsia="Times New Roman" w:cs="Arial"/>
          <w:color w:val="000000"/>
          <w:sz w:val="22"/>
          <w:lang w:val="en-GB"/>
        </w:rPr>
        <w:t xml:space="preserve">of your personal information to another party. </w:t>
      </w:r>
    </w:p>
    <w:p w:rsidR="00823520" w:rsidRPr="008E3217" w:rsidRDefault="00823520" w:rsidP="00823520">
      <w:pPr>
        <w:spacing w:after="0" w:line="240" w:lineRule="auto"/>
        <w:ind w:left="1077" w:hanging="357"/>
        <w:jc w:val="both"/>
        <w:rPr>
          <w:rFonts w:eastAsia="Times New Roman" w:cs="Arial"/>
          <w:color w:val="000000"/>
          <w:sz w:val="22"/>
          <w:lang w:val="en-GB"/>
        </w:rPr>
      </w:pPr>
    </w:p>
    <w:p w:rsidR="00823520" w:rsidRDefault="00823520" w:rsidP="00823520">
      <w:pPr>
        <w:spacing w:after="0" w:line="240" w:lineRule="auto"/>
        <w:jc w:val="both"/>
        <w:rPr>
          <w:rFonts w:eastAsia="Times New Roman" w:cs="Arial"/>
          <w:color w:val="000000"/>
          <w:sz w:val="22"/>
          <w:lang w:val="en-GB"/>
        </w:rPr>
      </w:pPr>
      <w:r w:rsidRPr="008E3217">
        <w:rPr>
          <w:rFonts w:eastAsia="Times New Roman" w:cs="Arial"/>
          <w:color w:val="000000"/>
          <w:sz w:val="22"/>
          <w:lang w:val="en-GB"/>
        </w:rPr>
        <w:t xml:space="preserve">If you want to review, verify, correct or request erasure of your personal information, object to the processing of your personal data, or request that we transfer a copy of your personal information to another party, please contact us as at </w:t>
      </w:r>
      <w:hyperlink r:id="rId13" w:history="1">
        <w:r w:rsidRPr="008E3217">
          <w:rPr>
            <w:rFonts w:eastAsia="Times New Roman" w:cs="Arial"/>
            <w:color w:val="0000FF"/>
            <w:sz w:val="22"/>
            <w:u w:val="single"/>
            <w:lang w:val="en-GB"/>
          </w:rPr>
          <w:t>dpo@investni.com</w:t>
        </w:r>
      </w:hyperlink>
      <w:r w:rsidRPr="008E3217">
        <w:rPr>
          <w:rFonts w:eastAsia="Times New Roman" w:cs="Arial"/>
          <w:color w:val="000000"/>
          <w:sz w:val="22"/>
          <w:lang w:val="en-GB"/>
        </w:rPr>
        <w:t>.</w:t>
      </w:r>
    </w:p>
    <w:p w:rsidR="00823520" w:rsidRDefault="00823520" w:rsidP="00823520">
      <w:pPr>
        <w:spacing w:after="0" w:line="240" w:lineRule="auto"/>
        <w:jc w:val="both"/>
        <w:rPr>
          <w:rFonts w:eastAsia="Times New Roman" w:cs="Arial"/>
          <w:color w:val="000000"/>
          <w:sz w:val="22"/>
          <w:lang w:val="en-GB"/>
        </w:rPr>
      </w:pPr>
    </w:p>
    <w:p w:rsidR="00823520" w:rsidRPr="00194AD1" w:rsidRDefault="00823520" w:rsidP="00823520">
      <w:pPr>
        <w:spacing w:after="0" w:line="240" w:lineRule="auto"/>
        <w:jc w:val="both"/>
      </w:pPr>
      <w:r w:rsidRPr="008E3217">
        <w:rPr>
          <w:rFonts w:eastAsia="Times New Roman" w:cs="Arial"/>
          <w:color w:val="000000"/>
          <w:sz w:val="22"/>
          <w:lang w:val="en-GB"/>
        </w:rPr>
        <w:t xml:space="preserve">Note too that you have the right to make a complaint at any time to the Information Commissioner’s Office (ICO), the UK supervisory authority for data protection issues.  Details of how to contact the ICO can be found on its website: </w:t>
      </w:r>
      <w:hyperlink r:id="rId14" w:history="1">
        <w:r w:rsidRPr="008E3217">
          <w:rPr>
            <w:rFonts w:eastAsia="Times New Roman" w:cs="Arial"/>
            <w:color w:val="0000FF"/>
            <w:sz w:val="22"/>
            <w:szCs w:val="20"/>
            <w:u w:val="single"/>
            <w:lang w:val="en-GB"/>
          </w:rPr>
          <w:t>http://ico.org.uk</w:t>
        </w:r>
      </w:hyperlink>
      <w:r w:rsidRPr="008E3217">
        <w:rPr>
          <w:rFonts w:eastAsia="Times New Roman" w:cs="Arial"/>
          <w:color w:val="000000"/>
          <w:sz w:val="22"/>
          <w:lang w:val="en-GB"/>
        </w:rPr>
        <w:t xml:space="preserve"> </w:t>
      </w:r>
    </w:p>
    <w:p w:rsidR="00823520" w:rsidRDefault="00823520" w:rsidP="00823520">
      <w:pPr>
        <w:spacing w:after="0" w:line="240" w:lineRule="auto"/>
        <w:rPr>
          <w:b/>
          <w:sz w:val="28"/>
          <w:szCs w:val="28"/>
        </w:rPr>
      </w:pPr>
    </w:p>
    <w:p w:rsidR="00823520" w:rsidRDefault="00823520" w:rsidP="00823520">
      <w:pPr>
        <w:spacing w:after="0" w:line="240" w:lineRule="auto"/>
        <w:rPr>
          <w:b/>
          <w:sz w:val="28"/>
          <w:szCs w:val="28"/>
        </w:rPr>
      </w:pPr>
    </w:p>
    <w:p w:rsidR="00823520" w:rsidRPr="002B0E85" w:rsidRDefault="00823520" w:rsidP="00823520"/>
    <w:p w:rsidR="00F943A5" w:rsidRPr="002B0E85" w:rsidRDefault="00F943A5"/>
    <w:sectPr w:rsidR="00F943A5" w:rsidRPr="002B0E85" w:rsidSect="00593AFD">
      <w:headerReference w:type="even" r:id="rId15"/>
      <w:headerReference w:type="default" r:id="rId16"/>
      <w:footerReference w:type="even" r:id="rId17"/>
      <w:footerReference w:type="default" r:id="rId18"/>
      <w:headerReference w:type="first" r:id="rId19"/>
      <w:footerReference w:type="first" r:id="rId20"/>
      <w:pgSz w:w="12240" w:h="15840"/>
      <w:pgMar w:top="1134" w:right="1440" w:bottom="851"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B90" w:rsidRDefault="00492B90">
      <w:pPr>
        <w:spacing w:after="0" w:line="240" w:lineRule="auto"/>
      </w:pPr>
      <w:r>
        <w:separator/>
      </w:r>
    </w:p>
  </w:endnote>
  <w:endnote w:type="continuationSeparator" w:id="0">
    <w:p w:rsidR="00492B90" w:rsidRDefault="00492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E11" w:rsidRDefault="00754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544237"/>
      <w:docPartObj>
        <w:docPartGallery w:val="Page Numbers (Bottom of Page)"/>
        <w:docPartUnique/>
      </w:docPartObj>
    </w:sdtPr>
    <w:sdtEndPr/>
    <w:sdtContent>
      <w:sdt>
        <w:sdtPr>
          <w:id w:val="-1769616900"/>
          <w:docPartObj>
            <w:docPartGallery w:val="Page Numbers (Top of Page)"/>
            <w:docPartUnique/>
          </w:docPartObj>
        </w:sdtPr>
        <w:sdtEndPr/>
        <w:sdtContent>
          <w:p w:rsidR="00D97384" w:rsidRDefault="005947E8" w:rsidP="008E3217">
            <w:pPr>
              <w:pStyle w:val="Footer"/>
              <w:rPr>
                <w:b/>
                <w:bCs/>
                <w:szCs w:val="24"/>
              </w:rPr>
            </w:pPr>
            <w:r>
              <w:t>ISP/2</w:t>
            </w:r>
            <w:r w:rsidR="00D34827">
              <w:t>2</w:t>
            </w:r>
            <w:r w:rsidR="00823520">
              <w:tab/>
            </w:r>
            <w:r w:rsidR="00823520">
              <w:tab/>
            </w:r>
            <w:r w:rsidR="00823520" w:rsidRPr="008E3217">
              <w:rPr>
                <w:b/>
                <w:bCs/>
                <w:sz w:val="20"/>
                <w:szCs w:val="20"/>
              </w:rPr>
              <w:fldChar w:fldCharType="begin"/>
            </w:r>
            <w:r w:rsidR="00823520" w:rsidRPr="008E3217">
              <w:rPr>
                <w:b/>
                <w:bCs/>
                <w:sz w:val="20"/>
                <w:szCs w:val="20"/>
              </w:rPr>
              <w:instrText xml:space="preserve"> PAGE </w:instrText>
            </w:r>
            <w:r w:rsidR="00823520" w:rsidRPr="008E3217">
              <w:rPr>
                <w:b/>
                <w:bCs/>
                <w:sz w:val="20"/>
                <w:szCs w:val="20"/>
              </w:rPr>
              <w:fldChar w:fldCharType="separate"/>
            </w:r>
            <w:r w:rsidR="00492B90">
              <w:rPr>
                <w:b/>
                <w:bCs/>
                <w:noProof/>
                <w:sz w:val="20"/>
                <w:szCs w:val="20"/>
              </w:rPr>
              <w:t>1</w:t>
            </w:r>
            <w:r w:rsidR="00823520" w:rsidRPr="008E3217">
              <w:rPr>
                <w:b/>
                <w:bCs/>
                <w:sz w:val="20"/>
                <w:szCs w:val="20"/>
              </w:rPr>
              <w:fldChar w:fldCharType="end"/>
            </w:r>
            <w:r w:rsidR="00823520" w:rsidRPr="008E3217">
              <w:rPr>
                <w:sz w:val="20"/>
                <w:szCs w:val="20"/>
              </w:rPr>
              <w:t xml:space="preserve"> </w:t>
            </w:r>
            <w:r w:rsidR="00823520">
              <w:t xml:space="preserve">of </w:t>
            </w:r>
            <w:r w:rsidR="00823520">
              <w:rPr>
                <w:b/>
                <w:bCs/>
                <w:szCs w:val="24"/>
              </w:rPr>
              <w:fldChar w:fldCharType="begin"/>
            </w:r>
            <w:r w:rsidR="00823520">
              <w:rPr>
                <w:b/>
                <w:bCs/>
              </w:rPr>
              <w:instrText xml:space="preserve"> NUMPAGES  </w:instrText>
            </w:r>
            <w:r w:rsidR="00823520">
              <w:rPr>
                <w:b/>
                <w:bCs/>
                <w:szCs w:val="24"/>
              </w:rPr>
              <w:fldChar w:fldCharType="separate"/>
            </w:r>
            <w:r w:rsidR="00492B90">
              <w:rPr>
                <w:b/>
                <w:bCs/>
                <w:noProof/>
              </w:rPr>
              <w:t>1</w:t>
            </w:r>
            <w:r w:rsidR="00823520">
              <w:rPr>
                <w:b/>
                <w:bCs/>
                <w:szCs w:val="24"/>
              </w:rPr>
              <w:fldChar w:fldCharType="end"/>
            </w:r>
          </w:p>
          <w:p w:rsidR="00D97384" w:rsidRDefault="00492B90" w:rsidP="008E3217">
            <w:pPr>
              <w:pStyle w:val="Footer"/>
              <w:jc w:val="right"/>
            </w:pPr>
          </w:p>
        </w:sdtContent>
      </w:sdt>
    </w:sdtContent>
  </w:sdt>
  <w:p w:rsidR="00D97384" w:rsidRPr="00D00A9D" w:rsidRDefault="00492B90">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384" w:rsidRPr="00D00A9D" w:rsidRDefault="00823520">
    <w:pPr>
      <w:pStyle w:val="Footer"/>
      <w:rPr>
        <w:sz w:val="20"/>
        <w:szCs w:val="20"/>
      </w:rPr>
    </w:pPr>
    <w:r>
      <w:tab/>
    </w:r>
    <w:r>
      <w:tab/>
    </w:r>
    <w:r w:rsidRPr="00D00A9D">
      <w:rPr>
        <w:sz w:val="20"/>
        <w:szCs w:val="20"/>
      </w:rPr>
      <w:t>Communications Executive (CO</w:t>
    </w:r>
    <w:r>
      <w:rPr>
        <w:sz w:val="20"/>
        <w:szCs w:val="20"/>
      </w:rPr>
      <w:t>E/16)</w:t>
    </w:r>
  </w:p>
  <w:p w:rsidR="00D97384" w:rsidRPr="00B67552" w:rsidRDefault="00492B9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B90" w:rsidRDefault="00492B90">
      <w:pPr>
        <w:spacing w:after="0" w:line="240" w:lineRule="auto"/>
      </w:pPr>
      <w:r>
        <w:separator/>
      </w:r>
    </w:p>
  </w:footnote>
  <w:footnote w:type="continuationSeparator" w:id="0">
    <w:p w:rsidR="00492B90" w:rsidRDefault="00492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E11" w:rsidRDefault="00754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E11" w:rsidRDefault="00754E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E11" w:rsidRDefault="00754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1776"/>
    <w:multiLevelType w:val="hybridMultilevel"/>
    <w:tmpl w:val="BF000EF2"/>
    <w:lvl w:ilvl="0" w:tplc="DF2AF67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A86D2D"/>
    <w:multiLevelType w:val="hybridMultilevel"/>
    <w:tmpl w:val="39E21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671160"/>
    <w:multiLevelType w:val="hybridMultilevel"/>
    <w:tmpl w:val="63926102"/>
    <w:lvl w:ilvl="0" w:tplc="0C022E5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201014"/>
    <w:multiLevelType w:val="hybridMultilevel"/>
    <w:tmpl w:val="EE12B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C63D3"/>
    <w:multiLevelType w:val="hybridMultilevel"/>
    <w:tmpl w:val="992E0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645E5F"/>
    <w:multiLevelType w:val="hybridMultilevel"/>
    <w:tmpl w:val="571C65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B401DCE"/>
    <w:multiLevelType w:val="hybridMultilevel"/>
    <w:tmpl w:val="33DE532A"/>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3E01D7"/>
    <w:multiLevelType w:val="hybridMultilevel"/>
    <w:tmpl w:val="934C5B3E"/>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1D1FE1"/>
    <w:multiLevelType w:val="hybridMultilevel"/>
    <w:tmpl w:val="4CD87D54"/>
    <w:lvl w:ilvl="0" w:tplc="0C022E50">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1DA3C10"/>
    <w:multiLevelType w:val="hybridMultilevel"/>
    <w:tmpl w:val="2F926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DE5611"/>
    <w:multiLevelType w:val="hybridMultilevel"/>
    <w:tmpl w:val="670CA9F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8A6611"/>
    <w:multiLevelType w:val="hybridMultilevel"/>
    <w:tmpl w:val="56E27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8A19D6"/>
    <w:multiLevelType w:val="hybridMultilevel"/>
    <w:tmpl w:val="DBD86A2E"/>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2"/>
  </w:num>
  <w:num w:numId="7">
    <w:abstractNumId w:val="12"/>
  </w:num>
  <w:num w:numId="8">
    <w:abstractNumId w:val="6"/>
  </w:num>
  <w:num w:numId="9">
    <w:abstractNumId w:val="7"/>
  </w:num>
  <w:num w:numId="10">
    <w:abstractNumId w:val="10"/>
  </w:num>
  <w:num w:numId="11">
    <w:abstractNumId w:val="11"/>
  </w:num>
  <w:num w:numId="12">
    <w:abstractNumId w:val="3"/>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56"/>
    <w:rsid w:val="00176CA7"/>
    <w:rsid w:val="00184B91"/>
    <w:rsid w:val="002001B6"/>
    <w:rsid w:val="002A5D23"/>
    <w:rsid w:val="002B0366"/>
    <w:rsid w:val="002B0E85"/>
    <w:rsid w:val="00313A47"/>
    <w:rsid w:val="00314A49"/>
    <w:rsid w:val="0036346A"/>
    <w:rsid w:val="003709EB"/>
    <w:rsid w:val="0042536B"/>
    <w:rsid w:val="00436716"/>
    <w:rsid w:val="00492B90"/>
    <w:rsid w:val="00511B1E"/>
    <w:rsid w:val="005561EC"/>
    <w:rsid w:val="005947E8"/>
    <w:rsid w:val="005E139C"/>
    <w:rsid w:val="00607EAE"/>
    <w:rsid w:val="00623E15"/>
    <w:rsid w:val="006A5801"/>
    <w:rsid w:val="00754E11"/>
    <w:rsid w:val="00780178"/>
    <w:rsid w:val="0079590D"/>
    <w:rsid w:val="007D735D"/>
    <w:rsid w:val="00804912"/>
    <w:rsid w:val="00823520"/>
    <w:rsid w:val="008549F1"/>
    <w:rsid w:val="00855E82"/>
    <w:rsid w:val="00864ACF"/>
    <w:rsid w:val="008A524D"/>
    <w:rsid w:val="008B4184"/>
    <w:rsid w:val="008C5CBD"/>
    <w:rsid w:val="008D7532"/>
    <w:rsid w:val="009900DE"/>
    <w:rsid w:val="009F46F8"/>
    <w:rsid w:val="00A70F52"/>
    <w:rsid w:val="00A864B1"/>
    <w:rsid w:val="00AA4CAC"/>
    <w:rsid w:val="00B01035"/>
    <w:rsid w:val="00B7302F"/>
    <w:rsid w:val="00B92F6D"/>
    <w:rsid w:val="00BA5651"/>
    <w:rsid w:val="00C446D6"/>
    <w:rsid w:val="00C65F30"/>
    <w:rsid w:val="00C70A63"/>
    <w:rsid w:val="00D178DC"/>
    <w:rsid w:val="00D21B1D"/>
    <w:rsid w:val="00D34827"/>
    <w:rsid w:val="00DF50F8"/>
    <w:rsid w:val="00E32197"/>
    <w:rsid w:val="00E93BAE"/>
    <w:rsid w:val="00EC40C0"/>
    <w:rsid w:val="00EC6D4C"/>
    <w:rsid w:val="00EE6672"/>
    <w:rsid w:val="00EE6FB9"/>
    <w:rsid w:val="00EF454F"/>
    <w:rsid w:val="00F12756"/>
    <w:rsid w:val="00F943A5"/>
    <w:rsid w:val="00F94F6F"/>
    <w:rsid w:val="00FB3C2F"/>
    <w:rsid w:val="00FE1031"/>
    <w:rsid w:val="00FE6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349FF"/>
  <w15:chartTrackingRefBased/>
  <w15:docId w15:val="{41162F25-6EBB-44AC-A5E4-DFEDC15E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520"/>
    <w:pPr>
      <w:spacing w:after="200" w:line="276" w:lineRule="auto"/>
    </w:pPr>
    <w:rPr>
      <w:rFonts w:ascii="Arial" w:eastAsia="Calibri" w:hAnsi="Arial" w:cs="Times New Roman"/>
      <w:sz w:val="24"/>
      <w:lang w:val="en-US"/>
    </w:rPr>
  </w:style>
  <w:style w:type="paragraph" w:styleId="Heading2">
    <w:name w:val="heading 2"/>
    <w:basedOn w:val="Normal"/>
    <w:next w:val="Normal"/>
    <w:link w:val="Heading2Char"/>
    <w:uiPriority w:val="9"/>
    <w:unhideWhenUsed/>
    <w:qFormat/>
    <w:rsid w:val="0082352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823520"/>
    <w:pPr>
      <w:keepNext/>
      <w:overflowPunct w:val="0"/>
      <w:autoSpaceDE w:val="0"/>
      <w:autoSpaceDN w:val="0"/>
      <w:adjustRightInd w:val="0"/>
      <w:spacing w:after="0" w:line="240" w:lineRule="auto"/>
      <w:jc w:val="center"/>
      <w:textAlignment w:val="baseline"/>
      <w:outlineLvl w:val="2"/>
    </w:pPr>
    <w:rPr>
      <w:rFonts w:eastAsia="Times New Roman"/>
      <w:b/>
      <w:bCs/>
      <w:szCs w:val="20"/>
      <w:lang w:val="en-GB"/>
    </w:rPr>
  </w:style>
  <w:style w:type="paragraph" w:styleId="Heading4">
    <w:name w:val="heading 4"/>
    <w:basedOn w:val="Normal"/>
    <w:next w:val="Normal"/>
    <w:link w:val="Heading4Char"/>
    <w:uiPriority w:val="9"/>
    <w:semiHidden/>
    <w:unhideWhenUsed/>
    <w:qFormat/>
    <w:rsid w:val="00823520"/>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823520"/>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qFormat/>
    <w:rsid w:val="00823520"/>
    <w:pPr>
      <w:spacing w:before="240" w:after="60"/>
      <w:outlineLvl w:val="5"/>
    </w:pPr>
    <w:rPr>
      <w:rFonts w:ascii="Calibri" w:eastAsia="Times New Roman"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3520"/>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rsid w:val="00823520"/>
    <w:rPr>
      <w:rFonts w:ascii="Arial" w:eastAsia="Times New Roman" w:hAnsi="Arial" w:cs="Times New Roman"/>
      <w:b/>
      <w:bCs/>
      <w:sz w:val="24"/>
      <w:szCs w:val="20"/>
    </w:rPr>
  </w:style>
  <w:style w:type="character" w:customStyle="1" w:styleId="Heading4Char">
    <w:name w:val="Heading 4 Char"/>
    <w:basedOn w:val="DefaultParagraphFont"/>
    <w:link w:val="Heading4"/>
    <w:uiPriority w:val="9"/>
    <w:semiHidden/>
    <w:rsid w:val="00823520"/>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823520"/>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
    <w:rsid w:val="00823520"/>
    <w:rPr>
      <w:rFonts w:ascii="Calibri" w:eastAsia="Times New Roman" w:hAnsi="Calibri" w:cs="Times New Roman"/>
      <w:b/>
      <w:bCs/>
      <w:lang w:val="en-US"/>
    </w:rPr>
  </w:style>
  <w:style w:type="paragraph" w:styleId="ListParagraph">
    <w:name w:val="List Paragraph"/>
    <w:basedOn w:val="Normal"/>
    <w:uiPriority w:val="34"/>
    <w:qFormat/>
    <w:rsid w:val="00823520"/>
    <w:pPr>
      <w:overflowPunct w:val="0"/>
      <w:autoSpaceDE w:val="0"/>
      <w:autoSpaceDN w:val="0"/>
      <w:adjustRightInd w:val="0"/>
      <w:spacing w:after="0" w:line="240" w:lineRule="auto"/>
      <w:ind w:left="720"/>
      <w:textAlignment w:val="baseline"/>
    </w:pPr>
    <w:rPr>
      <w:rFonts w:eastAsia="Times New Roman"/>
      <w:szCs w:val="20"/>
      <w:lang w:val="en-GB"/>
    </w:rPr>
  </w:style>
  <w:style w:type="paragraph" w:styleId="BodyTextIndent2">
    <w:name w:val="Body Text Indent 2"/>
    <w:basedOn w:val="Normal"/>
    <w:link w:val="BodyTextIndent2Char"/>
    <w:rsid w:val="00823520"/>
    <w:pPr>
      <w:overflowPunct w:val="0"/>
      <w:autoSpaceDE w:val="0"/>
      <w:autoSpaceDN w:val="0"/>
      <w:adjustRightInd w:val="0"/>
      <w:spacing w:after="0" w:line="240" w:lineRule="auto"/>
      <w:ind w:left="540"/>
      <w:jc w:val="both"/>
      <w:textAlignment w:val="baseline"/>
    </w:pPr>
    <w:rPr>
      <w:rFonts w:eastAsia="Times New Roman"/>
      <w:szCs w:val="20"/>
      <w:lang w:val="en-GB"/>
    </w:rPr>
  </w:style>
  <w:style w:type="character" w:customStyle="1" w:styleId="BodyTextIndent2Char">
    <w:name w:val="Body Text Indent 2 Char"/>
    <w:basedOn w:val="DefaultParagraphFont"/>
    <w:link w:val="BodyTextIndent2"/>
    <w:rsid w:val="00823520"/>
    <w:rPr>
      <w:rFonts w:ascii="Arial" w:eastAsia="Times New Roman" w:hAnsi="Arial" w:cs="Times New Roman"/>
      <w:sz w:val="24"/>
      <w:szCs w:val="20"/>
    </w:rPr>
  </w:style>
  <w:style w:type="character" w:styleId="Hyperlink">
    <w:name w:val="Hyperlink"/>
    <w:rsid w:val="00823520"/>
    <w:rPr>
      <w:color w:val="0000FF"/>
      <w:u w:val="single"/>
    </w:rPr>
  </w:style>
  <w:style w:type="paragraph" w:customStyle="1" w:styleId="Default">
    <w:name w:val="Default"/>
    <w:rsid w:val="0082352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823520"/>
    <w:pPr>
      <w:tabs>
        <w:tab w:val="center" w:pos="4680"/>
        <w:tab w:val="right" w:pos="9360"/>
      </w:tabs>
    </w:pPr>
  </w:style>
  <w:style w:type="character" w:customStyle="1" w:styleId="FooterChar">
    <w:name w:val="Footer Char"/>
    <w:basedOn w:val="DefaultParagraphFont"/>
    <w:link w:val="Footer"/>
    <w:uiPriority w:val="99"/>
    <w:rsid w:val="00823520"/>
    <w:rPr>
      <w:rFonts w:ascii="Arial" w:eastAsia="Calibri" w:hAnsi="Arial" w:cs="Times New Roman"/>
      <w:sz w:val="24"/>
      <w:lang w:val="en-US"/>
    </w:rPr>
  </w:style>
  <w:style w:type="paragraph" w:styleId="NoSpacing">
    <w:name w:val="No Spacing"/>
    <w:uiPriority w:val="1"/>
    <w:qFormat/>
    <w:rsid w:val="00823520"/>
    <w:pPr>
      <w:spacing w:after="0" w:line="240" w:lineRule="auto"/>
    </w:pPr>
    <w:rPr>
      <w:rFonts w:ascii="Calibri" w:eastAsia="Calibri" w:hAnsi="Calibri" w:cs="Times New Roman"/>
    </w:rPr>
  </w:style>
  <w:style w:type="paragraph" w:customStyle="1" w:styleId="intro-text">
    <w:name w:val="intro-text"/>
    <w:basedOn w:val="Normal"/>
    <w:rsid w:val="00823520"/>
    <w:pPr>
      <w:spacing w:before="100" w:beforeAutospacing="1" w:after="100" w:afterAutospacing="1" w:line="240" w:lineRule="auto"/>
    </w:pPr>
    <w:rPr>
      <w:rFonts w:ascii="Times New Roman" w:eastAsia="Times New Roman" w:hAnsi="Times New Roman"/>
      <w:szCs w:val="24"/>
      <w:lang w:val="en-GB" w:eastAsia="en-GB"/>
    </w:rPr>
  </w:style>
  <w:style w:type="paragraph" w:styleId="Header">
    <w:name w:val="header"/>
    <w:basedOn w:val="Normal"/>
    <w:link w:val="HeaderChar"/>
    <w:uiPriority w:val="99"/>
    <w:unhideWhenUsed/>
    <w:rsid w:val="00594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7E8"/>
    <w:rPr>
      <w:rFonts w:ascii="Arial" w:eastAsia="Calibri" w:hAnsi="Arial"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toringofficer@investni.com" TargetMode="External"/><Relationship Id="rId13" Type="http://schemas.openxmlformats.org/officeDocument/2006/relationships/hyperlink" Target="mailto:dpo@investni.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accessni.gov.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nance-ni.gov.uk/landing-pages/civil-service-pensions-n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vestni.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4376</Words>
  <Characters>24946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vt:lpstr>
    </vt:vector>
  </TitlesOfParts>
  <Company>Invest Northern Ireland</Company>
  <LinksUpToDate>false</LinksUpToDate>
  <CharactersWithSpaces>29264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Ashley Robinson</dc:creator>
  <cp:keywords/>
  <dc:description/>
  <cp:lastModifiedBy>Ashley Robinson</cp:lastModifiedBy>
  <cp:revision>2</cp:revision>
  <dcterms:created xsi:type="dcterms:W3CDTF">2022-05-26T14:12:00Z</dcterms:created>
  <dcterms:modified xsi:type="dcterms:W3CDTF">2022-05-26T14:12:00Z</dcterms:modified>
</cp:coreProperties>
</file>