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9B088" w14:textId="77777777" w:rsidR="00FF08DD" w:rsidRDefault="00567BA3">
      <w:pPr>
        <w:pStyle w:val="BodyText"/>
        <w:ind w:left="130"/>
        <w:rPr>
          <w:rFonts w:ascii="Times New Roman"/>
          <w:sz w:val="20"/>
        </w:rPr>
      </w:pPr>
      <w:r>
        <w:pict w14:anchorId="363DBACD">
          <v:shape id="_x0000_s1039" alt="" style="position:absolute;left:0;text-align:left;margin-left:57.55pt;margin-top:31.6pt;width:106.65pt;height:23.6pt;z-index:-15728128;mso-wrap-edited:f;mso-width-percent:0;mso-height-percent:0;mso-wrap-distance-left:0;mso-wrap-distance-right:0;mso-position-horizontal-relative:page;mso-width-percent:0;mso-height-percent:0" coordsize="2133,472" o:spt="100" adj="0,,0" path="m213,18l138,28,79,58,35,106,9,170,,249r9,77l35,388r42,45l135,462r72,10l246,470r36,-5l315,458r27,-8l351,446r3,-4l354,401r-142,l186,398r-25,-7l139,380,121,364,106,342,95,315,89,284,87,249r7,-70l117,129,157,99,213,89r131,l344,45r-1,-5l334,36,309,29,279,23,247,19,213,18xm352,242r-121,l231,293r2,2l238,297r33,9l271,395r-12,2l244,399r-16,1l212,401r142,l354,244r-2,-2xm344,89r-131,l229,89r15,2l257,92r12,3l283,136r2,8l288,147r56,l344,89xm508,128r-96,l412,177r2,1l419,181r32,10l451,404r-34,10l411,416r-1,3l410,464r189,l599,406r-2,-2l531,404r,-117l532,261r2,-20l540,226r8,-12l558,206r13,-6l588,197r23,-1l639,196r,-30l524,166,514,136r-2,-6l508,128xm612,121r-8,l581,124r-22,9l540,147r-16,19l639,166r,-36l636,127r-7,-3l623,122r-11,-1xm818,121r-72,13l695,172r-29,55l657,296r9,69l695,421r51,37l818,472r73,-14l941,421r9,-17l818,404r-34,-7l758,377,743,343r-6,-47l743,249r15,-33l784,195r34,-6l950,189r-9,-17l891,134,818,121xm950,189r-132,l853,195r25,21l894,249r5,47l894,343r-16,34l853,397r-35,7l950,404r21,-39l980,296r-9,-69l950,189xm1120,128r-117,l1003,177r2,1l1010,181r32,10l1042,332r2,34l1051,395r11,24l1077,438r18,14l1117,463r25,6l1171,472r34,-4l1236,458r26,-17l1282,421r220,l1503,419r7,-15l1182,404r-14,-1l1155,400r-10,-6l1136,387r-7,-9l1125,367r-3,-15l1122,332r,-202l1120,128xm1502,421r-219,l1303,441r26,17l1360,468r34,4l1423,469r25,-6l1470,452r18,-14l1502,421xm1322,128r-79,l1243,332r-1,20l1239,367r-4,11l1228,387r-8,7l1209,400r-12,3l1182,404r201,l1368,403r-12,-3l1345,394r-8,-7l1330,378r-4,-11l1323,352r-1,-20l1322,128xm1522,128r-118,l1404,177r2,1l1411,181r32,10l1443,332r,20l1440,367r-4,11l1429,387r-9,7l1410,400r-13,3l1383,404r127,l1514,395r7,-29l1523,332r,-202l1522,128xm1672,54r-76,l1592,57r,305l1594,390r5,23l1607,431r11,15l1632,458r18,7l1671,470r24,2l1713,471r19,-3l1750,465r20,-6l1772,457r,-49l1701,408r-12,-5l1674,388r-2,-12l1672,191r92,l1766,189r,-61l1672,128r,-74xm1772,403r-14,2l1744,406r-13,1l1719,408r53,l1772,403xm1912,l1795,r,49l1797,50r5,2l1834,63r,401l1914,464r,-192l1915,250r3,-17l1923,220r8,-11l1941,201r12,-5l1967,193r16,-2l2121,191r-7,-16l2100,157r-4,-3l1914,154r,-152l1912,xm2121,191r-138,l1999,193r14,3l2026,201r10,8l2044,220r5,13l2052,250r1,22l2053,464r79,l2132,261r-2,-36l2124,197r-3,-6xm2004,121r-27,2l1953,130r-21,10l1914,154r182,l2080,141r-23,-11l2031,123r-27,-2xe" stroked="f">
            <v:stroke joinstyle="round"/>
            <v:formulas/>
            <v:path arrowok="t" o:connecttype="custom" o:connectlocs="3629025,323386450;54435375,441128150;137902950,436289450;74999850,415321750;38306375,381854075;63306325,294757475;134677150,269354300;141935200,352418650;109273975,378225050;85483700,416531425;85886925,290725225;114112675,309676800;204838300,306451000;181854475,331854175;165322250,441934600;214112475,370563775;224999550,337902550;257660775,321773550;246773700,303628425;211289900,321773550;251209175,304031650;268547850,346370275;329838050,445160400;316128400,414918525;305644550,341934800;359273475,308870350;354031550,341934800;343950925,414918525;391531475,346370275;405241125,326612250;423789475,414112075;460482950,443950725;516934450,424595925;470966800,417337875;453628125,402821775;605643950,424595925;562095650,445160400;605643950,424595925;499595775,402821775;482660325,417337875;542337625,413708850;533063450,388708900;566934350,326612250;580644000,402821775;563305325,417337875;614111675,388708900;641934200,277822025;652418050,434676550;690724425,444757175;714514700,419354000;674192200,331854175;674192200,276612350;693143775,419354000;723788875,274596225;771772650,441934600;778627475,339112225;855240225,331854175;771772650,255644650;811691925,333870300;827417700,355644450;858869250,345563825;787498425,307257450;829433825,307257450" o:connectangles="0,0,0,0,0,0,0,0,0,0,0,0,0,0,0,0,0,0,0,0,0,0,0,0,0,0,0,0,0,0,0,0,0,0,0,0,0,0,0,0,0,0,0,0,0,0,0,0,0,0,0,0,0,0,0,0,0,0,0,0,0,0,0"/>
            <w10:wrap type="topAndBottom" anchorx="page"/>
          </v:shape>
        </w:pict>
      </w:r>
      <w:r>
        <w:pict w14:anchorId="6175D651">
          <v:shape id="_x0000_s1038" alt="" style="position:absolute;left:0;text-align:left;margin-left:56.9pt;margin-top:63.65pt;width:172.55pt;height:29.55pt;z-index:-15727616;mso-wrap-edited:f;mso-width-percent:0;mso-height-percent:0;mso-wrap-distance-left:0;mso-wrap-distance-right:0;mso-position-horizontal-relative:page;mso-width-percent:0;mso-height-percent:0" coordsize="3451,591" o:spt="100" adj="0,,0" path="m174,l,,,51r1,2l7,55r33,9l40,437r2,2l124,439r,-151l180,288r44,-3l260,277r29,-14l312,245r15,-19l327,225r-203,l124,65r205,l327,61,312,42,287,23,256,11,218,3,174,xm329,65r-163,l190,66r20,3l226,75r12,8l248,93r7,14l260,124r2,19l260,163r-4,18l249,195r-9,11l228,214r-15,6l196,224r-21,1l327,225r12,-24l346,173r3,-30l346,111,338,84,329,65xm486,103r-97,l389,152r2,1l397,156r32,10l429,379r-34,10l389,391r-2,3l387,439r189,l576,381r-1,-2l508,379r,-117l509,236r3,-20l517,201r8,-12l535,181r13,-6l566,172r23,-1l617,171r,-30l502,141,491,111r-2,-6l486,103xm590,96r-8,l558,99r-21,9l518,122r-16,19l617,141r,-36l614,102r-8,-3l601,97,590,96xm796,96r-73,13l673,147r-29,55l634,271r10,69l673,396r50,37l796,447r73,-14l919,396r9,-17l796,379r-35,-7l736,352,720,318r-5,-47l720,224r16,-33l761,170r35,-6l928,164r-9,-17l869,109,796,96xm928,164r-132,l831,170r25,21l872,224r5,47l872,318r-16,34l831,372r-35,7l928,379r20,-39l958,271,948,202,928,164xm1069,449r-74,l992,452r,18l994,494r6,21l1009,533r13,16l1046,566r30,13l1111,588r41,3l1226,581r52,-26l1303,523r-148,l1134,521r-18,-4l1101,511r-13,-8l1080,494r-6,-11l1070,470r-1,-16l1069,449xm1295,387r-90,l1220,403r11,18l1238,440r3,19l1235,487r-17,20l1191,519r-36,4l1303,523r7,-9l1321,462r-4,-32l1305,401r-10,-14xm1150,96r-64,10l1037,134r-31,47l995,245r11,63l1037,355r49,29l1150,394r15,-1l1179,392r13,-2l1205,387r90,l1287,375r-20,-24l1283,330r2,-4l1150,326r-33,-5l1094,305r-15,-26l1074,245r5,-35l1094,184r23,-16l1150,163r168,l1338,157r8,-3l1348,152r,-26l1246,126r-21,-13l1203,104r-25,-6l1150,96xm1318,163r-168,l1183,168r24,16l1222,210r4,35l1222,279r-15,26l1183,321r-33,5l1285,326r10,-21l1303,276r2,-31l1304,224r-3,-19l1295,188r-8,-15l1318,163xm1348,103r-92,l1254,105r-8,21l1348,126r,-23xm1466,103r-97,l1369,152r2,1l1377,156r32,10l1409,379r-34,10l1369,391r-2,3l1367,439r189,l1556,381r-1,-2l1488,379r,-117l1489,236r3,-20l1497,201r8,-12l1515,181r13,-6l1546,172r23,-1l1596,171r,-30l1481,141r-10,-30l1469,105r-3,-2xm1570,96r-8,l1538,99r-22,9l1497,122r-16,19l1596,141r,-36l1594,102r-8,-3l1581,97r-11,-1xm1765,96r-61,12l1656,144r-31,56l1614,272r11,74l1654,400r45,35l1757,447r27,-3l1810,436r23,-12l1852,408r118,l1970,381r-1,-1l1777,380r-36,-7l1715,352r-15,-34l1695,271r6,-46l1717,191r26,-21l1778,162r152,l1930,139r-68,l1843,121r-23,-14l1794,99r-29,-3xm1970,408r-118,l1858,421r10,10l1882,437r20,2l1970,439r,-31xm1930,162r-152,l1795,164r15,4l1823,175r10,8l1842,195r5,14l1850,226r1,19l1851,297r-1,20l1847,333r-6,14l1832,359r-10,9l1809,374r-15,4l1777,380r192,l1969,379r-39,l1930,162xm1930,103r-58,l1870,105r-2,6l1862,139r68,l1930,103xm2087,103r-97,l1990,152r2,1l1998,156r32,10l2030,439r79,l2109,245r1,-21l2112,208r5,-13l2124,184r9,-7l2144,171r13,-3l2171,166r335,l2497,148r-3,-4l2291,144r-7,-8l2102,136r-10,-25l2089,105r-2,-2xm2374,166r-203,l2185,168r13,3l2209,177r9,7l2225,195r5,13l2232,224r1,21l2233,439r79,l2312,245r1,-21l2316,208r4,-13l2327,184r9,-7l2347,171r13,-3l2374,166xm2506,166r-132,l2389,168r12,3l2412,177r9,7l2428,195r5,13l2435,224r1,21l2436,439r80,l2516,233r-2,-34l2508,171r-2,-5xm2396,96r-32,3l2336,109r-25,15l2291,144r203,l2482,129r-17,-14l2445,104r-23,-6l2396,96xm2195,96r-28,3l2142,107r-22,12l2102,136r182,l2273,122r-23,-15l2223,99r-28,-3xm2655,103r-96,l2559,152r2,1l2566,156r32,10l2598,439r80,l2678,245r,-21l2681,208r4,-13l2693,184r8,-7l2712,171r13,-3l2739,166r335,l3066,148r-3,-4l2860,144r-7,-8l2671,136r-10,-25l2658,105r-3,-2xm2943,166r-204,l2754,168r13,3l2778,177r8,7l2794,195r4,13l2801,224r,21l2801,439r80,l2881,245r1,-21l2884,208r5,-13l2896,184r9,-7l2916,171r13,-3l2943,166xm3074,166r-131,l2957,168r13,3l2981,177r9,7l2997,195r5,13l3004,224r1,21l3005,439r79,l3084,233r-2,-34l3076,171r-2,-5xm2965,96r-32,3l2904,109r-24,15l2860,144r203,l3051,129r-18,-14l3013,104r-23,-6l2965,96xm2764,96r-29,3l2710,107r-21,12l2671,136r182,l2841,122r-23,-15l2792,99r-28,-3xm3296,96r-68,13l3178,146r-30,56l3138,272r3,37l3149,344r15,31l3185,402r24,18l3239,435r37,8l3317,447r26,-2l3371,442r26,-4l3419,432r5,-1l3426,430r,-48l3334,382r-46,-5l3254,361r-23,-25l3221,302r222,l3446,301r1,-5l3449,288r1,-10l3450,266r-3,-23l3221,243r8,-34l3244,183r22,-16l3297,162r125,l3411,143r-48,-35l3296,96xm3426,372r-20,3l3382,379r-24,2l3334,382r92,l3426,372xm3422,162r-125,l3326,167r23,16l3364,209r7,34l3447,243r-7,-46l3422,162xe" stroked="f">
            <v:stroke joinstyle="round"/>
            <v:formulas/>
            <v:path arrowok="t" o:connecttype="custom" o:connectlocs="49999900,690321200;49999900,604031050;132661025,539515050;105644950,570966600;131854575,604031050;156854525,574595625;232257600,690321200;215725375,586289150;195967350,554837600;247580150,554434375;259676900,650401925;296773600,655240625;350402525,557256950;345160600,655240625;401208875,694353450;447982975,750401725;438708800,716127600;496369975,683063150;532660225,699595375;405644350,637498725;518950575,664514800;435079775,597982675;502418350,564111775;492740950,597982675;526208625,612095550;502418350,564111775;568144025,666127700;599998800,618950375;643547100,582256900;611289100,556853725;711692125,552015025;719353400,692337325;691530875,655240625;750804950,569353700;758869450,689514750;739111425,587095600;738708200,658063200;778224250,554837600;802417750,574595625;853627325,591934300;923788475,571369825;886288550,582256900;932256200,612095550;1010481850,580240775;982256100,612095550;941933600,557256950;885078875,552015025;885078875,552015025;1079836550,612095550;1239513650,580240775;1186691175,580240775;1129433225,612095550;1175804100,582256900;1208465325,591934300;1239513650,580240775;1214916925,555240825;1145562225,562498875;1266529725,637901950;1359271475,691530875;1302819975,648789025;1298787725,611289100;1381448850,663305125;1341126350,580644000" o:connectangles="0,0,0,0,0,0,0,0,0,0,0,0,0,0,0,0,0,0,0,0,0,0,0,0,0,0,0,0,0,0,0,0,0,0,0,0,0,0,0,0,0,0,0,0,0,0,0,0,0,0,0,0,0,0,0,0,0,0,0,0,0,0,0"/>
            <w10:wrap type="topAndBottom" anchorx="page"/>
          </v:shape>
        </w:pict>
      </w:r>
      <w:r>
        <w:pict w14:anchorId="5B24445E">
          <v:rect id="_x0000_s1037" alt="" style="position:absolute;left:0;text-align:left;margin-left:0;margin-top:0;width:595.3pt;height:841.9pt;z-index:-15821824;mso-wrap-edited:f;mso-width-percent:0;mso-height-percent:0;mso-position-horizontal-relative:page;mso-position-vertical-relative:page;mso-width-percent:0;mso-height-percent:0" fillcolor="#13253b" stroked="f">
            <w10:wrap anchorx="page" anchory="page"/>
          </v:rect>
        </w:pict>
      </w:r>
      <w:r>
        <w:pict w14:anchorId="089E15F5">
          <v:group id="_x0000_s1031" alt="" style="position:absolute;left:0;text-align:left;margin-left:0;margin-top:249.35pt;width:595.3pt;height:592.55pt;z-index:-15821312;mso-position-horizontal-relative:page;mso-position-vertical-relative:page" coordorigin=",4987" coordsize="11906,118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top:4987;width:11906;height:11851">
              <v:imagedata r:id="rId7" o:title=""/>
            </v:shape>
            <v:shape id="_x0000_s1033" type="#_x0000_t75" alt="" style="position:absolute;left:10263;top:7785;width:160;height:161">
              <v:imagedata r:id="rId8" o:title=""/>
            </v:shape>
            <v:shape id="_x0000_s1034" type="#_x0000_t75" alt="" style="position:absolute;left:2300;top:6215;width:1000;height:958">
              <v:imagedata r:id="rId9" o:title=""/>
            </v:shape>
            <v:rect id="_x0000_s1035" alt="" style="position:absolute;left:9055;top:14598;width:32;height:294" stroked="f"/>
            <v:shape id="_x0000_s1036" type="#_x0000_t75" alt="" style="position:absolute;left:9052;top:13989;width:1996;height:1811">
              <v:imagedata r:id="rId10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92E7FAB">
          <v:group id="_x0000_s1029" alt="" style="width:194.5pt;height:24.4pt;mso-position-horizontal-relative:char;mso-position-vertical-relative:line" coordsize="3890,488">
            <v:shape id="_x0000_s1030" alt="" style="position:absolute;width:3890;height:488" coordsize="3890,488" o:spt="100" adj="0,,0" path="m208,34l136,44,78,75,35,122,9,186,,263r9,78l34,403r42,46l134,478r74,10l238,486r28,-3l292,478r22,-7l320,469r2,-2l322,417r-107,l160,407,120,379,96,331,87,263r9,-70l121,143r38,-29l208,105r116,l324,59r-3,-5l311,50,292,44,268,39,240,35,208,34xm322,403r-24,6l272,413r-28,3l215,417r107,l322,403xm324,105r-116,l220,105r10,1l240,107r8,1l266,157r3,3l324,160r,-55xm529,137r-73,13l406,188r-29,55l367,312r10,69l406,437r50,37l529,488r73,-14l652,437r9,-17l529,420r-35,-7l469,393,453,359r-5,-47l453,265r16,-33l494,211r35,-6l661,205r-9,-17l602,150,529,137xm661,205r-132,l564,211r25,21l605,265r5,47l605,359r-16,34l564,413r-35,7l661,420r20,-39l691,312,681,243,661,205xm828,16r-117,l711,65r2,1l719,68r32,11l751,422r1,14l754,449r4,10l765,467r8,6l783,477r13,2l813,480r58,l871,422r-1,-2l830,420r,-402l828,16xm1002,16r-117,l885,65r2,1l893,68r32,11l925,422r1,14l928,449r5,10l939,467r8,6l958,477r13,2l987,480r58,l1045,422r-1,-2l1004,420r,-402l1002,16xm1225,137r-61,12l1116,185r-31,56l1074,313r11,74l1114,441r45,35l1217,488r28,-3l1271,477r23,-12l1312,449r119,l1431,422r-1,-1l1237,421r-36,-7l1176,393r-16,-34l1155,312r6,-46l1178,232r26,-21l1238,203r152,l1390,180r-68,l1303,162r-22,-14l1254,140r-29,-3xm1431,449r-119,l1318,462r10,10l1342,478r20,2l1431,480r,-31xm1390,203r-152,l1255,205r15,4l1283,216r10,8l1302,236r5,14l1310,267r1,19l1311,338r-1,20l1307,374r-6,14l1293,400r-11,9l1269,415r-15,4l1237,421r193,l1429,420r-39,l1390,203xm1390,144r-57,l1330,146r-1,6l1322,180r68,l1390,144xm1760,443r-208,l1572,461r25,14l1626,484r33,4l1717,476r43,-33xm1560,16r-117,l1443,65r2,1l1450,68r32,11l1482,480r58,l1544,478r1,-6l1552,443r208,l1762,441r10,-20l1638,421r-18,-2l1604,415r-14,-6l1580,400r-9,-12l1565,374r-3,-17l1561,337r,-50l1562,267r3,-16l1570,237r9,-12l1590,216r14,-7l1619,205r18,-2l1771,203r-12,-21l1748,173r-186,l1562,18r-2,-2xm1771,203r-134,l1672,210r26,21l1714,264r6,47l1714,358r-15,34l1673,414r-35,7l1772,421r18,-36l1801,311r-11,-75l1771,203xm1659,137r-28,2l1604,146r-23,12l1562,173r186,l1714,148r-55,-11xm2001,137r-73,13l1878,188r-30,55l1839,312r9,69l1878,437r50,37l2001,488r72,-14l2124,437r8,-17l2001,420r-35,-7l1940,393r-15,-34l1920,312r5,-47l1940,232r26,-21l2001,205r131,l2124,188r-51,-38l2001,137xm2132,205r-131,l2035,211r26,21l2076,265r5,47l2076,359r-15,34l2035,413r-34,7l2132,420r21,-39l2162,312r-9,-69l2132,205xm2292,144r-96,l2196,193r2,1l2203,197r32,10l2235,420r-34,10l2195,432r-1,3l2194,480r189,l2383,422r-2,-2l2315,420r,-117l2316,277r2,-20l2324,242r8,-12l2342,222r13,-6l2372,213r23,-1l2423,212r,-30l2308,182r-10,-30l2296,146r-4,-2xm2396,137r-8,l2365,140r-22,9l2324,163r-16,19l2423,182r,-36l2420,143r-7,-3l2407,138r-11,-1xm2591,137r-61,12l2483,185r-31,56l2441,313r10,74l2480,441r45,35l2583,488r28,-3l2637,477r23,-12l2679,449r118,l2797,422r-1,-1l2603,421r-36,-7l2542,393r-15,-34l2521,312r6,-46l2544,232r26,-21l2604,203r152,l2756,180r-68,l2669,162r-22,-14l2620,140r-29,-3xm2797,449r-118,l2684,462r10,10l2709,478r19,2l2797,480r,-31xm2756,203r-152,l2621,205r15,4l2649,216r10,8l2668,236r5,14l2676,267r1,19l2677,338r-1,20l2673,374r-6,14l2659,400r-11,9l2635,415r-15,4l2603,421r193,l2795,420r-39,l2756,203xm2756,144r-57,l2696,146r-1,6l2688,180r68,l2756,144xm2923,70r-76,l2844,73r,305l2845,406r5,23l2858,447r12,15l2884,474r17,7l2922,486r24,2l2965,487r19,-3l3001,481r20,-6l3023,473r,-49l2953,424r-13,-5l2925,404r-2,-12l2923,207r92,l3018,205r,-61l2923,144r,-74xm3023,419r-13,2l2996,422r-14,1l2970,424r53,l3023,419xm3184,144r-117,l3067,193r3,1l3075,197r32,10l3107,420r-34,10l3067,432r-2,3l3065,480r160,l3225,422r-2,-2l3186,420r,-274l3184,144xm3144,r-22,3l3107,12r-8,15l3097,48r2,20l3107,83r15,9l3144,95r23,-3l3182,83r8,-15l3192,48r-2,-21l3182,12,3167,3,3144,xm3331,144r-104,l3227,192r2,2l3235,196r33,11l3363,473r2,5l3367,480r85,l3483,393r-72,l3336,152r-2,-6l3331,144xm3571,144r-79,l3489,146r-2,6l3412,393r71,l3571,144xm3736,137r-68,13l3618,187r-30,56l3577,313r3,37l3589,385r15,31l3624,443r25,18l3679,476r36,8l3757,488r26,-2l3810,483r26,-4l3859,473r4,-1l3865,471r,-48l3773,423r-45,-5l3693,402r-22,-25l3660,343r222,l3886,342r1,-5l3889,329r1,-10l3890,307r-4,-23l3660,284r8,-34l3683,224r23,-16l3737,203r124,l3851,184r-48,-35l3736,137xm3865,413r-20,3l3822,420r-25,2l3773,423r92,l3865,413xm3861,203r-124,l3766,208r23,16l3804,250r6,34l3886,284r-6,-46l3861,203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BB636F0" w14:textId="77777777" w:rsidR="00FF08DD" w:rsidRDefault="00FF08DD">
      <w:pPr>
        <w:pStyle w:val="BodyText"/>
        <w:spacing w:before="9"/>
        <w:rPr>
          <w:rFonts w:ascii="Times New Roman"/>
          <w:sz w:val="8"/>
        </w:rPr>
      </w:pPr>
    </w:p>
    <w:p w14:paraId="68664D62" w14:textId="77777777" w:rsidR="00FF08DD" w:rsidRDefault="00FF08DD">
      <w:pPr>
        <w:pStyle w:val="BodyText"/>
        <w:spacing w:before="5"/>
        <w:rPr>
          <w:rFonts w:ascii="Times New Roman"/>
          <w:sz w:val="7"/>
        </w:rPr>
      </w:pPr>
    </w:p>
    <w:p w14:paraId="37B38B48" w14:textId="59E81E8D" w:rsidR="00FF08DD" w:rsidRDefault="00FF08DD">
      <w:pPr>
        <w:pStyle w:val="BodyText"/>
        <w:spacing w:line="60" w:lineRule="exact"/>
        <w:ind w:left="113"/>
        <w:rPr>
          <w:rFonts w:ascii="Times New Roman"/>
          <w:sz w:val="6"/>
        </w:rPr>
      </w:pPr>
    </w:p>
    <w:p w14:paraId="7DF32B75" w14:textId="4F1A703E" w:rsidR="00FF08DD" w:rsidRDefault="00FF08DD">
      <w:pPr>
        <w:pStyle w:val="BodyText"/>
        <w:rPr>
          <w:rFonts w:ascii="Times New Roman"/>
          <w:sz w:val="12"/>
        </w:rPr>
      </w:pPr>
    </w:p>
    <w:p w14:paraId="74D733B1" w14:textId="65B1C4CE" w:rsidR="00FF08DD" w:rsidRDefault="00C96EC9" w:rsidP="00C96EC9">
      <w:pPr>
        <w:pStyle w:val="BodyText"/>
        <w:ind w:left="142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F4EF40C" wp14:editId="0AB1645C">
            <wp:simplePos x="0" y="0"/>
            <wp:positionH relativeFrom="page">
              <wp:posOffset>719455</wp:posOffset>
            </wp:positionH>
            <wp:positionV relativeFrom="paragraph">
              <wp:posOffset>511810</wp:posOffset>
            </wp:positionV>
            <wp:extent cx="1871980" cy="180975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BA3">
        <w:pict w14:anchorId="46D2C5E3">
          <v:shape id="_x0000_s1028" alt="" style="position:absolute;left:0;text-align:left;margin-left:56.9pt;margin-top:16.2pt;width:59.6pt;height:14.4pt;z-index:-15726592;mso-wrap-edited:f;mso-width-percent:0;mso-height-percent:0;mso-wrap-distance-left:0;mso-wrap-distance-right:0;mso-position-horizontal-relative:page;mso-position-vertical-relative:text;mso-width-percent:0;mso-height-percent:0" coordsize="1192,288" o:spt="100" adj="0,,0" path="m284,81r-45,9l209,113r-16,33l188,184r5,39l209,256r30,23l284,287r44,-8l358,256r4,-10l284,246r-21,-4l248,230r-8,-20l238,184r2,-26l248,138r15,-12l284,122r78,l358,113,328,90,284,81xm132,66r-51,l81,281r1,2l132,283r,-217xm362,122r-78,l304,126r15,12l327,158r2,26l327,210r-8,20l304,242r-20,4l362,246r12,-23l379,184r-5,-38l362,122xm212,25l2,25,,26,,66r73,l81,66r133,l214,26r-2,-1xm214,66r-82,l141,66r73,xm492,81r-45,9l417,113r-16,33l396,184r5,39l417,256r30,23l492,287r44,-8l566,256r4,-10l492,246r-21,-4l456,230r-8,-20l446,184r2,-26l456,138r15,-12l492,122r78,l566,113,536,90,492,81xm570,122r-78,l512,126r15,12l535,158r2,26l535,210r-8,20l512,242r-20,4l570,246r12,-23l587,184r-5,-38l570,122xm662,5l615,15r,268l664,283,664,7,662,5xm749,5l701,15r,268l750,283r,-59l778,195r52,l813,167r-63,l750,7,749,5xm830,195r-52,l826,278r2,3l830,283r52,l830,195xm881,85r-56,l823,86r-4,4l750,167r63,l809,161,881,85xm955,85r-70,l885,115r,1l890,117r18,6l908,283r49,l957,87r-2,-2xm931,l917,2r-9,5l903,16r-1,13l903,41r5,9l917,55r14,2l944,55r9,-5l958,41r1,-12l958,16,953,7,944,2,931,xm1102,85r-132,l970,117r1,2l976,119r28,4l1004,221r1,17l1007,252r5,11l1019,273r9,6l1039,284r13,2l1068,287r11,l1095,286r14,-4l1109,281r,-33l1071,248r-8,-2l1059,242r-5,-5l1053,231r,-107l1101,124r1,-2l1102,85xm1109,246r-7,1l1089,248r20,l1109,246xm1052,31r-5,l1004,31r,54l1053,85r,-53l1052,31xm1162,228r-14,2l1139,236r-5,9l1132,258r2,12l1139,279r9,6l1162,287r14,-2l1185,279r5,-9l1191,258r-1,-13l1185,236r-9,-6l1162,228xm1162,101r-14,2l1139,109r-5,9l1132,131r2,12l1139,152r9,6l1162,160r14,-2l1185,152r5,-9l1191,131r-1,-13l1185,109r-9,-6l1162,101xe" fillcolor="#e5006d" stroked="f">
            <v:stroke joinstyle="round"/>
            <v:formulas/>
            <v:path arrowok="t" o:connecttype="custom" o:connectlocs="77822425,130241675;96370775,183870600;145967450,170564175;96774000,156048075;106048175,122177175;132257800,107661075;32661225,184677050;145967450,120564275;131854575,135080375;122580400,168951275;152822275,145564225;806450,81451450;32661225,97983675;86290150,97983675;86290150,97983675;161693225,130241675;180241575,183870600;229838250,170564175;180644800,156048075;189918975,122177175;216128600,107661075;206451200,122177175;215725375,156048075;229838250,170564175;229838250,120564275;267741400,185483500;282660725,77419200;313709050,149999700;302418750,74193400;333063850,183467375;334676750,149999700;330241275,107661075;355241225,105644950;356854125,118144925;385886325,185483500;369757325,72177275;364112175,87903050;380644400,93548200;386289550,77822425;444353950,105644950;393547600,119354600;406047575,172983525;418950775,185886725;441531375,186693175;431853975,171370625;424595925,164515800;444353950,105644950;447176525,171370625;404837900,83870800;424192700,83870800;457257150,170160950;462902300,186289950;479837750,180241575;474192600,164112575;459273275,115322350;459273275,132661025;477821625,132661025;477821625,115322350" o:connectangles="0,0,0,0,0,0,0,0,0,0,0,0,0,0,0,0,0,0,0,0,0,0,0,0,0,0,0,0,0,0,0,0,0,0,0,0,0,0,0,0,0,0,0,0,0,0,0,0,0,0,0,0,0,0,0,0,0,0"/>
            <w10:wrap type="topAndBottom" anchorx="page"/>
          </v:shape>
        </w:pict>
      </w:r>
      <w:r w:rsidR="00567BA3">
        <w:rPr>
          <w:rFonts w:ascii="Times New Roman"/>
          <w:sz w:val="6"/>
        </w:rPr>
      </w:r>
      <w:r w:rsidR="00567BA3">
        <w:rPr>
          <w:rFonts w:ascii="Times New Roman"/>
          <w:sz w:val="6"/>
        </w:rPr>
        <w:pict w14:anchorId="60C9951C">
          <v:group id="_x0000_s1026" alt="" style="width:174pt;height:3pt;mso-position-horizontal-relative:char;mso-position-vertical-relative:line" coordsize="3480,60">
            <v:rect id="_x0000_s1027" alt="" style="position:absolute;width:3480;height:60" fillcolor="#e5006d" stroked="f"/>
            <w10:anchorlock/>
          </v:group>
        </w:pict>
      </w:r>
    </w:p>
    <w:p w14:paraId="7EE707CE" w14:textId="77777777" w:rsidR="00FF08DD" w:rsidRDefault="00FF08DD">
      <w:pPr>
        <w:rPr>
          <w:rFonts w:ascii="Times New Roman"/>
          <w:sz w:val="11"/>
        </w:rPr>
        <w:sectPr w:rsidR="00FF08DD">
          <w:headerReference w:type="default" r:id="rId12"/>
          <w:type w:val="continuous"/>
          <w:pgSz w:w="11910" w:h="16840"/>
          <w:pgMar w:top="1520" w:right="1020" w:bottom="0" w:left="1020" w:header="0" w:footer="720" w:gutter="0"/>
          <w:cols w:space="720"/>
        </w:sectPr>
      </w:pPr>
    </w:p>
    <w:p w14:paraId="00236971" w14:textId="77777777" w:rsidR="00FF08DD" w:rsidRDefault="00FF08DD">
      <w:pPr>
        <w:pStyle w:val="BodyText"/>
        <w:rPr>
          <w:rFonts w:ascii="Times New Roman"/>
          <w:sz w:val="20"/>
        </w:rPr>
      </w:pPr>
    </w:p>
    <w:p w14:paraId="6990D469" w14:textId="77777777" w:rsidR="00FF08DD" w:rsidRDefault="006812C6">
      <w:pPr>
        <w:spacing w:before="168"/>
        <w:ind w:left="112"/>
        <w:rPr>
          <w:sz w:val="32"/>
        </w:rPr>
      </w:pPr>
      <w:r>
        <w:rPr>
          <w:color w:val="ED6D97"/>
          <w:sz w:val="32"/>
        </w:rPr>
        <w:t>(Insert name of network)</w:t>
      </w:r>
    </w:p>
    <w:p w14:paraId="7431C178" w14:textId="77777777" w:rsidR="00FF08DD" w:rsidRDefault="006812C6">
      <w:pPr>
        <w:spacing w:before="5"/>
        <w:ind w:left="112"/>
        <w:rPr>
          <w:b/>
          <w:sz w:val="32"/>
        </w:rPr>
      </w:pPr>
      <w:r>
        <w:rPr>
          <w:b/>
          <w:color w:val="706F6F"/>
          <w:sz w:val="32"/>
        </w:rPr>
        <w:t>Terms of Reference</w:t>
      </w:r>
    </w:p>
    <w:p w14:paraId="33D81474" w14:textId="77777777" w:rsidR="00FF08DD" w:rsidRDefault="00FF08DD">
      <w:pPr>
        <w:pStyle w:val="BodyText"/>
        <w:spacing w:before="4"/>
        <w:rPr>
          <w:b/>
          <w:sz w:val="24"/>
        </w:rPr>
      </w:pPr>
    </w:p>
    <w:p w14:paraId="0395635C" w14:textId="77777777" w:rsidR="00FF08DD" w:rsidRDefault="006812C6">
      <w:pPr>
        <w:pStyle w:val="Heading1"/>
        <w:numPr>
          <w:ilvl w:val="0"/>
          <w:numId w:val="7"/>
        </w:numPr>
        <w:tabs>
          <w:tab w:val="left" w:pos="358"/>
        </w:tabs>
        <w:ind w:hanging="246"/>
      </w:pPr>
      <w:r>
        <w:rPr>
          <w:color w:val="706F6F"/>
        </w:rPr>
        <w:t>Background and</w:t>
      </w:r>
      <w:r>
        <w:rPr>
          <w:color w:val="706F6F"/>
          <w:spacing w:val="-3"/>
        </w:rPr>
        <w:t xml:space="preserve"> </w:t>
      </w:r>
      <w:r>
        <w:rPr>
          <w:color w:val="706F6F"/>
        </w:rPr>
        <w:t>Purpose</w:t>
      </w:r>
    </w:p>
    <w:p w14:paraId="15118343" w14:textId="77777777" w:rsidR="00FF08DD" w:rsidRDefault="00FF08DD">
      <w:pPr>
        <w:pStyle w:val="BodyText"/>
        <w:spacing w:before="6"/>
        <w:rPr>
          <w:b/>
          <w:sz w:val="26"/>
        </w:rPr>
      </w:pPr>
    </w:p>
    <w:p w14:paraId="5BE555B7" w14:textId="77777777" w:rsidR="00FF08DD" w:rsidRDefault="006812C6">
      <w:pPr>
        <w:pStyle w:val="BodyText"/>
        <w:spacing w:line="266" w:lineRule="auto"/>
        <w:ind w:left="112" w:right="384"/>
      </w:pPr>
      <w:r>
        <w:rPr>
          <w:color w:val="706F6F"/>
          <w:spacing w:val="-4"/>
        </w:rPr>
        <w:t xml:space="preserve">The </w:t>
      </w:r>
      <w:r>
        <w:rPr>
          <w:color w:val="E5006D"/>
          <w:spacing w:val="-4"/>
        </w:rPr>
        <w:t xml:space="preserve">XXXXX </w:t>
      </w:r>
      <w:r>
        <w:rPr>
          <w:color w:val="706F6F"/>
          <w:spacing w:val="-5"/>
        </w:rPr>
        <w:t xml:space="preserve">market </w:t>
      </w:r>
      <w:r>
        <w:rPr>
          <w:color w:val="706F6F"/>
          <w:spacing w:val="-4"/>
        </w:rPr>
        <w:t xml:space="preserve">has grown </w:t>
      </w:r>
      <w:r>
        <w:rPr>
          <w:color w:val="706F6F"/>
          <w:spacing w:val="-3"/>
        </w:rPr>
        <w:t xml:space="preserve">by </w:t>
      </w:r>
      <w:r>
        <w:rPr>
          <w:color w:val="706F6F"/>
          <w:spacing w:val="-4"/>
        </w:rPr>
        <w:t xml:space="preserve">25% per annum over the past </w:t>
      </w:r>
      <w:r>
        <w:rPr>
          <w:color w:val="706F6F"/>
        </w:rPr>
        <w:t xml:space="preserve">5 </w:t>
      </w:r>
      <w:r>
        <w:rPr>
          <w:color w:val="706F6F"/>
          <w:spacing w:val="-5"/>
        </w:rPr>
        <w:t xml:space="preserve">years. Continued growth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25% </w:t>
      </w:r>
      <w:r>
        <w:rPr>
          <w:color w:val="706F6F"/>
          <w:spacing w:val="-3"/>
        </w:rPr>
        <w:t xml:space="preserve">is </w:t>
      </w:r>
      <w:r>
        <w:rPr>
          <w:color w:val="706F6F"/>
          <w:spacing w:val="-5"/>
        </w:rPr>
        <w:t xml:space="preserve">forecast </w:t>
      </w:r>
      <w:r>
        <w:rPr>
          <w:color w:val="706F6F"/>
          <w:spacing w:val="-4"/>
        </w:rPr>
        <w:t xml:space="preserve">over the next </w:t>
      </w:r>
      <w:r>
        <w:rPr>
          <w:color w:val="706F6F"/>
        </w:rPr>
        <w:t xml:space="preserve">5 </w:t>
      </w:r>
      <w:r>
        <w:rPr>
          <w:color w:val="706F6F"/>
          <w:spacing w:val="-4"/>
        </w:rPr>
        <w:t xml:space="preserve">years with </w:t>
      </w:r>
      <w:r>
        <w:rPr>
          <w:color w:val="706F6F"/>
          <w:spacing w:val="-5"/>
        </w:rPr>
        <w:t xml:space="preserve">exponential projections continuing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2020 and </w:t>
      </w:r>
      <w:r>
        <w:rPr>
          <w:color w:val="706F6F"/>
          <w:spacing w:val="-5"/>
        </w:rPr>
        <w:t xml:space="preserve">beyond. Since </w:t>
      </w:r>
      <w:r>
        <w:rPr>
          <w:color w:val="706F6F"/>
          <w:spacing w:val="-4"/>
        </w:rPr>
        <w:t>the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aftermarket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lags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the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installation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new</w:t>
      </w:r>
      <w:r>
        <w:rPr>
          <w:color w:val="706F6F"/>
          <w:spacing w:val="-7"/>
        </w:rPr>
        <w:t xml:space="preserve"> </w:t>
      </w:r>
      <w:r>
        <w:rPr>
          <w:color w:val="E5006D"/>
          <w:spacing w:val="-4"/>
        </w:rPr>
        <w:t>XXXX</w:t>
      </w:r>
      <w:r>
        <w:rPr>
          <w:color w:val="E5006D"/>
          <w:spacing w:val="-7"/>
        </w:rPr>
        <w:t xml:space="preserve"> </w:t>
      </w:r>
      <w:r>
        <w:rPr>
          <w:color w:val="706F6F"/>
          <w:spacing w:val="-3"/>
        </w:rPr>
        <w:t>by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around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5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years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6"/>
        </w:rPr>
        <w:t>Warranty</w:t>
      </w:r>
      <w:r>
        <w:rPr>
          <w:color w:val="706F6F"/>
          <w:spacing w:val="-7"/>
        </w:rPr>
        <w:t xml:space="preserve"> cover, </w:t>
      </w:r>
      <w:r>
        <w:rPr>
          <w:color w:val="706F6F"/>
          <w:spacing w:val="-4"/>
        </w:rPr>
        <w:t>there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is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 xml:space="preserve">firm </w:t>
      </w:r>
      <w:r>
        <w:rPr>
          <w:color w:val="706F6F"/>
          <w:spacing w:val="-5"/>
        </w:rPr>
        <w:t>market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growth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expectation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25%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3"/>
        </w:rPr>
        <w:t>pa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4"/>
        </w:rPr>
        <w:t>over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4"/>
        </w:rPr>
        <w:t>the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next</w:t>
      </w:r>
      <w:r>
        <w:rPr>
          <w:color w:val="706F6F"/>
          <w:spacing w:val="-9"/>
        </w:rPr>
        <w:t xml:space="preserve"> </w:t>
      </w:r>
      <w:r>
        <w:rPr>
          <w:color w:val="706F6F"/>
        </w:rPr>
        <w:t>5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years.</w:t>
      </w:r>
    </w:p>
    <w:p w14:paraId="0816260D" w14:textId="77777777" w:rsidR="00FF08DD" w:rsidRDefault="00FF08DD">
      <w:pPr>
        <w:pStyle w:val="BodyText"/>
        <w:spacing w:before="10"/>
        <w:rPr>
          <w:sz w:val="24"/>
        </w:rPr>
      </w:pPr>
    </w:p>
    <w:p w14:paraId="54BE68A9" w14:textId="77777777" w:rsidR="00FF08DD" w:rsidRDefault="006812C6">
      <w:pPr>
        <w:pStyle w:val="BodyText"/>
        <w:spacing w:line="266" w:lineRule="auto"/>
        <w:ind w:left="112" w:right="466"/>
      </w:pPr>
      <w:r>
        <w:rPr>
          <w:color w:val="706F6F"/>
          <w:spacing w:val="-5"/>
        </w:rPr>
        <w:t xml:space="preserve">Evidence </w:t>
      </w:r>
      <w:r>
        <w:rPr>
          <w:color w:val="706F6F"/>
          <w:spacing w:val="-4"/>
        </w:rPr>
        <w:t xml:space="preserve">from </w:t>
      </w:r>
      <w:r>
        <w:rPr>
          <w:color w:val="706F6F"/>
          <w:spacing w:val="-5"/>
        </w:rPr>
        <w:t xml:space="preserve">market research </w:t>
      </w:r>
      <w:r>
        <w:rPr>
          <w:color w:val="706F6F"/>
          <w:spacing w:val="-4"/>
        </w:rPr>
        <w:t xml:space="preserve">would </w:t>
      </w:r>
      <w:r>
        <w:rPr>
          <w:color w:val="706F6F"/>
          <w:spacing w:val="-5"/>
        </w:rPr>
        <w:t xml:space="preserve">indicate </w:t>
      </w:r>
      <w:r>
        <w:rPr>
          <w:color w:val="706F6F"/>
          <w:spacing w:val="-4"/>
        </w:rPr>
        <w:t xml:space="preserve">that the lack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customer satisfaction </w:t>
      </w:r>
      <w:r>
        <w:rPr>
          <w:color w:val="706F6F"/>
          <w:spacing w:val="-4"/>
        </w:rPr>
        <w:t xml:space="preserve">with the </w:t>
      </w:r>
      <w:r>
        <w:rPr>
          <w:color w:val="706F6F"/>
          <w:spacing w:val="-5"/>
        </w:rPr>
        <w:t xml:space="preserve">current service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the prime </w:t>
      </w:r>
      <w:r>
        <w:rPr>
          <w:color w:val="706F6F"/>
          <w:spacing w:val="-5"/>
        </w:rPr>
        <w:t xml:space="preserve">suppliers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aftermarket support </w:t>
      </w:r>
      <w:r>
        <w:rPr>
          <w:color w:val="706F6F"/>
          <w:spacing w:val="-4"/>
        </w:rPr>
        <w:t xml:space="preserve">has </w:t>
      </w:r>
      <w:r>
        <w:rPr>
          <w:color w:val="706F6F"/>
          <w:spacing w:val="-5"/>
        </w:rPr>
        <w:t xml:space="preserve">created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significant market </w:t>
      </w:r>
      <w:r>
        <w:rPr>
          <w:color w:val="706F6F"/>
          <w:spacing w:val="-6"/>
        </w:rPr>
        <w:t xml:space="preserve">opportunity. </w:t>
      </w:r>
      <w:r>
        <w:rPr>
          <w:color w:val="706F6F"/>
          <w:spacing w:val="-15"/>
        </w:rPr>
        <w:t xml:space="preserve">To </w:t>
      </w:r>
      <w:r>
        <w:rPr>
          <w:color w:val="706F6F"/>
          <w:spacing w:val="-5"/>
        </w:rPr>
        <w:t xml:space="preserve">address </w:t>
      </w:r>
      <w:r>
        <w:rPr>
          <w:color w:val="706F6F"/>
          <w:spacing w:val="-4"/>
        </w:rPr>
        <w:t xml:space="preserve">this </w:t>
      </w:r>
      <w:r>
        <w:rPr>
          <w:color w:val="706F6F"/>
          <w:spacing w:val="-5"/>
        </w:rPr>
        <w:t xml:space="preserve">opportunity requires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breadth </w:t>
      </w:r>
      <w:r>
        <w:rPr>
          <w:color w:val="706F6F"/>
          <w:spacing w:val="-4"/>
        </w:rPr>
        <w:t xml:space="preserve">and depth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capability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capacity </w:t>
      </w:r>
      <w:r>
        <w:rPr>
          <w:color w:val="706F6F"/>
          <w:spacing w:val="-4"/>
        </w:rPr>
        <w:t xml:space="preserve">that </w:t>
      </w:r>
      <w:r>
        <w:rPr>
          <w:color w:val="706F6F"/>
          <w:spacing w:val="-3"/>
        </w:rPr>
        <w:t xml:space="preserve">is </w:t>
      </w:r>
      <w:r>
        <w:rPr>
          <w:color w:val="706F6F"/>
          <w:spacing w:val="-5"/>
        </w:rPr>
        <w:t xml:space="preserve">unavailable </w:t>
      </w:r>
      <w:r>
        <w:rPr>
          <w:color w:val="706F6F"/>
          <w:spacing w:val="-3"/>
        </w:rPr>
        <w:t>to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an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independent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company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7"/>
        </w:rPr>
        <w:t xml:space="preserve">today. </w:t>
      </w:r>
      <w:r>
        <w:rPr>
          <w:color w:val="706F6F"/>
          <w:spacing w:val="-4"/>
        </w:rPr>
        <w:t>Hence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by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bringing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together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network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companies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who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can</w:t>
      </w:r>
    </w:p>
    <w:p w14:paraId="27C1EE1E" w14:textId="77777777" w:rsidR="00FF08DD" w:rsidRDefault="006812C6">
      <w:pPr>
        <w:pStyle w:val="BodyText"/>
        <w:spacing w:before="4" w:line="266" w:lineRule="auto"/>
        <w:ind w:left="112" w:right="72"/>
      </w:pPr>
      <w:r>
        <w:rPr>
          <w:color w:val="706F6F"/>
          <w:spacing w:val="-5"/>
        </w:rPr>
        <w:t xml:space="preserve">collaborate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provide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unique portfolio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complimentary competencies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capabilities,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competitive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compelling market solution </w:t>
      </w:r>
      <w:r>
        <w:rPr>
          <w:color w:val="706F6F"/>
          <w:spacing w:val="-4"/>
        </w:rPr>
        <w:t xml:space="preserve">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created. </w:t>
      </w:r>
      <w:r>
        <w:rPr>
          <w:color w:val="706F6F"/>
          <w:spacing w:val="-4"/>
        </w:rPr>
        <w:t xml:space="preserve">This will </w:t>
      </w:r>
      <w:r>
        <w:rPr>
          <w:color w:val="706F6F"/>
          <w:spacing w:val="-5"/>
        </w:rPr>
        <w:t xml:space="preserve">provide significant </w:t>
      </w:r>
      <w:r>
        <w:rPr>
          <w:color w:val="706F6F"/>
          <w:spacing w:val="-4"/>
        </w:rPr>
        <w:t xml:space="preserve">sales </w:t>
      </w:r>
      <w:r>
        <w:rPr>
          <w:color w:val="706F6F"/>
          <w:spacing w:val="-5"/>
        </w:rPr>
        <w:t xml:space="preserve">growth potential for </w:t>
      </w:r>
      <w:r>
        <w:rPr>
          <w:color w:val="706F6F"/>
          <w:spacing w:val="-4"/>
        </w:rPr>
        <w:t xml:space="preserve">each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>these</w:t>
      </w:r>
      <w:r>
        <w:rPr>
          <w:color w:val="706F6F"/>
          <w:spacing w:val="-20"/>
        </w:rPr>
        <w:t xml:space="preserve"> </w:t>
      </w:r>
      <w:r>
        <w:rPr>
          <w:color w:val="706F6F"/>
          <w:spacing w:val="-5"/>
        </w:rPr>
        <w:t>companies.</w:t>
      </w:r>
    </w:p>
    <w:p w14:paraId="55D8BCC1" w14:textId="77777777" w:rsidR="00FF08DD" w:rsidRDefault="00FF08DD">
      <w:pPr>
        <w:pStyle w:val="BodyText"/>
        <w:spacing w:before="9"/>
        <w:rPr>
          <w:sz w:val="24"/>
        </w:rPr>
      </w:pPr>
    </w:p>
    <w:p w14:paraId="76CE195E" w14:textId="77777777" w:rsidR="00FF08DD" w:rsidRDefault="006812C6">
      <w:pPr>
        <w:pStyle w:val="BodyText"/>
        <w:spacing w:line="266" w:lineRule="auto"/>
        <w:ind w:left="112" w:right="211"/>
      </w:pPr>
      <w:r>
        <w:rPr>
          <w:color w:val="706F6F"/>
          <w:spacing w:val="-4"/>
        </w:rPr>
        <w:t>The</w:t>
      </w:r>
      <w:r>
        <w:rPr>
          <w:color w:val="706F6F"/>
          <w:spacing w:val="-8"/>
        </w:rPr>
        <w:t xml:space="preserve"> </w:t>
      </w:r>
      <w:r>
        <w:rPr>
          <w:color w:val="E5006D"/>
          <w:spacing w:val="-5"/>
        </w:rPr>
        <w:t>(INSERT</w:t>
      </w:r>
      <w:r>
        <w:rPr>
          <w:color w:val="E5006D"/>
          <w:spacing w:val="-11"/>
        </w:rPr>
        <w:t xml:space="preserve"> </w:t>
      </w:r>
      <w:r>
        <w:rPr>
          <w:color w:val="E5006D"/>
          <w:spacing w:val="-4"/>
        </w:rPr>
        <w:t>NAME</w:t>
      </w:r>
      <w:r>
        <w:rPr>
          <w:color w:val="E5006D"/>
          <w:spacing w:val="-7"/>
        </w:rPr>
        <w:t xml:space="preserve"> </w:t>
      </w:r>
      <w:r>
        <w:rPr>
          <w:color w:val="E5006D"/>
          <w:spacing w:val="-3"/>
        </w:rPr>
        <w:t>OF</w:t>
      </w:r>
      <w:r>
        <w:rPr>
          <w:color w:val="E5006D"/>
          <w:spacing w:val="-7"/>
        </w:rPr>
        <w:t xml:space="preserve"> </w:t>
      </w:r>
      <w:r>
        <w:rPr>
          <w:color w:val="E5006D"/>
          <w:spacing w:val="-5"/>
        </w:rPr>
        <w:t>NETWORK)</w:t>
      </w:r>
      <w:r>
        <w:rPr>
          <w:color w:val="706F6F"/>
          <w:spacing w:val="-5"/>
        </w:rPr>
        <w:t>,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hereinafter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known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as</w:t>
      </w:r>
      <w:r>
        <w:rPr>
          <w:color w:val="706F6F"/>
          <w:spacing w:val="-7"/>
        </w:rPr>
        <w:t xml:space="preserve"> </w:t>
      </w:r>
      <w:r>
        <w:rPr>
          <w:color w:val="E5006D"/>
          <w:spacing w:val="-5"/>
        </w:rPr>
        <w:t>“XXXXX”</w:t>
      </w:r>
      <w:r>
        <w:rPr>
          <w:color w:val="E5006D"/>
          <w:spacing w:val="-7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launched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in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March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 xml:space="preserve">2018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pursue </w:t>
      </w:r>
      <w:r>
        <w:rPr>
          <w:color w:val="706F6F"/>
          <w:spacing w:val="-4"/>
        </w:rPr>
        <w:t>this</w:t>
      </w:r>
      <w:r>
        <w:rPr>
          <w:color w:val="706F6F"/>
          <w:spacing w:val="-19"/>
        </w:rPr>
        <w:t xml:space="preserve"> </w:t>
      </w:r>
      <w:r>
        <w:rPr>
          <w:color w:val="706F6F"/>
          <w:spacing w:val="-6"/>
        </w:rPr>
        <w:t>opportunity.</w:t>
      </w:r>
    </w:p>
    <w:p w14:paraId="5BB02282" w14:textId="77777777" w:rsidR="00FF08DD" w:rsidRDefault="00FF08DD">
      <w:pPr>
        <w:pStyle w:val="BodyText"/>
        <w:spacing w:before="8"/>
        <w:rPr>
          <w:sz w:val="24"/>
        </w:rPr>
      </w:pPr>
    </w:p>
    <w:p w14:paraId="0F28BCB5" w14:textId="77777777" w:rsidR="00FF08DD" w:rsidRDefault="006812C6">
      <w:pPr>
        <w:pStyle w:val="BodyText"/>
        <w:spacing w:line="266" w:lineRule="auto"/>
        <w:ind w:left="112"/>
      </w:pPr>
      <w:r>
        <w:rPr>
          <w:color w:val="706F6F"/>
          <w:spacing w:val="-4"/>
        </w:rPr>
        <w:t xml:space="preserve">These </w:t>
      </w:r>
      <w:r>
        <w:rPr>
          <w:color w:val="706F6F"/>
          <w:spacing w:val="-9"/>
        </w:rPr>
        <w:t xml:space="preserve">Terms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Reference (hereinafter “TOR”) </w:t>
      </w:r>
      <w:r>
        <w:rPr>
          <w:color w:val="706F6F"/>
          <w:spacing w:val="-4"/>
        </w:rPr>
        <w:t xml:space="preserve">are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specify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initiate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collaboration between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5"/>
        </w:rPr>
        <w:t xml:space="preserve">members (hereinafter Members) </w:t>
      </w:r>
      <w:r>
        <w:rPr>
          <w:color w:val="706F6F"/>
          <w:spacing w:val="-4"/>
        </w:rPr>
        <w:t xml:space="preserve">and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5"/>
        </w:rPr>
        <w:t xml:space="preserve">OF </w:t>
      </w:r>
      <w:r>
        <w:rPr>
          <w:color w:val="E5006D"/>
          <w:spacing w:val="-9"/>
        </w:rPr>
        <w:t xml:space="preserve">FACILITATOR) </w:t>
      </w:r>
      <w:r>
        <w:rPr>
          <w:color w:val="706F6F"/>
          <w:spacing w:val="-4"/>
        </w:rPr>
        <w:t xml:space="preserve">who </w:t>
      </w:r>
      <w:r>
        <w:rPr>
          <w:color w:val="706F6F"/>
          <w:spacing w:val="-5"/>
        </w:rPr>
        <w:t xml:space="preserve">provides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management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facilitation </w:t>
      </w:r>
      <w:r>
        <w:rPr>
          <w:color w:val="706F6F"/>
          <w:spacing w:val="-3"/>
        </w:rPr>
        <w:t xml:space="preserve">of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>NETWORK)</w:t>
      </w:r>
      <w:r>
        <w:rPr>
          <w:color w:val="706F6F"/>
          <w:spacing w:val="-5"/>
        </w:rPr>
        <w:t>.</w:t>
      </w:r>
    </w:p>
    <w:p w14:paraId="28DC1950" w14:textId="77777777" w:rsidR="00FF08DD" w:rsidRDefault="00FF08DD">
      <w:pPr>
        <w:pStyle w:val="BodyText"/>
        <w:spacing w:before="6"/>
        <w:rPr>
          <w:sz w:val="24"/>
        </w:rPr>
      </w:pPr>
    </w:p>
    <w:p w14:paraId="1EC3D653" w14:textId="77777777" w:rsidR="00FF08DD" w:rsidRDefault="006812C6">
      <w:pPr>
        <w:pStyle w:val="Heading1"/>
        <w:numPr>
          <w:ilvl w:val="0"/>
          <w:numId w:val="7"/>
        </w:numPr>
        <w:tabs>
          <w:tab w:val="left" w:pos="358"/>
        </w:tabs>
        <w:spacing w:before="1"/>
        <w:ind w:hanging="246"/>
      </w:pPr>
      <w:r>
        <w:rPr>
          <w:color w:val="706F6F"/>
        </w:rPr>
        <w:t>Mission</w:t>
      </w:r>
    </w:p>
    <w:p w14:paraId="5A01F3D6" w14:textId="77777777" w:rsidR="00FF08DD" w:rsidRDefault="00FF08DD">
      <w:pPr>
        <w:pStyle w:val="BodyText"/>
        <w:spacing w:before="5"/>
        <w:rPr>
          <w:b/>
          <w:sz w:val="26"/>
        </w:rPr>
      </w:pPr>
    </w:p>
    <w:p w14:paraId="17F42FBD" w14:textId="77777777" w:rsidR="00FF08DD" w:rsidRDefault="006812C6">
      <w:pPr>
        <w:pStyle w:val="ListParagraph"/>
        <w:numPr>
          <w:ilvl w:val="0"/>
          <w:numId w:val="6"/>
        </w:numPr>
        <w:tabs>
          <w:tab w:val="left" w:pos="473"/>
        </w:tabs>
        <w:spacing w:before="1" w:line="266" w:lineRule="auto"/>
        <w:ind w:right="837"/>
        <w:rPr>
          <w:color w:val="706F6F"/>
        </w:rPr>
      </w:pPr>
      <w:r>
        <w:rPr>
          <w:color w:val="706F6F"/>
          <w:spacing w:val="-15"/>
        </w:rPr>
        <w:t xml:space="preserve">To </w:t>
      </w:r>
      <w:r>
        <w:rPr>
          <w:color w:val="706F6F"/>
          <w:spacing w:val="-5"/>
        </w:rPr>
        <w:t xml:space="preserve">actively engage </w:t>
      </w:r>
      <w:r>
        <w:rPr>
          <w:color w:val="706F6F"/>
          <w:spacing w:val="-4"/>
        </w:rPr>
        <w:t xml:space="preserve">with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network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companies </w:t>
      </w:r>
      <w:r>
        <w:rPr>
          <w:color w:val="706F6F"/>
          <w:spacing w:val="-4"/>
        </w:rPr>
        <w:t xml:space="preserve">which help each other </w:t>
      </w:r>
      <w:r>
        <w:rPr>
          <w:color w:val="706F6F"/>
          <w:spacing w:val="-5"/>
        </w:rPr>
        <w:t xml:space="preserve">expand </w:t>
      </w:r>
      <w:r>
        <w:rPr>
          <w:color w:val="706F6F"/>
          <w:spacing w:val="-4"/>
        </w:rPr>
        <w:t xml:space="preserve">their sales </w:t>
      </w:r>
      <w:r>
        <w:rPr>
          <w:color w:val="706F6F"/>
          <w:spacing w:val="-5"/>
        </w:rPr>
        <w:t xml:space="preserve">of existing products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services</w:t>
      </w:r>
      <w:r>
        <w:rPr>
          <w:color w:val="706F6F"/>
          <w:spacing w:val="-22"/>
        </w:rPr>
        <w:t xml:space="preserve"> </w:t>
      </w:r>
      <w:r>
        <w:rPr>
          <w:color w:val="706F6F"/>
          <w:spacing w:val="-5"/>
        </w:rPr>
        <w:t>through</w:t>
      </w:r>
    </w:p>
    <w:p w14:paraId="0DD814B8" w14:textId="77777777" w:rsidR="00FF08DD" w:rsidRDefault="006812C6">
      <w:pPr>
        <w:pStyle w:val="ListParagraph"/>
        <w:numPr>
          <w:ilvl w:val="1"/>
          <w:numId w:val="6"/>
        </w:numPr>
        <w:tabs>
          <w:tab w:val="left" w:pos="704"/>
        </w:tabs>
        <w:spacing w:before="2"/>
      </w:pPr>
      <w:r>
        <w:rPr>
          <w:color w:val="706F6F"/>
          <w:spacing w:val="-5"/>
        </w:rPr>
        <w:t xml:space="preserve">collective market intelligence leading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identification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>new sales</w:t>
      </w:r>
      <w:r>
        <w:rPr>
          <w:color w:val="706F6F"/>
          <w:spacing w:val="-43"/>
        </w:rPr>
        <w:t xml:space="preserve"> </w:t>
      </w:r>
      <w:r>
        <w:rPr>
          <w:color w:val="706F6F"/>
          <w:spacing w:val="-5"/>
        </w:rPr>
        <w:t>opportunities</w:t>
      </w:r>
    </w:p>
    <w:p w14:paraId="359F8D05" w14:textId="77777777" w:rsidR="00FF08DD" w:rsidRDefault="006812C6">
      <w:pPr>
        <w:pStyle w:val="ListParagraph"/>
        <w:numPr>
          <w:ilvl w:val="1"/>
          <w:numId w:val="6"/>
        </w:numPr>
        <w:tabs>
          <w:tab w:val="left" w:pos="704"/>
        </w:tabs>
      </w:pPr>
      <w:r>
        <w:rPr>
          <w:color w:val="706F6F"/>
          <w:spacing w:val="-5"/>
        </w:rPr>
        <w:t xml:space="preserve">development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enhanced supplier </w:t>
      </w:r>
      <w:r>
        <w:rPr>
          <w:color w:val="706F6F"/>
          <w:spacing w:val="-4"/>
        </w:rPr>
        <w:t xml:space="preserve">chain </w:t>
      </w:r>
      <w:r>
        <w:rPr>
          <w:color w:val="706F6F"/>
          <w:spacing w:val="-5"/>
        </w:rPr>
        <w:t xml:space="preserve">capabilities </w:t>
      </w:r>
      <w:r>
        <w:rPr>
          <w:color w:val="706F6F"/>
          <w:spacing w:val="-4"/>
        </w:rPr>
        <w:t>and</w:t>
      </w:r>
      <w:r>
        <w:rPr>
          <w:color w:val="706F6F"/>
          <w:spacing w:val="-34"/>
        </w:rPr>
        <w:t xml:space="preserve"> </w:t>
      </w:r>
      <w:r>
        <w:rPr>
          <w:color w:val="706F6F"/>
          <w:spacing w:val="-5"/>
        </w:rPr>
        <w:t>capacity</w:t>
      </w:r>
    </w:p>
    <w:p w14:paraId="44F1B8CE" w14:textId="77777777" w:rsidR="00FF08DD" w:rsidRDefault="006812C6">
      <w:pPr>
        <w:pStyle w:val="ListParagraph"/>
        <w:numPr>
          <w:ilvl w:val="1"/>
          <w:numId w:val="6"/>
        </w:numPr>
        <w:tabs>
          <w:tab w:val="left" w:pos="692"/>
        </w:tabs>
        <w:ind w:left="691" w:hanging="220"/>
      </w:pPr>
      <w:r>
        <w:rPr>
          <w:color w:val="706F6F"/>
          <w:spacing w:val="-5"/>
        </w:rPr>
        <w:t xml:space="preserve">stronger tenders supported </w:t>
      </w:r>
      <w:r>
        <w:rPr>
          <w:color w:val="706F6F"/>
          <w:spacing w:val="-3"/>
        </w:rPr>
        <w:t xml:space="preserve">by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synergy offered </w:t>
      </w:r>
      <w:r>
        <w:rPr>
          <w:color w:val="706F6F"/>
          <w:spacing w:val="-3"/>
        </w:rPr>
        <w:t xml:space="preserve">by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>collaborative</w:t>
      </w:r>
      <w:r>
        <w:rPr>
          <w:color w:val="706F6F"/>
          <w:spacing w:val="-45"/>
        </w:rPr>
        <w:t xml:space="preserve"> </w:t>
      </w:r>
      <w:r>
        <w:rPr>
          <w:color w:val="706F6F"/>
          <w:spacing w:val="-5"/>
        </w:rPr>
        <w:t>network</w:t>
      </w:r>
    </w:p>
    <w:p w14:paraId="084B9553" w14:textId="77777777" w:rsidR="00FF08DD" w:rsidRDefault="00FF08DD">
      <w:pPr>
        <w:pStyle w:val="BodyText"/>
        <w:rPr>
          <w:sz w:val="27"/>
        </w:rPr>
      </w:pPr>
    </w:p>
    <w:p w14:paraId="56AC4680" w14:textId="77777777" w:rsidR="00FF08DD" w:rsidRDefault="006812C6">
      <w:pPr>
        <w:pStyle w:val="ListParagraph"/>
        <w:numPr>
          <w:ilvl w:val="0"/>
          <w:numId w:val="6"/>
        </w:numPr>
        <w:tabs>
          <w:tab w:val="left" w:pos="473"/>
        </w:tabs>
        <w:spacing w:before="0" w:line="266" w:lineRule="auto"/>
        <w:ind w:right="139"/>
        <w:rPr>
          <w:color w:val="706F6F"/>
        </w:rPr>
      </w:pPr>
      <w:r>
        <w:rPr>
          <w:color w:val="706F6F"/>
          <w:spacing w:val="-15"/>
        </w:rPr>
        <w:t xml:space="preserve">To </w:t>
      </w:r>
      <w:r>
        <w:rPr>
          <w:color w:val="706F6F"/>
          <w:spacing w:val="-5"/>
        </w:rPr>
        <w:t xml:space="preserve">actively collaborate </w:t>
      </w:r>
      <w:r>
        <w:rPr>
          <w:color w:val="706F6F"/>
          <w:spacing w:val="-3"/>
        </w:rPr>
        <w:t xml:space="preserve">on </w:t>
      </w:r>
      <w:r>
        <w:rPr>
          <w:color w:val="706F6F"/>
          <w:spacing w:val="-5"/>
        </w:rPr>
        <w:t xml:space="preserve">projects designed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create </w:t>
      </w:r>
      <w:r>
        <w:rPr>
          <w:color w:val="706F6F"/>
          <w:spacing w:val="-4"/>
        </w:rPr>
        <w:t xml:space="preserve">new </w:t>
      </w:r>
      <w:r>
        <w:rPr>
          <w:color w:val="706F6F"/>
          <w:spacing w:val="-3"/>
        </w:rPr>
        <w:t xml:space="preserve">or </w:t>
      </w:r>
      <w:r>
        <w:rPr>
          <w:color w:val="706F6F"/>
          <w:spacing w:val="-5"/>
        </w:rPr>
        <w:t xml:space="preserve">improved products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services which members </w:t>
      </w:r>
      <w:r>
        <w:rPr>
          <w:color w:val="706F6F"/>
          <w:spacing w:val="-4"/>
        </w:rPr>
        <w:t xml:space="preserve">can </w:t>
      </w:r>
      <w:r>
        <w:rPr>
          <w:color w:val="706F6F"/>
          <w:spacing w:val="-5"/>
        </w:rPr>
        <w:t xml:space="preserve">offer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existing </w:t>
      </w:r>
      <w:r>
        <w:rPr>
          <w:color w:val="706F6F"/>
          <w:spacing w:val="-3"/>
        </w:rPr>
        <w:t xml:space="preserve">or </w:t>
      </w:r>
      <w:r>
        <w:rPr>
          <w:color w:val="706F6F"/>
          <w:spacing w:val="-4"/>
        </w:rPr>
        <w:t>new</w:t>
      </w:r>
      <w:r>
        <w:rPr>
          <w:color w:val="706F6F"/>
          <w:spacing w:val="-37"/>
        </w:rPr>
        <w:t xml:space="preserve"> </w:t>
      </w:r>
      <w:r>
        <w:rPr>
          <w:color w:val="706F6F"/>
          <w:spacing w:val="-5"/>
        </w:rPr>
        <w:t>clients</w:t>
      </w:r>
    </w:p>
    <w:p w14:paraId="2A1982EE" w14:textId="77777777" w:rsidR="00FF08DD" w:rsidRDefault="00FF08DD">
      <w:pPr>
        <w:spacing w:line="266" w:lineRule="auto"/>
        <w:sectPr w:rsidR="00FF08DD">
          <w:headerReference w:type="default" r:id="rId13"/>
          <w:footerReference w:type="default" r:id="rId14"/>
          <w:pgSz w:w="11910" w:h="16840"/>
          <w:pgMar w:top="1520" w:right="1020" w:bottom="860" w:left="1020" w:header="845" w:footer="663" w:gutter="0"/>
          <w:pgNumType w:start="2"/>
          <w:cols w:space="720"/>
        </w:sectPr>
      </w:pPr>
    </w:p>
    <w:p w14:paraId="2FC0A38D" w14:textId="77777777" w:rsidR="00FF08DD" w:rsidRDefault="00FF08DD">
      <w:pPr>
        <w:pStyle w:val="BodyText"/>
        <w:rPr>
          <w:sz w:val="20"/>
        </w:rPr>
      </w:pPr>
    </w:p>
    <w:p w14:paraId="0C4F2FD1" w14:textId="77777777" w:rsidR="00FF08DD" w:rsidRDefault="006812C6">
      <w:pPr>
        <w:pStyle w:val="Heading1"/>
        <w:numPr>
          <w:ilvl w:val="0"/>
          <w:numId w:val="6"/>
        </w:numPr>
        <w:tabs>
          <w:tab w:val="left" w:pos="358"/>
        </w:tabs>
        <w:spacing w:before="181"/>
        <w:ind w:left="357" w:hanging="246"/>
        <w:rPr>
          <w:color w:val="706F6F"/>
        </w:rPr>
      </w:pPr>
      <w:r>
        <w:rPr>
          <w:color w:val="706F6F"/>
        </w:rPr>
        <w:t>Objectives</w:t>
      </w:r>
    </w:p>
    <w:p w14:paraId="54EA255D" w14:textId="77777777" w:rsidR="00FF08DD" w:rsidRDefault="00FF08DD">
      <w:pPr>
        <w:pStyle w:val="BodyText"/>
        <w:spacing w:before="6"/>
        <w:rPr>
          <w:b/>
          <w:sz w:val="26"/>
        </w:rPr>
      </w:pPr>
    </w:p>
    <w:p w14:paraId="35A842B8" w14:textId="77777777" w:rsidR="00FF08DD" w:rsidRDefault="006812C6">
      <w:pPr>
        <w:pStyle w:val="BodyText"/>
        <w:spacing w:line="266" w:lineRule="auto"/>
        <w:ind w:left="112" w:right="1038"/>
      </w:pP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founding Objectives </w:t>
      </w:r>
      <w:r>
        <w:rPr>
          <w:color w:val="706F6F"/>
          <w:spacing w:val="-3"/>
        </w:rPr>
        <w:t xml:space="preserve">of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4"/>
        </w:rPr>
        <w:t xml:space="preserve">are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develop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following new </w:t>
      </w:r>
      <w:r>
        <w:rPr>
          <w:color w:val="706F6F"/>
          <w:spacing w:val="-3"/>
        </w:rPr>
        <w:t xml:space="preserve">or </w:t>
      </w:r>
      <w:proofErr w:type="gramStart"/>
      <w:r>
        <w:rPr>
          <w:color w:val="706F6F"/>
          <w:spacing w:val="-5"/>
        </w:rPr>
        <w:t>improved:-</w:t>
      </w:r>
      <w:proofErr w:type="gramEnd"/>
    </w:p>
    <w:p w14:paraId="13144FD5" w14:textId="77777777" w:rsidR="00FF08DD" w:rsidRDefault="00FF08DD">
      <w:pPr>
        <w:pStyle w:val="BodyText"/>
        <w:spacing w:before="8"/>
        <w:rPr>
          <w:sz w:val="24"/>
        </w:rPr>
      </w:pPr>
    </w:p>
    <w:p w14:paraId="0D4760B2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spacing w:before="0"/>
        <w:ind w:hanging="421"/>
      </w:pPr>
      <w:r>
        <w:rPr>
          <w:color w:val="706F6F"/>
          <w:spacing w:val="-8"/>
        </w:rPr>
        <w:t xml:space="preserve">Technical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operational </w:t>
      </w:r>
      <w:proofErr w:type="gramStart"/>
      <w:r>
        <w:rPr>
          <w:color w:val="706F6F"/>
          <w:spacing w:val="-5"/>
        </w:rPr>
        <w:t>problem solving</w:t>
      </w:r>
      <w:proofErr w:type="gramEnd"/>
      <w:r>
        <w:rPr>
          <w:color w:val="706F6F"/>
          <w:spacing w:val="-22"/>
        </w:rPr>
        <w:t xml:space="preserve"> </w:t>
      </w:r>
      <w:r>
        <w:rPr>
          <w:color w:val="706F6F"/>
          <w:spacing w:val="-5"/>
        </w:rPr>
        <w:t>service</w:t>
      </w:r>
    </w:p>
    <w:p w14:paraId="065536A1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4"/>
        </w:rPr>
        <w:t xml:space="preserve">Rapid </w:t>
      </w:r>
      <w:r>
        <w:rPr>
          <w:color w:val="706F6F"/>
          <w:spacing w:val="-5"/>
        </w:rPr>
        <w:t>repair</w:t>
      </w:r>
      <w:r>
        <w:rPr>
          <w:color w:val="706F6F"/>
          <w:spacing w:val="-14"/>
        </w:rPr>
        <w:t xml:space="preserve"> </w:t>
      </w:r>
      <w:r>
        <w:rPr>
          <w:color w:val="706F6F"/>
          <w:spacing w:val="-5"/>
        </w:rPr>
        <w:t>service</w:t>
      </w:r>
    </w:p>
    <w:p w14:paraId="0E1D672D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spacing w:before="30"/>
        <w:ind w:hanging="421"/>
      </w:pPr>
      <w:r>
        <w:rPr>
          <w:color w:val="706F6F"/>
          <w:spacing w:val="-5"/>
        </w:rPr>
        <w:t xml:space="preserve">Strategic sourcing, stocking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logistics</w:t>
      </w:r>
      <w:r>
        <w:rPr>
          <w:color w:val="706F6F"/>
          <w:spacing w:val="-25"/>
        </w:rPr>
        <w:t xml:space="preserve"> </w:t>
      </w:r>
      <w:r>
        <w:rPr>
          <w:color w:val="706F6F"/>
          <w:spacing w:val="-5"/>
        </w:rPr>
        <w:t>service</w:t>
      </w:r>
    </w:p>
    <w:p w14:paraId="190BF507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4"/>
        </w:rPr>
        <w:t xml:space="preserve">Parts </w:t>
      </w:r>
      <w:r>
        <w:rPr>
          <w:color w:val="706F6F"/>
          <w:spacing w:val="-5"/>
        </w:rPr>
        <w:t>reconditioning</w:t>
      </w:r>
      <w:r>
        <w:rPr>
          <w:color w:val="706F6F"/>
          <w:spacing w:val="-14"/>
        </w:rPr>
        <w:t xml:space="preserve"> </w:t>
      </w:r>
      <w:r>
        <w:rPr>
          <w:color w:val="706F6F"/>
          <w:spacing w:val="-5"/>
        </w:rPr>
        <w:t>service</w:t>
      </w:r>
    </w:p>
    <w:p w14:paraId="7AC3D28C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5"/>
        </w:rPr>
        <w:t>Pre-emptive repair</w:t>
      </w:r>
      <w:r>
        <w:rPr>
          <w:color w:val="706F6F"/>
          <w:spacing w:val="-13"/>
        </w:rPr>
        <w:t xml:space="preserve"> </w:t>
      </w:r>
      <w:r>
        <w:rPr>
          <w:color w:val="706F6F"/>
          <w:spacing w:val="-5"/>
        </w:rPr>
        <w:t>service</w:t>
      </w:r>
    </w:p>
    <w:p w14:paraId="4571503A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spacing w:before="30"/>
        <w:ind w:hanging="421"/>
      </w:pPr>
      <w:r>
        <w:rPr>
          <w:color w:val="706F6F"/>
          <w:spacing w:val="-5"/>
        </w:rPr>
        <w:t>Operational guarantee</w:t>
      </w:r>
      <w:r>
        <w:rPr>
          <w:color w:val="706F6F"/>
          <w:spacing w:val="-13"/>
        </w:rPr>
        <w:t xml:space="preserve"> </w:t>
      </w:r>
      <w:r>
        <w:rPr>
          <w:color w:val="706F6F"/>
          <w:spacing w:val="-5"/>
        </w:rPr>
        <w:t>products</w:t>
      </w:r>
    </w:p>
    <w:p w14:paraId="271F9537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4"/>
        </w:rPr>
        <w:t xml:space="preserve">Spare parts order </w:t>
      </w:r>
      <w:r>
        <w:rPr>
          <w:color w:val="706F6F"/>
          <w:spacing w:val="-5"/>
        </w:rPr>
        <w:t>forecasting</w:t>
      </w:r>
      <w:r>
        <w:rPr>
          <w:color w:val="706F6F"/>
          <w:spacing w:val="-24"/>
        </w:rPr>
        <w:t xml:space="preserve"> </w:t>
      </w:r>
      <w:r>
        <w:rPr>
          <w:color w:val="706F6F"/>
          <w:spacing w:val="-5"/>
        </w:rPr>
        <w:t>process</w:t>
      </w:r>
    </w:p>
    <w:p w14:paraId="01AC3826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spacing w:before="30"/>
        <w:ind w:hanging="421"/>
      </w:pPr>
      <w:r>
        <w:rPr>
          <w:color w:val="706F6F"/>
          <w:spacing w:val="-5"/>
        </w:rPr>
        <w:t>Predictive failure</w:t>
      </w:r>
      <w:r>
        <w:rPr>
          <w:color w:val="706F6F"/>
          <w:spacing w:val="-13"/>
        </w:rPr>
        <w:t xml:space="preserve"> </w:t>
      </w:r>
      <w:r>
        <w:rPr>
          <w:color w:val="706F6F"/>
          <w:spacing w:val="-5"/>
        </w:rPr>
        <w:t>process</w:t>
      </w:r>
    </w:p>
    <w:p w14:paraId="46F2C320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5"/>
        </w:rPr>
        <w:t xml:space="preserve">Integrated </w:t>
      </w:r>
      <w:r>
        <w:rPr>
          <w:color w:val="706F6F"/>
          <w:spacing w:val="-3"/>
        </w:rPr>
        <w:t>IT</w:t>
      </w:r>
      <w:r>
        <w:rPr>
          <w:color w:val="706F6F"/>
          <w:spacing w:val="-17"/>
        </w:rPr>
        <w:t xml:space="preserve"> </w:t>
      </w:r>
      <w:r>
        <w:rPr>
          <w:color w:val="706F6F"/>
          <w:spacing w:val="-5"/>
        </w:rPr>
        <w:t>process</w:t>
      </w:r>
    </w:p>
    <w:p w14:paraId="6A347ABE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3"/>
        </w:tabs>
        <w:spacing w:before="30"/>
        <w:ind w:hanging="421"/>
      </w:pPr>
      <w:r>
        <w:rPr>
          <w:color w:val="706F6F"/>
          <w:spacing w:val="-5"/>
        </w:rPr>
        <w:t xml:space="preserve">Education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training</w:t>
      </w:r>
      <w:r>
        <w:rPr>
          <w:color w:val="706F6F"/>
          <w:spacing w:val="-18"/>
        </w:rPr>
        <w:t xml:space="preserve"> </w:t>
      </w:r>
      <w:r>
        <w:rPr>
          <w:color w:val="706F6F"/>
          <w:spacing w:val="-5"/>
        </w:rPr>
        <w:t>process</w:t>
      </w:r>
    </w:p>
    <w:p w14:paraId="7A55ACE0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3"/>
        </w:tabs>
        <w:ind w:hanging="421"/>
      </w:pPr>
      <w:r>
        <w:rPr>
          <w:color w:val="706F6F"/>
          <w:spacing w:val="-5"/>
        </w:rPr>
        <w:t xml:space="preserve">Marketing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this </w:t>
      </w:r>
      <w:r>
        <w:rPr>
          <w:color w:val="706F6F"/>
          <w:spacing w:val="-5"/>
        </w:rPr>
        <w:t>“virtual</w:t>
      </w:r>
      <w:r>
        <w:rPr>
          <w:color w:val="706F6F"/>
          <w:spacing w:val="-25"/>
        </w:rPr>
        <w:t xml:space="preserve"> </w:t>
      </w:r>
      <w:r>
        <w:rPr>
          <w:color w:val="706F6F"/>
          <w:spacing w:val="-5"/>
        </w:rPr>
        <w:t>corporation”</w:t>
      </w:r>
    </w:p>
    <w:p w14:paraId="43D6161F" w14:textId="77777777" w:rsidR="00FF08DD" w:rsidRDefault="006812C6">
      <w:pPr>
        <w:pStyle w:val="ListParagraph"/>
        <w:numPr>
          <w:ilvl w:val="0"/>
          <w:numId w:val="5"/>
        </w:numPr>
        <w:tabs>
          <w:tab w:val="left" w:pos="533"/>
        </w:tabs>
        <w:spacing w:line="266" w:lineRule="auto"/>
        <w:ind w:right="1863"/>
      </w:pPr>
      <w:r>
        <w:rPr>
          <w:color w:val="706F6F"/>
          <w:spacing w:val="-5"/>
        </w:rPr>
        <w:t xml:space="preserve">Strategy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sustain </w:t>
      </w:r>
      <w:r>
        <w:rPr>
          <w:color w:val="706F6F"/>
          <w:spacing w:val="-4"/>
        </w:rPr>
        <w:t xml:space="preserve">the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NETWOK) </w:t>
      </w:r>
      <w:r>
        <w:rPr>
          <w:color w:val="706F6F"/>
          <w:spacing w:val="-4"/>
        </w:rPr>
        <w:t xml:space="preserve">after the </w:t>
      </w:r>
      <w:r>
        <w:rPr>
          <w:color w:val="706F6F"/>
          <w:spacing w:val="-5"/>
        </w:rPr>
        <w:t xml:space="preserve">Invest </w:t>
      </w:r>
      <w:r>
        <w:rPr>
          <w:color w:val="706F6F"/>
          <w:spacing w:val="-3"/>
        </w:rPr>
        <w:t xml:space="preserve">NI </w:t>
      </w:r>
      <w:r>
        <w:rPr>
          <w:color w:val="706F6F"/>
          <w:spacing w:val="-5"/>
        </w:rPr>
        <w:t xml:space="preserve">launch funding </w:t>
      </w:r>
      <w:r>
        <w:rPr>
          <w:color w:val="706F6F"/>
          <w:spacing w:val="-4"/>
        </w:rPr>
        <w:t>has been used</w:t>
      </w:r>
      <w:r>
        <w:rPr>
          <w:color w:val="706F6F"/>
          <w:spacing w:val="-23"/>
        </w:rPr>
        <w:t xml:space="preserve"> </w:t>
      </w:r>
      <w:r>
        <w:rPr>
          <w:color w:val="706F6F"/>
          <w:spacing w:val="-5"/>
        </w:rPr>
        <w:t>up</w:t>
      </w:r>
    </w:p>
    <w:p w14:paraId="071B69C6" w14:textId="77777777" w:rsidR="00FF08DD" w:rsidRDefault="00FF08DD">
      <w:pPr>
        <w:pStyle w:val="BodyText"/>
        <w:spacing w:before="6"/>
        <w:rPr>
          <w:sz w:val="24"/>
        </w:rPr>
      </w:pPr>
    </w:p>
    <w:p w14:paraId="41B5817C" w14:textId="77777777" w:rsidR="00FF08DD" w:rsidRDefault="006812C6">
      <w:pPr>
        <w:pStyle w:val="Heading1"/>
        <w:ind w:left="112"/>
      </w:pPr>
      <w:r>
        <w:rPr>
          <w:color w:val="706F6F"/>
        </w:rPr>
        <w:t>4. Membership</w:t>
      </w:r>
    </w:p>
    <w:p w14:paraId="6B35407F" w14:textId="77777777" w:rsidR="00FF08DD" w:rsidRDefault="00FF08DD">
      <w:pPr>
        <w:pStyle w:val="BodyText"/>
        <w:spacing w:before="6"/>
        <w:rPr>
          <w:b/>
          <w:sz w:val="26"/>
        </w:rPr>
      </w:pPr>
    </w:p>
    <w:p w14:paraId="74F828CB" w14:textId="77777777" w:rsidR="00FF08DD" w:rsidRDefault="006812C6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0"/>
        <w:ind w:hanging="421"/>
      </w:pP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are </w:t>
      </w:r>
      <w:r>
        <w:rPr>
          <w:color w:val="706F6F"/>
          <w:spacing w:val="-5"/>
        </w:rPr>
        <w:t xml:space="preserve">companies </w:t>
      </w:r>
      <w:r>
        <w:rPr>
          <w:color w:val="706F6F"/>
          <w:spacing w:val="-3"/>
        </w:rPr>
        <w:t xml:space="preserve">or </w:t>
      </w:r>
      <w:r>
        <w:rPr>
          <w:color w:val="706F6F"/>
          <w:spacing w:val="-5"/>
        </w:rPr>
        <w:t xml:space="preserve">organisations </w:t>
      </w:r>
      <w:r>
        <w:rPr>
          <w:color w:val="706F6F"/>
          <w:spacing w:val="-4"/>
        </w:rPr>
        <w:t xml:space="preserve">which have </w:t>
      </w:r>
      <w:r>
        <w:rPr>
          <w:color w:val="706F6F"/>
          <w:spacing w:val="-5"/>
        </w:rPr>
        <w:t xml:space="preserve">signed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returned</w:t>
      </w:r>
      <w:r>
        <w:rPr>
          <w:color w:val="706F6F"/>
          <w:spacing w:val="-46"/>
        </w:rPr>
        <w:t xml:space="preserve"> </w:t>
      </w:r>
      <w:r>
        <w:rPr>
          <w:color w:val="706F6F"/>
          <w:spacing w:val="-5"/>
        </w:rPr>
        <w:t>to</w:t>
      </w:r>
    </w:p>
    <w:p w14:paraId="6F41D9DF" w14:textId="77777777" w:rsidR="00FF08DD" w:rsidRDefault="006812C6">
      <w:pPr>
        <w:pStyle w:val="BodyText"/>
        <w:spacing w:before="30" w:line="266" w:lineRule="auto"/>
        <w:ind w:left="532"/>
      </w:pP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4"/>
        </w:rPr>
        <w:t>LEAD</w:t>
      </w:r>
      <w:r>
        <w:rPr>
          <w:color w:val="E5006D"/>
          <w:spacing w:val="-7"/>
        </w:rPr>
        <w:t xml:space="preserve"> COMPANY) </w:t>
      </w:r>
      <w:r>
        <w:rPr>
          <w:color w:val="706F6F"/>
          <w:spacing w:val="-4"/>
        </w:rPr>
        <w:t xml:space="preserve">one copy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Letter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Adherence, </w:t>
      </w:r>
      <w:r>
        <w:rPr>
          <w:color w:val="706F6F"/>
          <w:spacing w:val="-4"/>
        </w:rPr>
        <w:t xml:space="preserve">the other </w:t>
      </w:r>
      <w:r>
        <w:rPr>
          <w:color w:val="706F6F"/>
          <w:spacing w:val="-5"/>
        </w:rPr>
        <w:t xml:space="preserve">being returned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>Invest NI.</w:t>
      </w:r>
    </w:p>
    <w:p w14:paraId="4C503007" w14:textId="77777777" w:rsidR="00FF08DD" w:rsidRDefault="006812C6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1"/>
        <w:ind w:hanging="421"/>
      </w:pPr>
      <w:r>
        <w:rPr>
          <w:color w:val="706F6F"/>
        </w:rPr>
        <w:t>A</w:t>
      </w:r>
      <w:r>
        <w:rPr>
          <w:color w:val="706F6F"/>
          <w:spacing w:val="-20"/>
        </w:rPr>
        <w:t xml:space="preserve"> </w:t>
      </w:r>
      <w:r>
        <w:rPr>
          <w:color w:val="706F6F"/>
          <w:spacing w:val="-5"/>
        </w:rPr>
        <w:t>designated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senior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executive,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company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representative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appointed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from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each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6"/>
        </w:rPr>
        <w:t>Member.</w:t>
      </w:r>
    </w:p>
    <w:p w14:paraId="3B4F6BAA" w14:textId="77777777" w:rsidR="00FF08DD" w:rsidRDefault="00FF08DD">
      <w:pPr>
        <w:sectPr w:rsidR="00FF08DD">
          <w:pgSz w:w="11910" w:h="16840"/>
          <w:pgMar w:top="1520" w:right="1020" w:bottom="860" w:left="1020" w:header="845" w:footer="663" w:gutter="0"/>
          <w:cols w:space="720"/>
        </w:sectPr>
      </w:pPr>
    </w:p>
    <w:p w14:paraId="70E21A8B" w14:textId="77777777" w:rsidR="00FF08DD" w:rsidRDefault="00FF08DD">
      <w:pPr>
        <w:pStyle w:val="BodyText"/>
        <w:rPr>
          <w:sz w:val="20"/>
        </w:rPr>
      </w:pPr>
    </w:p>
    <w:p w14:paraId="2D2132C5" w14:textId="77777777" w:rsidR="00FF08DD" w:rsidRDefault="006812C6">
      <w:pPr>
        <w:pStyle w:val="Heading1"/>
        <w:spacing w:before="181"/>
        <w:ind w:left="113"/>
      </w:pPr>
      <w:r>
        <w:rPr>
          <w:color w:val="706F6F"/>
        </w:rPr>
        <w:t>5. Modus Operandi</w:t>
      </w:r>
    </w:p>
    <w:p w14:paraId="6DA5752C" w14:textId="77777777" w:rsidR="00FF08DD" w:rsidRDefault="00FF08DD">
      <w:pPr>
        <w:pStyle w:val="BodyText"/>
        <w:spacing w:before="5"/>
        <w:rPr>
          <w:b/>
          <w:sz w:val="26"/>
        </w:rPr>
      </w:pPr>
    </w:p>
    <w:p w14:paraId="7F8D0F5E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1" w:line="266" w:lineRule="auto"/>
        <w:ind w:right="961"/>
      </w:pP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relationship between members </w:t>
      </w:r>
      <w:r>
        <w:rPr>
          <w:color w:val="706F6F"/>
          <w:spacing w:val="-4"/>
        </w:rPr>
        <w:t xml:space="preserve">under this </w:t>
      </w:r>
      <w:r>
        <w:rPr>
          <w:color w:val="706F6F"/>
          <w:spacing w:val="-5"/>
        </w:rPr>
        <w:t xml:space="preserve">collaborative network </w:t>
      </w:r>
      <w:r>
        <w:rPr>
          <w:color w:val="706F6F"/>
          <w:spacing w:val="-3"/>
        </w:rPr>
        <w:t xml:space="preserve">is </w:t>
      </w:r>
      <w:r>
        <w:rPr>
          <w:color w:val="706F6F"/>
          <w:spacing w:val="-4"/>
        </w:rPr>
        <w:t xml:space="preserve">that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independent companies </w:t>
      </w:r>
      <w:r>
        <w:rPr>
          <w:color w:val="706F6F"/>
          <w:spacing w:val="-4"/>
        </w:rPr>
        <w:t xml:space="preserve">and each </w:t>
      </w:r>
      <w:r>
        <w:rPr>
          <w:color w:val="706F6F"/>
          <w:spacing w:val="-5"/>
        </w:rPr>
        <w:t xml:space="preserve">member maintains exclusive control </w:t>
      </w:r>
      <w:r>
        <w:rPr>
          <w:color w:val="706F6F"/>
          <w:spacing w:val="-4"/>
        </w:rPr>
        <w:t>over its own</w:t>
      </w:r>
      <w:r>
        <w:rPr>
          <w:color w:val="706F6F"/>
          <w:spacing w:val="-37"/>
        </w:rPr>
        <w:t xml:space="preserve"> </w:t>
      </w:r>
      <w:r>
        <w:rPr>
          <w:color w:val="706F6F"/>
          <w:spacing w:val="-5"/>
        </w:rPr>
        <w:t>operation.</w:t>
      </w:r>
    </w:p>
    <w:p w14:paraId="6193890D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2" w:line="266" w:lineRule="auto"/>
        <w:ind w:right="607"/>
      </w:pP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are </w:t>
      </w:r>
      <w:r>
        <w:rPr>
          <w:color w:val="706F6F"/>
          <w:spacing w:val="-5"/>
        </w:rPr>
        <w:t xml:space="preserve">encouraged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refer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their </w:t>
      </w:r>
      <w:r>
        <w:rPr>
          <w:color w:val="706F6F"/>
          <w:spacing w:val="-5"/>
        </w:rPr>
        <w:t xml:space="preserve">membership </w:t>
      </w:r>
      <w:r>
        <w:rPr>
          <w:color w:val="706F6F"/>
          <w:spacing w:val="-3"/>
        </w:rPr>
        <w:t xml:space="preserve">of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5"/>
        </w:rPr>
        <w:t xml:space="preserve">at </w:t>
      </w:r>
      <w:r>
        <w:rPr>
          <w:color w:val="706F6F"/>
          <w:spacing w:val="-4"/>
        </w:rPr>
        <w:t xml:space="preserve">every </w:t>
      </w:r>
      <w:r>
        <w:rPr>
          <w:color w:val="706F6F"/>
          <w:spacing w:val="-5"/>
        </w:rPr>
        <w:t xml:space="preserve">appropriate </w:t>
      </w:r>
      <w:r>
        <w:rPr>
          <w:color w:val="706F6F"/>
          <w:spacing w:val="-6"/>
        </w:rPr>
        <w:t xml:space="preserve">opportunity, </w:t>
      </w:r>
      <w:r>
        <w:rPr>
          <w:color w:val="706F6F"/>
          <w:spacing w:val="-4"/>
        </w:rPr>
        <w:t xml:space="preserve">with the </w:t>
      </w:r>
      <w:r>
        <w:rPr>
          <w:color w:val="706F6F"/>
          <w:spacing w:val="-5"/>
        </w:rPr>
        <w:t>intent</w:t>
      </w:r>
      <w:r>
        <w:rPr>
          <w:color w:val="706F6F"/>
          <w:spacing w:val="-31"/>
        </w:rPr>
        <w:t xml:space="preserve"> </w:t>
      </w:r>
      <w:r>
        <w:rPr>
          <w:color w:val="706F6F"/>
          <w:spacing w:val="-5"/>
        </w:rPr>
        <w:t>of</w:t>
      </w:r>
    </w:p>
    <w:p w14:paraId="73FD93F5" w14:textId="77777777" w:rsidR="00FF08DD" w:rsidRDefault="006812C6">
      <w:pPr>
        <w:pStyle w:val="ListParagraph"/>
        <w:numPr>
          <w:ilvl w:val="1"/>
          <w:numId w:val="3"/>
        </w:numPr>
        <w:tabs>
          <w:tab w:val="left" w:pos="834"/>
        </w:tabs>
        <w:spacing w:before="2"/>
      </w:pPr>
      <w:r>
        <w:rPr>
          <w:color w:val="706F6F"/>
          <w:spacing w:val="-5"/>
        </w:rPr>
        <w:t xml:space="preserve">strengthening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competitiveness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their own </w:t>
      </w:r>
      <w:r>
        <w:rPr>
          <w:color w:val="706F6F"/>
          <w:spacing w:val="-5"/>
        </w:rPr>
        <w:t xml:space="preserve">tenders </w:t>
      </w:r>
      <w:r>
        <w:rPr>
          <w:color w:val="706F6F"/>
          <w:spacing w:val="-3"/>
        </w:rPr>
        <w:t>to</w:t>
      </w:r>
      <w:r>
        <w:rPr>
          <w:color w:val="706F6F"/>
          <w:spacing w:val="-40"/>
        </w:rPr>
        <w:t xml:space="preserve"> </w:t>
      </w:r>
      <w:r>
        <w:rPr>
          <w:color w:val="706F6F"/>
          <w:spacing w:val="-5"/>
        </w:rPr>
        <w:t>clients</w:t>
      </w:r>
    </w:p>
    <w:p w14:paraId="62220ED8" w14:textId="77777777" w:rsidR="00FF08DD" w:rsidRDefault="006812C6">
      <w:pPr>
        <w:pStyle w:val="ListParagraph"/>
        <w:numPr>
          <w:ilvl w:val="1"/>
          <w:numId w:val="3"/>
        </w:numPr>
        <w:tabs>
          <w:tab w:val="left" w:pos="834"/>
        </w:tabs>
      </w:pPr>
      <w:r>
        <w:rPr>
          <w:color w:val="706F6F"/>
          <w:spacing w:val="-5"/>
        </w:rPr>
        <w:t xml:space="preserve">referring </w:t>
      </w:r>
      <w:r>
        <w:rPr>
          <w:color w:val="706F6F"/>
          <w:spacing w:val="-4"/>
        </w:rPr>
        <w:t xml:space="preserve">other </w:t>
      </w:r>
      <w:r>
        <w:rPr>
          <w:color w:val="706F6F"/>
          <w:spacing w:val="-5"/>
        </w:rPr>
        <w:t xml:space="preserve">members </w:t>
      </w:r>
      <w:r>
        <w:rPr>
          <w:color w:val="706F6F"/>
          <w:spacing w:val="-3"/>
        </w:rPr>
        <w:t>to</w:t>
      </w:r>
      <w:r>
        <w:rPr>
          <w:color w:val="706F6F"/>
          <w:spacing w:val="-22"/>
        </w:rPr>
        <w:t xml:space="preserve"> </w:t>
      </w:r>
      <w:r>
        <w:rPr>
          <w:color w:val="706F6F"/>
          <w:spacing w:val="-5"/>
        </w:rPr>
        <w:t>clients</w:t>
      </w:r>
    </w:p>
    <w:p w14:paraId="4FA06396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line="266" w:lineRule="auto"/>
        <w:ind w:right="116"/>
      </w:pP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will </w:t>
      </w:r>
      <w:r>
        <w:rPr>
          <w:color w:val="706F6F"/>
          <w:spacing w:val="-5"/>
        </w:rPr>
        <w:t xml:space="preserve">attend regular Steering Meetings, initially planned </w:t>
      </w:r>
      <w:r>
        <w:rPr>
          <w:color w:val="706F6F"/>
          <w:spacing w:val="-3"/>
        </w:rPr>
        <w:t xml:space="preserve">at </w:t>
      </w:r>
      <w:r>
        <w:rPr>
          <w:color w:val="E5006D"/>
          <w:spacing w:val="-4"/>
        </w:rPr>
        <w:t xml:space="preserve">XXXX </w:t>
      </w:r>
      <w:r>
        <w:rPr>
          <w:color w:val="706F6F"/>
          <w:spacing w:val="-4"/>
        </w:rPr>
        <w:t xml:space="preserve">per </w:t>
      </w:r>
      <w:r>
        <w:rPr>
          <w:color w:val="706F6F"/>
          <w:spacing w:val="-7"/>
        </w:rPr>
        <w:t xml:space="preserve">year,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review the progress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date,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consider </w:t>
      </w:r>
      <w:r>
        <w:rPr>
          <w:color w:val="706F6F"/>
          <w:spacing w:val="-4"/>
        </w:rPr>
        <w:t xml:space="preserve">and agree the </w:t>
      </w:r>
      <w:r>
        <w:rPr>
          <w:color w:val="706F6F"/>
          <w:spacing w:val="-5"/>
        </w:rPr>
        <w:t xml:space="preserve">objectives </w:t>
      </w:r>
      <w:r>
        <w:rPr>
          <w:color w:val="706F6F"/>
          <w:spacing w:val="-4"/>
        </w:rPr>
        <w:t xml:space="preserve">for the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5"/>
        </w:rPr>
        <w:t xml:space="preserve">and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>approve recommendations brought before</w:t>
      </w:r>
      <w:r>
        <w:rPr>
          <w:color w:val="706F6F"/>
          <w:spacing w:val="-26"/>
        </w:rPr>
        <w:t xml:space="preserve"> </w:t>
      </w:r>
      <w:r>
        <w:rPr>
          <w:color w:val="706F6F"/>
          <w:spacing w:val="-5"/>
        </w:rPr>
        <w:t>them.</w:t>
      </w:r>
    </w:p>
    <w:p w14:paraId="571959A4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3" w:line="266" w:lineRule="auto"/>
        <w:ind w:right="746"/>
      </w:pP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will also </w:t>
      </w:r>
      <w:r>
        <w:rPr>
          <w:color w:val="706F6F"/>
          <w:spacing w:val="-5"/>
        </w:rPr>
        <w:t xml:space="preserve">participate </w:t>
      </w:r>
      <w:r>
        <w:rPr>
          <w:color w:val="706F6F"/>
          <w:spacing w:val="-3"/>
        </w:rPr>
        <w:t xml:space="preserve">in </w:t>
      </w:r>
      <w:r>
        <w:rPr>
          <w:color w:val="706F6F"/>
          <w:spacing w:val="-5"/>
        </w:rPr>
        <w:t xml:space="preserve">interim, online meetings called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consider </w:t>
      </w:r>
      <w:r>
        <w:rPr>
          <w:color w:val="706F6F"/>
          <w:spacing w:val="-4"/>
        </w:rPr>
        <w:t xml:space="preserve">new </w:t>
      </w:r>
      <w:r>
        <w:rPr>
          <w:color w:val="706F6F"/>
          <w:spacing w:val="-5"/>
        </w:rPr>
        <w:t>opportunities arising between Steering</w:t>
      </w:r>
      <w:r>
        <w:rPr>
          <w:color w:val="706F6F"/>
          <w:spacing w:val="-17"/>
        </w:rPr>
        <w:t xml:space="preserve"> </w:t>
      </w:r>
      <w:r>
        <w:rPr>
          <w:color w:val="706F6F"/>
          <w:spacing w:val="-5"/>
        </w:rPr>
        <w:t>Meetings.</w:t>
      </w:r>
    </w:p>
    <w:p w14:paraId="0290D4DB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2"/>
        <w:ind w:hanging="421"/>
      </w:pPr>
      <w:r>
        <w:rPr>
          <w:color w:val="706F6F"/>
          <w:spacing w:val="-5"/>
        </w:rPr>
        <w:t xml:space="preserve">Agreement </w:t>
      </w:r>
      <w:r>
        <w:rPr>
          <w:color w:val="706F6F"/>
          <w:spacing w:val="-4"/>
        </w:rPr>
        <w:t xml:space="preserve">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4"/>
        </w:rPr>
        <w:t>based upon one vote per</w:t>
      </w:r>
      <w:r>
        <w:rPr>
          <w:color w:val="706F6F"/>
          <w:spacing w:val="-43"/>
        </w:rPr>
        <w:t xml:space="preserve"> </w:t>
      </w:r>
      <w:r>
        <w:rPr>
          <w:color w:val="706F6F"/>
          <w:spacing w:val="-5"/>
        </w:rPr>
        <w:t>Member</w:t>
      </w:r>
    </w:p>
    <w:p w14:paraId="094274BC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30"/>
        <w:ind w:hanging="421"/>
      </w:pPr>
      <w:r>
        <w:rPr>
          <w:color w:val="706F6F"/>
        </w:rPr>
        <w:t>A</w:t>
      </w:r>
      <w:r>
        <w:rPr>
          <w:color w:val="706F6F"/>
          <w:spacing w:val="-21"/>
        </w:rPr>
        <w:t xml:space="preserve"> </w:t>
      </w:r>
      <w:r>
        <w:rPr>
          <w:color w:val="706F6F"/>
          <w:spacing w:val="-5"/>
        </w:rPr>
        <w:t>decision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carried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3"/>
        </w:rPr>
        <w:t>on</w:t>
      </w:r>
      <w:r>
        <w:rPr>
          <w:color w:val="706F6F"/>
          <w:spacing w:val="-8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majority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9"/>
        </w:rPr>
        <w:t xml:space="preserve"> </w:t>
      </w:r>
      <w:r>
        <w:rPr>
          <w:color w:val="706F6F"/>
        </w:rPr>
        <w:t>1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vote</w:t>
      </w:r>
    </w:p>
    <w:p w14:paraId="5584F2FD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line="266" w:lineRule="auto"/>
        <w:ind w:right="506"/>
      </w:pPr>
      <w:r>
        <w:rPr>
          <w:color w:val="706F6F"/>
          <w:spacing w:val="-3"/>
        </w:rPr>
        <w:t xml:space="preserve">If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designated company representative cannot attend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meeting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deputy </w:t>
      </w:r>
      <w:r>
        <w:rPr>
          <w:color w:val="706F6F"/>
          <w:spacing w:val="-4"/>
        </w:rPr>
        <w:t xml:space="preserve">may </w:t>
      </w:r>
      <w:r>
        <w:rPr>
          <w:color w:val="706F6F"/>
          <w:spacing w:val="-5"/>
        </w:rPr>
        <w:t xml:space="preserve">attend </w:t>
      </w:r>
      <w:r>
        <w:rPr>
          <w:color w:val="706F6F"/>
          <w:spacing w:val="-3"/>
        </w:rPr>
        <w:t xml:space="preserve">in </w:t>
      </w:r>
      <w:r>
        <w:rPr>
          <w:color w:val="706F6F"/>
          <w:spacing w:val="-5"/>
        </w:rPr>
        <w:t xml:space="preserve">their </w:t>
      </w:r>
      <w:r>
        <w:rPr>
          <w:color w:val="706F6F"/>
          <w:spacing w:val="-4"/>
        </w:rPr>
        <w:t xml:space="preserve">place and 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entitled </w:t>
      </w:r>
      <w:r>
        <w:rPr>
          <w:color w:val="706F6F"/>
          <w:spacing w:val="-3"/>
        </w:rPr>
        <w:t>to</w:t>
      </w:r>
      <w:r>
        <w:rPr>
          <w:color w:val="706F6F"/>
          <w:spacing w:val="-34"/>
        </w:rPr>
        <w:t xml:space="preserve"> </w:t>
      </w:r>
      <w:r>
        <w:rPr>
          <w:color w:val="706F6F"/>
          <w:spacing w:val="-5"/>
        </w:rPr>
        <w:t>vote</w:t>
      </w:r>
    </w:p>
    <w:p w14:paraId="686AC890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before="2"/>
        <w:ind w:hanging="421"/>
      </w:pPr>
      <w:r>
        <w:rPr>
          <w:color w:val="706F6F"/>
          <w:spacing w:val="-5"/>
        </w:rPr>
        <w:t>Members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define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and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agree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upon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Objectives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to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pursued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by</w:t>
      </w:r>
      <w:r>
        <w:rPr>
          <w:color w:val="706F6F"/>
          <w:spacing w:val="-7"/>
        </w:rPr>
        <w:t xml:space="preserve"> </w:t>
      </w:r>
      <w:r>
        <w:rPr>
          <w:color w:val="E5006D"/>
          <w:spacing w:val="-5"/>
        </w:rPr>
        <w:t>(INSERT</w:t>
      </w:r>
      <w:r>
        <w:rPr>
          <w:color w:val="E5006D"/>
          <w:spacing w:val="-12"/>
        </w:rPr>
        <w:t xml:space="preserve"> </w:t>
      </w:r>
      <w:r>
        <w:rPr>
          <w:color w:val="E5006D"/>
          <w:spacing w:val="-4"/>
        </w:rPr>
        <w:t>NAME</w:t>
      </w:r>
      <w:r>
        <w:rPr>
          <w:color w:val="E5006D"/>
          <w:spacing w:val="-7"/>
        </w:rPr>
        <w:t xml:space="preserve"> </w:t>
      </w:r>
      <w:r>
        <w:rPr>
          <w:color w:val="E5006D"/>
          <w:spacing w:val="-3"/>
        </w:rPr>
        <w:t>OF</w:t>
      </w:r>
      <w:r>
        <w:rPr>
          <w:color w:val="E5006D"/>
          <w:spacing w:val="-8"/>
        </w:rPr>
        <w:t xml:space="preserve"> </w:t>
      </w:r>
      <w:r>
        <w:rPr>
          <w:color w:val="E5006D"/>
          <w:spacing w:val="-5"/>
        </w:rPr>
        <w:t>NETWORK)</w:t>
      </w:r>
    </w:p>
    <w:p w14:paraId="639D261C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3"/>
          <w:tab w:val="left" w:pos="534"/>
        </w:tabs>
        <w:spacing w:line="266" w:lineRule="auto"/>
        <w:ind w:right="1719"/>
      </w:pP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will form </w:t>
      </w:r>
      <w:r>
        <w:rPr>
          <w:color w:val="706F6F"/>
          <w:spacing w:val="-5"/>
        </w:rPr>
        <w:t xml:space="preserve">project </w:t>
      </w:r>
      <w:r>
        <w:rPr>
          <w:color w:val="706F6F"/>
          <w:spacing w:val="-4"/>
        </w:rPr>
        <w:t xml:space="preserve">teams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develop strategies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5"/>
        </w:rPr>
        <w:t xml:space="preserve">achieve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>objectives of</w:t>
      </w:r>
      <w:r>
        <w:rPr>
          <w:color w:val="E5006D"/>
          <w:spacing w:val="-5"/>
        </w:rPr>
        <w:t xml:space="preserve"> 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>OF</w:t>
      </w:r>
      <w:r>
        <w:rPr>
          <w:color w:val="E5006D"/>
          <w:spacing w:val="-22"/>
        </w:rPr>
        <w:t xml:space="preserve"> </w:t>
      </w:r>
      <w:r>
        <w:rPr>
          <w:color w:val="E5006D"/>
          <w:spacing w:val="-5"/>
        </w:rPr>
        <w:t>NETWORK)</w:t>
      </w:r>
    </w:p>
    <w:p w14:paraId="1ECBEC4C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4"/>
        </w:tabs>
        <w:spacing w:before="2" w:line="266" w:lineRule="auto"/>
        <w:ind w:right="340"/>
      </w:pPr>
      <w:r>
        <w:rPr>
          <w:color w:val="706F6F"/>
          <w:spacing w:val="-4"/>
        </w:rPr>
        <w:t xml:space="preserve">Where new </w:t>
      </w:r>
      <w:r>
        <w:rPr>
          <w:color w:val="706F6F"/>
          <w:spacing w:val="-5"/>
        </w:rPr>
        <w:t xml:space="preserve">products </w:t>
      </w:r>
      <w:r>
        <w:rPr>
          <w:color w:val="706F6F"/>
          <w:spacing w:val="-3"/>
        </w:rPr>
        <w:t xml:space="preserve">or </w:t>
      </w:r>
      <w:r>
        <w:rPr>
          <w:color w:val="706F6F"/>
          <w:spacing w:val="-5"/>
        </w:rPr>
        <w:t xml:space="preserve">services </w:t>
      </w:r>
      <w:r>
        <w:rPr>
          <w:color w:val="706F6F"/>
          <w:spacing w:val="-4"/>
        </w:rPr>
        <w:t xml:space="preserve">are </w:t>
      </w:r>
      <w:r>
        <w:rPr>
          <w:color w:val="706F6F"/>
          <w:spacing w:val="-5"/>
        </w:rPr>
        <w:t xml:space="preserve">developed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will agree who </w:t>
      </w:r>
      <w:r>
        <w:rPr>
          <w:color w:val="706F6F"/>
          <w:spacing w:val="-5"/>
        </w:rPr>
        <w:t xml:space="preserve">should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prime contractor </w:t>
      </w:r>
      <w:r>
        <w:rPr>
          <w:color w:val="706F6F"/>
          <w:spacing w:val="-3"/>
        </w:rPr>
        <w:t xml:space="preserve">in </w:t>
      </w:r>
      <w:r>
        <w:rPr>
          <w:color w:val="706F6F"/>
          <w:spacing w:val="-5"/>
        </w:rPr>
        <w:t xml:space="preserve">marketing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offer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>the</w:t>
      </w:r>
      <w:r>
        <w:rPr>
          <w:color w:val="706F6F"/>
          <w:spacing w:val="-37"/>
        </w:rPr>
        <w:t xml:space="preserve"> </w:t>
      </w:r>
      <w:r>
        <w:rPr>
          <w:color w:val="706F6F"/>
          <w:spacing w:val="-5"/>
        </w:rPr>
        <w:t>client.</w:t>
      </w:r>
    </w:p>
    <w:p w14:paraId="1034D736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4"/>
        </w:tabs>
        <w:spacing w:before="2"/>
        <w:ind w:hanging="421"/>
      </w:pPr>
      <w:r>
        <w:rPr>
          <w:color w:val="706F6F"/>
          <w:spacing w:val="-4"/>
        </w:rPr>
        <w:t xml:space="preserve">All </w:t>
      </w:r>
      <w:r>
        <w:rPr>
          <w:color w:val="706F6F"/>
          <w:spacing w:val="-5"/>
        </w:rPr>
        <w:t xml:space="preserve">tenders </w:t>
      </w:r>
      <w:r>
        <w:rPr>
          <w:color w:val="706F6F"/>
          <w:spacing w:val="-4"/>
        </w:rPr>
        <w:t xml:space="preserve">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competitively tendered within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Members </w:t>
      </w:r>
      <w:r>
        <w:rPr>
          <w:color w:val="706F6F"/>
          <w:spacing w:val="-3"/>
        </w:rPr>
        <w:t xml:space="preserve">of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>OF</w:t>
      </w:r>
      <w:r>
        <w:rPr>
          <w:color w:val="E5006D"/>
          <w:spacing w:val="-41"/>
        </w:rPr>
        <w:t xml:space="preserve"> </w:t>
      </w:r>
      <w:r>
        <w:rPr>
          <w:color w:val="E5006D"/>
          <w:spacing w:val="-5"/>
        </w:rPr>
        <w:t>NETWORK)</w:t>
      </w:r>
      <w:r>
        <w:rPr>
          <w:color w:val="706F6F"/>
          <w:spacing w:val="-5"/>
        </w:rPr>
        <w:t>.</w:t>
      </w:r>
    </w:p>
    <w:p w14:paraId="5630DD8D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4"/>
        </w:tabs>
        <w:spacing w:before="30" w:line="266" w:lineRule="auto"/>
        <w:ind w:right="295"/>
      </w:pPr>
      <w:r>
        <w:rPr>
          <w:color w:val="706F6F"/>
          <w:spacing w:val="-4"/>
        </w:rPr>
        <w:t xml:space="preserve">Where </w:t>
      </w:r>
      <w:r>
        <w:rPr>
          <w:color w:val="706F6F"/>
          <w:spacing w:val="-5"/>
        </w:rPr>
        <w:t xml:space="preserve">capability and/or capacity </w:t>
      </w:r>
      <w:r>
        <w:rPr>
          <w:color w:val="706F6F"/>
          <w:spacing w:val="-3"/>
        </w:rPr>
        <w:t xml:space="preserve">is </w:t>
      </w:r>
      <w:r>
        <w:rPr>
          <w:color w:val="706F6F"/>
          <w:spacing w:val="-4"/>
        </w:rPr>
        <w:t xml:space="preserve">not </w:t>
      </w:r>
      <w:r>
        <w:rPr>
          <w:color w:val="706F6F"/>
          <w:spacing w:val="-5"/>
        </w:rPr>
        <w:t xml:space="preserve">available within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4"/>
        </w:rPr>
        <w:t xml:space="preserve">then </w:t>
      </w:r>
      <w:r>
        <w:rPr>
          <w:color w:val="706F6F"/>
          <w:spacing w:val="-5"/>
        </w:rPr>
        <w:t xml:space="preserve">the tender </w:t>
      </w:r>
      <w:r>
        <w:rPr>
          <w:color w:val="706F6F"/>
          <w:spacing w:val="-4"/>
        </w:rPr>
        <w:t xml:space="preserve">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competitively offered outside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>the</w:t>
      </w:r>
      <w:r>
        <w:rPr>
          <w:color w:val="706F6F"/>
          <w:spacing w:val="-40"/>
        </w:rPr>
        <w:t xml:space="preserve"> </w:t>
      </w:r>
      <w:r>
        <w:rPr>
          <w:color w:val="706F6F"/>
          <w:spacing w:val="-5"/>
        </w:rPr>
        <w:t>network</w:t>
      </w:r>
    </w:p>
    <w:p w14:paraId="2BB04723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4"/>
        </w:tabs>
        <w:spacing w:before="2" w:line="266" w:lineRule="auto"/>
        <w:ind w:right="719"/>
      </w:pPr>
      <w:r>
        <w:rPr>
          <w:color w:val="706F6F"/>
          <w:spacing w:val="-5"/>
        </w:rPr>
        <w:t xml:space="preserve">Members should recommend </w:t>
      </w:r>
      <w:r>
        <w:rPr>
          <w:color w:val="706F6F"/>
          <w:spacing w:val="-4"/>
        </w:rPr>
        <w:t xml:space="preserve">new </w:t>
      </w:r>
      <w:r>
        <w:rPr>
          <w:color w:val="706F6F"/>
          <w:spacing w:val="-5"/>
        </w:rPr>
        <w:t xml:space="preserve">companies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join the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5"/>
        </w:rPr>
        <w:t xml:space="preserve">NETWORK) </w:t>
      </w:r>
      <w:r>
        <w:rPr>
          <w:color w:val="706F6F"/>
          <w:spacing w:val="-5"/>
        </w:rPr>
        <w:t xml:space="preserve">to continually enhance </w:t>
      </w:r>
      <w:r>
        <w:rPr>
          <w:color w:val="706F6F"/>
          <w:spacing w:val="-4"/>
        </w:rPr>
        <w:t xml:space="preserve">its </w:t>
      </w:r>
      <w:r>
        <w:rPr>
          <w:color w:val="706F6F"/>
          <w:spacing w:val="-5"/>
        </w:rPr>
        <w:t xml:space="preserve">capability </w:t>
      </w:r>
      <w:r>
        <w:rPr>
          <w:color w:val="706F6F"/>
          <w:spacing w:val="-4"/>
        </w:rPr>
        <w:t>and</w:t>
      </w:r>
      <w:r>
        <w:rPr>
          <w:color w:val="706F6F"/>
          <w:spacing w:val="-26"/>
        </w:rPr>
        <w:t xml:space="preserve"> </w:t>
      </w:r>
      <w:r>
        <w:rPr>
          <w:color w:val="706F6F"/>
          <w:spacing w:val="-5"/>
        </w:rPr>
        <w:t>capacity</w:t>
      </w:r>
    </w:p>
    <w:p w14:paraId="24A5C62F" w14:textId="77777777" w:rsidR="00FF08DD" w:rsidRDefault="006812C6">
      <w:pPr>
        <w:pStyle w:val="ListParagraph"/>
        <w:numPr>
          <w:ilvl w:val="0"/>
          <w:numId w:val="3"/>
        </w:numPr>
        <w:tabs>
          <w:tab w:val="left" w:pos="534"/>
        </w:tabs>
        <w:spacing w:before="2" w:line="266" w:lineRule="auto"/>
        <w:ind w:right="178"/>
      </w:pPr>
      <w:r>
        <w:rPr>
          <w:color w:val="706F6F"/>
          <w:spacing w:val="-4"/>
        </w:rPr>
        <w:t>New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members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proposed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to</w:t>
      </w:r>
      <w:r>
        <w:rPr>
          <w:color w:val="706F6F"/>
          <w:spacing w:val="-7"/>
        </w:rPr>
        <w:t xml:space="preserve"> </w:t>
      </w:r>
      <w:r>
        <w:rPr>
          <w:color w:val="E5006D"/>
          <w:spacing w:val="-5"/>
        </w:rPr>
        <w:t>(INSERT</w:t>
      </w:r>
      <w:r>
        <w:rPr>
          <w:color w:val="E5006D"/>
          <w:spacing w:val="-12"/>
        </w:rPr>
        <w:t xml:space="preserve"> </w:t>
      </w:r>
      <w:r>
        <w:rPr>
          <w:color w:val="E5006D"/>
          <w:spacing w:val="-4"/>
        </w:rPr>
        <w:t>NAME</w:t>
      </w:r>
      <w:r>
        <w:rPr>
          <w:color w:val="E5006D"/>
          <w:spacing w:val="-7"/>
        </w:rPr>
        <w:t xml:space="preserve"> </w:t>
      </w:r>
      <w:r>
        <w:rPr>
          <w:color w:val="E5006D"/>
          <w:spacing w:val="-9"/>
        </w:rPr>
        <w:t>FACILITATOR)</w:t>
      </w:r>
      <w:r>
        <w:rPr>
          <w:color w:val="706F6F"/>
          <w:spacing w:val="-9"/>
        </w:rPr>
        <w:t>,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who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then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communicate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the nomination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to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all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members.</w:t>
      </w:r>
      <w:r>
        <w:rPr>
          <w:color w:val="706F6F"/>
          <w:spacing w:val="-20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20"/>
        </w:rPr>
        <w:t xml:space="preserve"> </w:t>
      </w:r>
      <w:r>
        <w:rPr>
          <w:color w:val="706F6F"/>
          <w:spacing w:val="-4"/>
        </w:rPr>
        <w:t>vote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will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be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called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for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and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decided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upon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3"/>
        </w:rPr>
        <w:t>by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majority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5"/>
        </w:rPr>
        <w:t>decision.</w:t>
      </w:r>
    </w:p>
    <w:p w14:paraId="06B0C2F5" w14:textId="77777777" w:rsidR="00FF08DD" w:rsidRDefault="00FF08DD">
      <w:pPr>
        <w:pStyle w:val="BodyText"/>
        <w:spacing w:before="5"/>
        <w:rPr>
          <w:sz w:val="24"/>
        </w:rPr>
      </w:pPr>
    </w:p>
    <w:p w14:paraId="4633E83A" w14:textId="77777777" w:rsidR="00FF08DD" w:rsidRDefault="006812C6">
      <w:pPr>
        <w:pStyle w:val="Heading1"/>
        <w:ind w:left="113"/>
      </w:pPr>
      <w:r>
        <w:rPr>
          <w:color w:val="706F6F"/>
        </w:rPr>
        <w:t xml:space="preserve">6. </w:t>
      </w:r>
      <w:r>
        <w:rPr>
          <w:color w:val="E5006D"/>
        </w:rPr>
        <w:t xml:space="preserve">(INSERT NETWORK NAME) </w:t>
      </w:r>
      <w:r>
        <w:rPr>
          <w:color w:val="706F6F"/>
        </w:rPr>
        <w:t>Management</w:t>
      </w:r>
    </w:p>
    <w:p w14:paraId="5060CDE3" w14:textId="77777777" w:rsidR="00FF08DD" w:rsidRDefault="00FF08DD">
      <w:pPr>
        <w:pStyle w:val="BodyText"/>
        <w:spacing w:before="6"/>
        <w:rPr>
          <w:b/>
          <w:sz w:val="26"/>
        </w:rPr>
      </w:pPr>
    </w:p>
    <w:p w14:paraId="2CC76EFC" w14:textId="77777777" w:rsidR="00FF08DD" w:rsidRDefault="006812C6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before="0" w:line="266" w:lineRule="auto"/>
        <w:ind w:right="1085"/>
      </w:pP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formation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 xml:space="preserve">continuous development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the </w:t>
      </w:r>
      <w:r>
        <w:rPr>
          <w:color w:val="E5006D"/>
          <w:spacing w:val="-5"/>
        </w:rPr>
        <w:t xml:space="preserve">(INSERT NETWORK </w:t>
      </w:r>
      <w:r>
        <w:rPr>
          <w:color w:val="E5006D"/>
          <w:spacing w:val="-4"/>
        </w:rPr>
        <w:t xml:space="preserve">NAME) </w:t>
      </w:r>
      <w:r>
        <w:rPr>
          <w:color w:val="706F6F"/>
          <w:spacing w:val="-5"/>
        </w:rPr>
        <w:t xml:space="preserve">requires significant investment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independent, professional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experienced business</w:t>
      </w:r>
      <w:r>
        <w:rPr>
          <w:color w:val="706F6F"/>
          <w:spacing w:val="-18"/>
        </w:rPr>
        <w:t xml:space="preserve"> </w:t>
      </w:r>
      <w:r>
        <w:rPr>
          <w:color w:val="706F6F"/>
          <w:spacing w:val="-5"/>
        </w:rPr>
        <w:t>leaders.</w:t>
      </w:r>
    </w:p>
    <w:p w14:paraId="79F97423" w14:textId="77777777" w:rsidR="00FF08DD" w:rsidRDefault="006812C6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before="2" w:line="266" w:lineRule="auto"/>
        <w:ind w:right="710"/>
      </w:pPr>
      <w:r>
        <w:rPr>
          <w:color w:val="706F6F"/>
          <w:spacing w:val="-4"/>
        </w:rPr>
        <w:t xml:space="preserve">This will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provided </w:t>
      </w:r>
      <w:r>
        <w:rPr>
          <w:color w:val="706F6F"/>
          <w:spacing w:val="-3"/>
        </w:rPr>
        <w:t xml:space="preserve">by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9"/>
        </w:rPr>
        <w:t xml:space="preserve">FACILITATOR) </w:t>
      </w:r>
      <w:r>
        <w:rPr>
          <w:color w:val="706F6F"/>
          <w:spacing w:val="-4"/>
        </w:rPr>
        <w:t xml:space="preserve">and will </w:t>
      </w:r>
      <w:r>
        <w:rPr>
          <w:color w:val="706F6F"/>
          <w:spacing w:val="-5"/>
        </w:rPr>
        <w:t xml:space="preserve">comprise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 xml:space="preserve">breadth of </w:t>
      </w:r>
      <w:r>
        <w:rPr>
          <w:color w:val="706F6F"/>
          <w:spacing w:val="-4"/>
        </w:rPr>
        <w:t xml:space="preserve">tasks </w:t>
      </w:r>
      <w:r>
        <w:rPr>
          <w:color w:val="706F6F"/>
          <w:spacing w:val="-5"/>
        </w:rPr>
        <w:t xml:space="preserve">established </w:t>
      </w:r>
      <w:r>
        <w:rPr>
          <w:color w:val="706F6F"/>
          <w:spacing w:val="-3"/>
        </w:rPr>
        <w:t xml:space="preserve">in </w:t>
      </w:r>
      <w:r>
        <w:rPr>
          <w:color w:val="706F6F"/>
          <w:spacing w:val="-5"/>
        </w:rPr>
        <w:t xml:space="preserve">conjunction </w:t>
      </w:r>
      <w:r>
        <w:rPr>
          <w:color w:val="706F6F"/>
          <w:spacing w:val="-4"/>
        </w:rPr>
        <w:t xml:space="preserve">with the </w:t>
      </w:r>
      <w:r>
        <w:rPr>
          <w:color w:val="706F6F"/>
          <w:spacing w:val="-5"/>
        </w:rPr>
        <w:t xml:space="preserve">Members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3"/>
        </w:rPr>
        <w:t xml:space="preserve">by </w:t>
      </w:r>
      <w:r>
        <w:rPr>
          <w:color w:val="706F6F"/>
          <w:spacing w:val="-5"/>
        </w:rPr>
        <w:t xml:space="preserve">mutual consent. </w:t>
      </w:r>
      <w:r>
        <w:rPr>
          <w:color w:val="706F6F"/>
          <w:spacing w:val="-4"/>
        </w:rPr>
        <w:t xml:space="preserve">These will </w:t>
      </w:r>
      <w:r>
        <w:rPr>
          <w:color w:val="706F6F"/>
          <w:spacing w:val="-5"/>
        </w:rPr>
        <w:t xml:space="preserve">include </w:t>
      </w:r>
      <w:proofErr w:type="gramStart"/>
      <w:r>
        <w:rPr>
          <w:color w:val="706F6F"/>
          <w:spacing w:val="-5"/>
        </w:rPr>
        <w:t>Network:-</w:t>
      </w:r>
      <w:proofErr w:type="gramEnd"/>
    </w:p>
    <w:p w14:paraId="71E96490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spacing w:before="3"/>
        <w:ind w:hanging="301"/>
      </w:pPr>
      <w:r>
        <w:rPr>
          <w:color w:val="706F6F"/>
          <w:spacing w:val="-5"/>
        </w:rPr>
        <w:t>Leadership</w:t>
      </w:r>
    </w:p>
    <w:p w14:paraId="21C3E046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spacing w:before="30"/>
        <w:ind w:hanging="301"/>
      </w:pPr>
      <w:r>
        <w:rPr>
          <w:color w:val="706F6F"/>
          <w:spacing w:val="-5"/>
        </w:rPr>
        <w:t>Management</w:t>
      </w:r>
    </w:p>
    <w:p w14:paraId="727FAFEC" w14:textId="77777777" w:rsidR="00FF08DD" w:rsidRDefault="006812C6">
      <w:pPr>
        <w:pStyle w:val="ListParagraph"/>
        <w:numPr>
          <w:ilvl w:val="1"/>
          <w:numId w:val="2"/>
        </w:numPr>
        <w:tabs>
          <w:tab w:val="left" w:pos="879"/>
        </w:tabs>
        <w:ind w:left="878" w:hanging="346"/>
      </w:pPr>
      <w:r>
        <w:rPr>
          <w:color w:val="706F6F"/>
          <w:spacing w:val="-5"/>
        </w:rPr>
        <w:t>Administration</w:t>
      </w:r>
    </w:p>
    <w:p w14:paraId="278CF06A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ind w:hanging="301"/>
      </w:pPr>
      <w:r>
        <w:rPr>
          <w:color w:val="706F6F"/>
          <w:spacing w:val="-5"/>
        </w:rPr>
        <w:t>Communication</w:t>
      </w:r>
    </w:p>
    <w:p w14:paraId="64EFD9C3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spacing w:before="30"/>
        <w:ind w:hanging="301"/>
      </w:pPr>
      <w:r>
        <w:rPr>
          <w:color w:val="706F6F"/>
          <w:spacing w:val="-5"/>
        </w:rPr>
        <w:t>Literature</w:t>
      </w:r>
    </w:p>
    <w:p w14:paraId="60820413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ind w:hanging="301"/>
      </w:pPr>
      <w:r>
        <w:rPr>
          <w:color w:val="706F6F"/>
          <w:spacing w:val="-6"/>
        </w:rPr>
        <w:t>Website</w:t>
      </w:r>
    </w:p>
    <w:p w14:paraId="76E33EDE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spacing w:before="30"/>
        <w:ind w:hanging="301"/>
      </w:pPr>
      <w:r>
        <w:rPr>
          <w:color w:val="706F6F"/>
          <w:spacing w:val="-5"/>
        </w:rPr>
        <w:t>Governance</w:t>
      </w:r>
    </w:p>
    <w:p w14:paraId="06EFAF0E" w14:textId="77777777" w:rsidR="00FF08DD" w:rsidRDefault="006812C6">
      <w:pPr>
        <w:pStyle w:val="ListParagraph"/>
        <w:numPr>
          <w:ilvl w:val="1"/>
          <w:numId w:val="2"/>
        </w:numPr>
        <w:tabs>
          <w:tab w:val="left" w:pos="891"/>
        </w:tabs>
        <w:ind w:left="890" w:hanging="358"/>
      </w:pPr>
      <w:r>
        <w:rPr>
          <w:color w:val="706F6F"/>
          <w:spacing w:val="-5"/>
        </w:rPr>
        <w:t xml:space="preserve">Policies </w:t>
      </w:r>
      <w:r>
        <w:rPr>
          <w:color w:val="706F6F"/>
        </w:rPr>
        <w:t>&amp;</w:t>
      </w:r>
      <w:r>
        <w:rPr>
          <w:color w:val="706F6F"/>
          <w:spacing w:val="-13"/>
        </w:rPr>
        <w:t xml:space="preserve"> </w:t>
      </w:r>
      <w:r>
        <w:rPr>
          <w:color w:val="706F6F"/>
          <w:spacing w:val="-5"/>
        </w:rPr>
        <w:t>Procedures</w:t>
      </w:r>
    </w:p>
    <w:p w14:paraId="341B6ED9" w14:textId="77777777" w:rsidR="00FF08DD" w:rsidRDefault="006812C6">
      <w:pPr>
        <w:pStyle w:val="ListParagraph"/>
        <w:numPr>
          <w:ilvl w:val="1"/>
          <w:numId w:val="2"/>
        </w:numPr>
        <w:tabs>
          <w:tab w:val="left" w:pos="890"/>
          <w:tab w:val="left" w:pos="891"/>
        </w:tabs>
        <w:spacing w:before="30"/>
        <w:ind w:left="890" w:hanging="358"/>
      </w:pPr>
      <w:r>
        <w:rPr>
          <w:color w:val="706F6F"/>
          <w:spacing w:val="-6"/>
        </w:rPr>
        <w:t>Offers</w:t>
      </w:r>
    </w:p>
    <w:p w14:paraId="1B784E9B" w14:textId="77777777" w:rsidR="00FF08DD" w:rsidRDefault="006812C6">
      <w:pPr>
        <w:pStyle w:val="ListParagraph"/>
        <w:numPr>
          <w:ilvl w:val="1"/>
          <w:numId w:val="2"/>
        </w:numPr>
        <w:tabs>
          <w:tab w:val="left" w:pos="834"/>
        </w:tabs>
        <w:ind w:hanging="301"/>
      </w:pPr>
      <w:r>
        <w:rPr>
          <w:color w:val="706F6F"/>
          <w:spacing w:val="-5"/>
        </w:rPr>
        <w:t>Project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Facilitation</w:t>
      </w:r>
    </w:p>
    <w:p w14:paraId="716C46A1" w14:textId="77777777" w:rsidR="00FF08DD" w:rsidRDefault="00FF08DD">
      <w:pPr>
        <w:sectPr w:rsidR="00FF08DD">
          <w:pgSz w:w="11910" w:h="16840"/>
          <w:pgMar w:top="1520" w:right="1020" w:bottom="860" w:left="1020" w:header="845" w:footer="663" w:gutter="0"/>
          <w:cols w:space="720"/>
        </w:sectPr>
      </w:pPr>
    </w:p>
    <w:p w14:paraId="61DE82C6" w14:textId="77777777" w:rsidR="00FF08DD" w:rsidRDefault="00FF08DD">
      <w:pPr>
        <w:pStyle w:val="BodyText"/>
        <w:rPr>
          <w:sz w:val="20"/>
        </w:rPr>
      </w:pPr>
    </w:p>
    <w:p w14:paraId="304BE289" w14:textId="77777777" w:rsidR="00FF08DD" w:rsidRDefault="006812C6">
      <w:pPr>
        <w:pStyle w:val="Heading1"/>
        <w:spacing w:before="181"/>
        <w:ind w:left="112"/>
      </w:pPr>
      <w:r>
        <w:rPr>
          <w:color w:val="706F6F"/>
        </w:rPr>
        <w:t>7. Duration and Termination of the Collaborative Network</w:t>
      </w:r>
    </w:p>
    <w:p w14:paraId="6A3E7E3B" w14:textId="77777777" w:rsidR="00FF08DD" w:rsidRDefault="00FF08DD">
      <w:pPr>
        <w:pStyle w:val="BodyText"/>
        <w:spacing w:before="6"/>
        <w:rPr>
          <w:b/>
          <w:sz w:val="26"/>
        </w:rPr>
      </w:pPr>
    </w:p>
    <w:p w14:paraId="7A7D7CD0" w14:textId="77777777" w:rsidR="00FF08DD" w:rsidRDefault="006812C6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0"/>
        <w:ind w:hanging="421"/>
      </w:pPr>
      <w:r>
        <w:rPr>
          <w:color w:val="E5006D"/>
          <w:spacing w:val="-5"/>
        </w:rPr>
        <w:t>(INSERT</w:t>
      </w:r>
      <w:r>
        <w:rPr>
          <w:color w:val="E5006D"/>
          <w:spacing w:val="-13"/>
        </w:rPr>
        <w:t xml:space="preserve"> </w:t>
      </w:r>
      <w:r>
        <w:rPr>
          <w:color w:val="E5006D"/>
          <w:spacing w:val="-4"/>
        </w:rPr>
        <w:t>NAME</w:t>
      </w:r>
      <w:r>
        <w:rPr>
          <w:color w:val="E5006D"/>
          <w:spacing w:val="-9"/>
        </w:rPr>
        <w:t xml:space="preserve"> </w:t>
      </w:r>
      <w:r>
        <w:rPr>
          <w:color w:val="E5006D"/>
          <w:spacing w:val="-3"/>
        </w:rPr>
        <w:t>OF</w:t>
      </w:r>
      <w:r>
        <w:rPr>
          <w:color w:val="E5006D"/>
          <w:spacing w:val="-8"/>
        </w:rPr>
        <w:t xml:space="preserve"> </w:t>
      </w:r>
      <w:r>
        <w:rPr>
          <w:color w:val="E5006D"/>
          <w:spacing w:val="-5"/>
        </w:rPr>
        <w:t>NETWORK)</w:t>
      </w:r>
      <w:r>
        <w:rPr>
          <w:color w:val="E5006D"/>
          <w:spacing w:val="-9"/>
        </w:rPr>
        <w:t xml:space="preserve"> </w:t>
      </w:r>
      <w:r>
        <w:rPr>
          <w:color w:val="706F6F"/>
          <w:spacing w:val="-4"/>
        </w:rPr>
        <w:t>has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been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established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for</w:t>
      </w:r>
      <w:r>
        <w:rPr>
          <w:color w:val="706F6F"/>
          <w:spacing w:val="-9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4"/>
        </w:rPr>
        <w:t>specified</w:t>
      </w:r>
      <w:r>
        <w:rPr>
          <w:color w:val="706F6F"/>
          <w:spacing w:val="-8"/>
        </w:rPr>
        <w:t xml:space="preserve"> </w:t>
      </w:r>
      <w:r>
        <w:rPr>
          <w:color w:val="706F6F"/>
          <w:spacing w:val="-4"/>
        </w:rPr>
        <w:t>time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period.</w:t>
      </w:r>
    </w:p>
    <w:p w14:paraId="3B2A4088" w14:textId="77777777" w:rsidR="00FF08DD" w:rsidRDefault="006812C6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ind w:hanging="421"/>
      </w:pPr>
      <w:r>
        <w:rPr>
          <w:color w:val="706F6F"/>
          <w:spacing w:val="-4"/>
        </w:rPr>
        <w:t>These</w:t>
      </w:r>
      <w:r>
        <w:rPr>
          <w:color w:val="706F6F"/>
          <w:spacing w:val="-11"/>
        </w:rPr>
        <w:t xml:space="preserve"> </w:t>
      </w:r>
      <w:r>
        <w:rPr>
          <w:color w:val="706F6F"/>
          <w:spacing w:val="-5"/>
        </w:rPr>
        <w:t>TOR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are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established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for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an</w:t>
      </w:r>
      <w:r>
        <w:rPr>
          <w:color w:val="706F6F"/>
          <w:spacing w:val="-6"/>
        </w:rPr>
        <w:t xml:space="preserve"> </w:t>
      </w:r>
      <w:r>
        <w:rPr>
          <w:color w:val="706F6F"/>
          <w:spacing w:val="-5"/>
        </w:rPr>
        <w:t>indefinite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time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period,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unless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and</w:t>
      </w:r>
      <w:r>
        <w:rPr>
          <w:color w:val="706F6F"/>
          <w:spacing w:val="-6"/>
        </w:rPr>
        <w:t xml:space="preserve"> </w:t>
      </w:r>
      <w:r>
        <w:rPr>
          <w:color w:val="706F6F"/>
          <w:spacing w:val="-4"/>
        </w:rPr>
        <w:t>until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the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network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is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terminated.</w:t>
      </w:r>
    </w:p>
    <w:p w14:paraId="5EFA7CBE" w14:textId="77777777" w:rsidR="00FF08DD" w:rsidRDefault="006812C6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30" w:line="266" w:lineRule="auto"/>
        <w:ind w:right="3317"/>
      </w:pPr>
      <w:r>
        <w:rPr>
          <w:color w:val="706F6F"/>
          <w:spacing w:val="-7"/>
        </w:rPr>
        <w:t xml:space="preserve">Termination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4"/>
        </w:rPr>
        <w:t xml:space="preserve">this </w:t>
      </w:r>
      <w:r>
        <w:rPr>
          <w:color w:val="706F6F"/>
          <w:spacing w:val="-5"/>
        </w:rPr>
        <w:t xml:space="preserve">agreement between </w:t>
      </w:r>
      <w:r>
        <w:rPr>
          <w:color w:val="706F6F"/>
        </w:rPr>
        <w:t xml:space="preserve">a </w:t>
      </w:r>
      <w:r>
        <w:rPr>
          <w:color w:val="706F6F"/>
          <w:spacing w:val="-5"/>
        </w:rPr>
        <w:t>Network Member and</w:t>
      </w:r>
      <w:r>
        <w:rPr>
          <w:color w:val="E5006D"/>
          <w:spacing w:val="-5"/>
        </w:rPr>
        <w:t xml:space="preserve"> 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4"/>
        </w:rPr>
        <w:t xml:space="preserve">LEAD </w:t>
      </w:r>
      <w:r>
        <w:rPr>
          <w:color w:val="E5006D"/>
          <w:spacing w:val="-7"/>
        </w:rPr>
        <w:t xml:space="preserve">COMPANY) </w:t>
      </w:r>
      <w:r>
        <w:rPr>
          <w:color w:val="706F6F"/>
          <w:spacing w:val="-4"/>
        </w:rPr>
        <w:t xml:space="preserve">will take place </w:t>
      </w:r>
      <w:r>
        <w:rPr>
          <w:color w:val="706F6F"/>
          <w:spacing w:val="-3"/>
        </w:rPr>
        <w:t>as</w:t>
      </w:r>
      <w:r>
        <w:rPr>
          <w:color w:val="706F6F"/>
          <w:spacing w:val="-39"/>
        </w:rPr>
        <w:t xml:space="preserve"> </w:t>
      </w:r>
      <w:r>
        <w:rPr>
          <w:color w:val="706F6F"/>
          <w:spacing w:val="-5"/>
        </w:rPr>
        <w:t>follows</w:t>
      </w:r>
    </w:p>
    <w:p w14:paraId="4A906EF9" w14:textId="77777777" w:rsidR="00FF08DD" w:rsidRDefault="006812C6">
      <w:pPr>
        <w:pStyle w:val="ListParagraph"/>
        <w:numPr>
          <w:ilvl w:val="1"/>
          <w:numId w:val="1"/>
        </w:numPr>
        <w:tabs>
          <w:tab w:val="left" w:pos="752"/>
        </w:tabs>
        <w:spacing w:before="2" w:line="266" w:lineRule="auto"/>
        <w:ind w:right="743" w:firstLine="0"/>
      </w:pPr>
      <w:r>
        <w:rPr>
          <w:color w:val="706F6F"/>
        </w:rPr>
        <w:t>A</w:t>
      </w:r>
      <w:r>
        <w:rPr>
          <w:color w:val="706F6F"/>
          <w:spacing w:val="-48"/>
        </w:rPr>
        <w:t xml:space="preserve"> </w:t>
      </w:r>
      <w:r>
        <w:rPr>
          <w:color w:val="706F6F"/>
          <w:spacing w:val="-5"/>
        </w:rPr>
        <w:t xml:space="preserve">Network Member </w:t>
      </w:r>
      <w:r>
        <w:rPr>
          <w:color w:val="706F6F"/>
          <w:spacing w:val="-4"/>
        </w:rPr>
        <w:t xml:space="preserve">may </w:t>
      </w:r>
      <w:r>
        <w:rPr>
          <w:color w:val="706F6F"/>
          <w:spacing w:val="-5"/>
        </w:rPr>
        <w:t xml:space="preserve">terminate </w:t>
      </w:r>
      <w:r>
        <w:rPr>
          <w:color w:val="706F6F"/>
          <w:spacing w:val="-4"/>
        </w:rPr>
        <w:t xml:space="preserve">its </w:t>
      </w:r>
      <w:r>
        <w:rPr>
          <w:color w:val="706F6F"/>
          <w:spacing w:val="-5"/>
        </w:rPr>
        <w:t xml:space="preserve">status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Member </w:t>
      </w:r>
      <w:r>
        <w:rPr>
          <w:color w:val="706F6F"/>
          <w:spacing w:val="-4"/>
        </w:rPr>
        <w:t xml:space="preserve">and this </w:t>
      </w:r>
      <w:r>
        <w:rPr>
          <w:color w:val="706F6F"/>
          <w:spacing w:val="-5"/>
        </w:rPr>
        <w:t xml:space="preserve">agreement </w:t>
      </w:r>
      <w:r>
        <w:rPr>
          <w:color w:val="706F6F"/>
          <w:spacing w:val="-3"/>
        </w:rPr>
        <w:t xml:space="preserve">at </w:t>
      </w:r>
      <w:r>
        <w:rPr>
          <w:color w:val="706F6F"/>
          <w:spacing w:val="-4"/>
        </w:rPr>
        <w:t xml:space="preserve">any time </w:t>
      </w:r>
      <w:r>
        <w:rPr>
          <w:color w:val="706F6F"/>
          <w:spacing w:val="-5"/>
        </w:rPr>
        <w:t xml:space="preserve">by notifying </w:t>
      </w: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4"/>
        </w:rPr>
        <w:t xml:space="preserve">LEAD </w:t>
      </w:r>
      <w:r>
        <w:rPr>
          <w:color w:val="E5006D"/>
          <w:spacing w:val="-8"/>
        </w:rPr>
        <w:t xml:space="preserve">COMPANY/FACILITATOR) </w:t>
      </w:r>
      <w:r>
        <w:rPr>
          <w:color w:val="706F6F"/>
          <w:spacing w:val="-4"/>
        </w:rPr>
        <w:t xml:space="preserve">with </w:t>
      </w:r>
      <w:r>
        <w:rPr>
          <w:color w:val="E5006D"/>
          <w:spacing w:val="-3"/>
        </w:rPr>
        <w:t xml:space="preserve">xx </w:t>
      </w:r>
      <w:proofErr w:type="spellStart"/>
      <w:r>
        <w:rPr>
          <w:color w:val="706F6F"/>
          <w:spacing w:val="-5"/>
        </w:rPr>
        <w:t>months</w:t>
      </w:r>
      <w:r>
        <w:rPr>
          <w:color w:val="706F6F"/>
          <w:spacing w:val="-42"/>
        </w:rPr>
        <w:t xml:space="preserve"> </w:t>
      </w:r>
      <w:r>
        <w:rPr>
          <w:color w:val="706F6F"/>
          <w:spacing w:val="-5"/>
        </w:rPr>
        <w:t>notice</w:t>
      </w:r>
      <w:proofErr w:type="spellEnd"/>
    </w:p>
    <w:p w14:paraId="21FE1A27" w14:textId="77777777" w:rsidR="00FF08DD" w:rsidRDefault="006812C6">
      <w:pPr>
        <w:pStyle w:val="ListParagraph"/>
        <w:numPr>
          <w:ilvl w:val="1"/>
          <w:numId w:val="1"/>
        </w:numPr>
        <w:tabs>
          <w:tab w:val="left" w:pos="765"/>
        </w:tabs>
        <w:spacing w:before="2" w:line="266" w:lineRule="auto"/>
        <w:ind w:right="241" w:firstLine="0"/>
      </w:pPr>
      <w:r>
        <w:rPr>
          <w:color w:val="E5006D"/>
          <w:spacing w:val="-5"/>
        </w:rPr>
        <w:t xml:space="preserve">(INSERT </w:t>
      </w:r>
      <w:r>
        <w:rPr>
          <w:color w:val="E5006D"/>
          <w:spacing w:val="-4"/>
        </w:rPr>
        <w:t xml:space="preserve">NAME </w:t>
      </w:r>
      <w:r>
        <w:rPr>
          <w:color w:val="E5006D"/>
          <w:spacing w:val="-3"/>
        </w:rPr>
        <w:t xml:space="preserve">OF </w:t>
      </w:r>
      <w:r>
        <w:rPr>
          <w:color w:val="E5006D"/>
          <w:spacing w:val="-4"/>
        </w:rPr>
        <w:t xml:space="preserve">LEAD </w:t>
      </w:r>
      <w:r>
        <w:rPr>
          <w:color w:val="E5006D"/>
          <w:spacing w:val="-8"/>
        </w:rPr>
        <w:t xml:space="preserve">COMPANY/FACILITATOR) </w:t>
      </w:r>
      <w:r>
        <w:rPr>
          <w:color w:val="706F6F"/>
          <w:spacing w:val="-4"/>
        </w:rPr>
        <w:t xml:space="preserve">may </w:t>
      </w:r>
      <w:r>
        <w:rPr>
          <w:color w:val="706F6F"/>
          <w:spacing w:val="-5"/>
        </w:rPr>
        <w:t xml:space="preserve">terminate </w:t>
      </w:r>
      <w:r>
        <w:rPr>
          <w:color w:val="706F6F"/>
          <w:spacing w:val="-4"/>
        </w:rPr>
        <w:t xml:space="preserve">this </w:t>
      </w:r>
      <w:r>
        <w:rPr>
          <w:color w:val="706F6F"/>
          <w:spacing w:val="-5"/>
        </w:rPr>
        <w:t xml:space="preserve">agreement </w:t>
      </w:r>
      <w:r>
        <w:rPr>
          <w:color w:val="706F6F"/>
          <w:spacing w:val="-4"/>
        </w:rPr>
        <w:t xml:space="preserve">and </w:t>
      </w:r>
      <w:r>
        <w:rPr>
          <w:color w:val="706F6F"/>
          <w:spacing w:val="-5"/>
        </w:rPr>
        <w:t>the status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Member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given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Member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under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the</w:t>
      </w:r>
      <w:r>
        <w:rPr>
          <w:color w:val="706F6F"/>
          <w:spacing w:val="-6"/>
        </w:rPr>
        <w:t xml:space="preserve"> </w:t>
      </w:r>
      <w:r>
        <w:rPr>
          <w:color w:val="706F6F"/>
          <w:spacing w:val="-5"/>
        </w:rPr>
        <w:t>approval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</w:rPr>
        <w:t>a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majority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vote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3"/>
        </w:rPr>
        <w:t>of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4"/>
        </w:rPr>
        <w:t>all</w:t>
      </w:r>
      <w:r>
        <w:rPr>
          <w:color w:val="706F6F"/>
          <w:spacing w:val="-7"/>
        </w:rPr>
        <w:t xml:space="preserve"> </w:t>
      </w:r>
      <w:r>
        <w:rPr>
          <w:color w:val="706F6F"/>
          <w:spacing w:val="-5"/>
        </w:rPr>
        <w:t>Members,</w:t>
      </w:r>
      <w:r>
        <w:rPr>
          <w:color w:val="706F6F"/>
          <w:spacing w:val="-6"/>
        </w:rPr>
        <w:t xml:space="preserve"> </w:t>
      </w:r>
      <w:r>
        <w:rPr>
          <w:color w:val="706F6F"/>
          <w:spacing w:val="-4"/>
        </w:rPr>
        <w:t>with</w:t>
      </w:r>
      <w:r>
        <w:rPr>
          <w:color w:val="706F6F"/>
          <w:spacing w:val="-7"/>
        </w:rPr>
        <w:t xml:space="preserve"> </w:t>
      </w:r>
      <w:r>
        <w:rPr>
          <w:color w:val="E5006D"/>
          <w:spacing w:val="-5"/>
        </w:rPr>
        <w:t>xx</w:t>
      </w:r>
      <w:r>
        <w:rPr>
          <w:color w:val="706F6F"/>
          <w:spacing w:val="-5"/>
        </w:rPr>
        <w:t xml:space="preserve"> </w:t>
      </w:r>
      <w:proofErr w:type="spellStart"/>
      <w:r>
        <w:rPr>
          <w:color w:val="706F6F"/>
          <w:spacing w:val="-5"/>
        </w:rPr>
        <w:t>months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notice</w:t>
      </w:r>
      <w:proofErr w:type="spellEnd"/>
    </w:p>
    <w:p w14:paraId="2C3E1FE3" w14:textId="77777777" w:rsidR="00FF08DD" w:rsidRDefault="006812C6">
      <w:pPr>
        <w:pStyle w:val="ListParagraph"/>
        <w:numPr>
          <w:ilvl w:val="1"/>
          <w:numId w:val="1"/>
        </w:numPr>
        <w:tabs>
          <w:tab w:val="left" w:pos="752"/>
        </w:tabs>
        <w:spacing w:before="3" w:line="266" w:lineRule="auto"/>
        <w:ind w:right="821" w:firstLine="0"/>
      </w:pPr>
      <w:r>
        <w:rPr>
          <w:color w:val="706F6F"/>
          <w:spacing w:val="-3"/>
        </w:rPr>
        <w:t xml:space="preserve">It is </w:t>
      </w:r>
      <w:r>
        <w:rPr>
          <w:color w:val="706F6F"/>
          <w:spacing w:val="-4"/>
        </w:rPr>
        <w:t xml:space="preserve">here </w:t>
      </w:r>
      <w:r>
        <w:rPr>
          <w:color w:val="706F6F"/>
          <w:spacing w:val="-5"/>
        </w:rPr>
        <w:t xml:space="preserve">expressly stated </w:t>
      </w:r>
      <w:r>
        <w:rPr>
          <w:color w:val="706F6F"/>
          <w:spacing w:val="-4"/>
        </w:rPr>
        <w:t xml:space="preserve">that the </w:t>
      </w:r>
      <w:r>
        <w:rPr>
          <w:color w:val="706F6F"/>
          <w:spacing w:val="-5"/>
        </w:rPr>
        <w:t xml:space="preserve">decision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termination </w:t>
      </w:r>
      <w:r>
        <w:rPr>
          <w:color w:val="706F6F"/>
          <w:spacing w:val="-4"/>
        </w:rPr>
        <w:t xml:space="preserve">may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4"/>
        </w:rPr>
        <w:t xml:space="preserve">taken and </w:t>
      </w:r>
      <w:r>
        <w:rPr>
          <w:color w:val="706F6F"/>
          <w:spacing w:val="-5"/>
        </w:rPr>
        <w:t xml:space="preserve">implemented without resorting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>any legal</w:t>
      </w:r>
      <w:r>
        <w:rPr>
          <w:color w:val="706F6F"/>
          <w:spacing w:val="-28"/>
        </w:rPr>
        <w:t xml:space="preserve"> </w:t>
      </w:r>
      <w:r>
        <w:rPr>
          <w:color w:val="706F6F"/>
          <w:spacing w:val="-5"/>
        </w:rPr>
        <w:t>action</w:t>
      </w:r>
    </w:p>
    <w:p w14:paraId="665A1982" w14:textId="77777777" w:rsidR="00FF08DD" w:rsidRDefault="006812C6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2" w:line="266" w:lineRule="auto"/>
        <w:ind w:right="228"/>
      </w:pPr>
      <w:r>
        <w:rPr>
          <w:color w:val="706F6F"/>
          <w:spacing w:val="-3"/>
        </w:rPr>
        <w:t xml:space="preserve">In </w:t>
      </w:r>
      <w:r>
        <w:rPr>
          <w:color w:val="706F6F"/>
          <w:spacing w:val="-4"/>
        </w:rPr>
        <w:t xml:space="preserve">case </w:t>
      </w:r>
      <w:r>
        <w:rPr>
          <w:color w:val="706F6F"/>
          <w:spacing w:val="-3"/>
        </w:rPr>
        <w:t xml:space="preserve">of </w:t>
      </w:r>
      <w:r>
        <w:rPr>
          <w:color w:val="706F6F"/>
          <w:spacing w:val="-5"/>
        </w:rPr>
        <w:t xml:space="preserve">termination </w:t>
      </w:r>
      <w:r>
        <w:rPr>
          <w:color w:val="706F6F"/>
          <w:spacing w:val="-4"/>
        </w:rPr>
        <w:t xml:space="preserve">for </w:t>
      </w:r>
      <w:r>
        <w:rPr>
          <w:color w:val="706F6F"/>
          <w:spacing w:val="-5"/>
        </w:rPr>
        <w:t xml:space="preserve">whatever reason, </w:t>
      </w:r>
      <w:r>
        <w:rPr>
          <w:color w:val="706F6F"/>
          <w:spacing w:val="-4"/>
        </w:rPr>
        <w:t xml:space="preserve">the </w:t>
      </w:r>
      <w:r>
        <w:rPr>
          <w:color w:val="706F6F"/>
          <w:spacing w:val="-5"/>
        </w:rPr>
        <w:t xml:space="preserve">departing Member </w:t>
      </w:r>
      <w:r>
        <w:rPr>
          <w:color w:val="706F6F"/>
          <w:spacing w:val="-4"/>
        </w:rPr>
        <w:t xml:space="preserve">will not </w:t>
      </w:r>
      <w:r>
        <w:rPr>
          <w:color w:val="706F6F"/>
          <w:spacing w:val="-3"/>
        </w:rPr>
        <w:t xml:space="preserve">be </w:t>
      </w:r>
      <w:r>
        <w:rPr>
          <w:color w:val="706F6F"/>
          <w:spacing w:val="-5"/>
        </w:rPr>
        <w:t xml:space="preserve">entitled </w:t>
      </w:r>
      <w:r>
        <w:rPr>
          <w:color w:val="706F6F"/>
          <w:spacing w:val="-3"/>
        </w:rPr>
        <w:t xml:space="preserve">to </w:t>
      </w:r>
      <w:r>
        <w:rPr>
          <w:color w:val="706F6F"/>
          <w:spacing w:val="-4"/>
        </w:rPr>
        <w:t xml:space="preserve">any </w:t>
      </w:r>
      <w:r>
        <w:rPr>
          <w:color w:val="706F6F"/>
          <w:spacing w:val="-5"/>
        </w:rPr>
        <w:t xml:space="preserve">refund </w:t>
      </w:r>
      <w:r>
        <w:rPr>
          <w:color w:val="706F6F"/>
          <w:spacing w:val="-3"/>
        </w:rPr>
        <w:t>or</w:t>
      </w:r>
      <w:r>
        <w:rPr>
          <w:color w:val="706F6F"/>
          <w:spacing w:val="-9"/>
        </w:rPr>
        <w:t xml:space="preserve"> </w:t>
      </w:r>
      <w:r>
        <w:rPr>
          <w:color w:val="706F6F"/>
          <w:spacing w:val="-5"/>
        </w:rPr>
        <w:t>compensation.</w:t>
      </w:r>
    </w:p>
    <w:p w14:paraId="29918C76" w14:textId="77777777" w:rsidR="00FF08DD" w:rsidRDefault="00FF08DD">
      <w:pPr>
        <w:pStyle w:val="BodyText"/>
      </w:pPr>
    </w:p>
    <w:p w14:paraId="4FC6447D" w14:textId="77777777" w:rsidR="00FF08DD" w:rsidRDefault="00FF08DD">
      <w:pPr>
        <w:pStyle w:val="BodyText"/>
      </w:pPr>
    </w:p>
    <w:p w14:paraId="043E3D0A" w14:textId="77777777" w:rsidR="00FF08DD" w:rsidRDefault="00FF08DD">
      <w:pPr>
        <w:pStyle w:val="BodyText"/>
      </w:pPr>
    </w:p>
    <w:p w14:paraId="62B86300" w14:textId="77777777" w:rsidR="00FF08DD" w:rsidRDefault="00FF08DD">
      <w:pPr>
        <w:pStyle w:val="BodyText"/>
        <w:spacing w:before="1"/>
        <w:rPr>
          <w:sz w:val="32"/>
        </w:rPr>
      </w:pPr>
    </w:p>
    <w:p w14:paraId="56BAE3F2" w14:textId="3274BAB4" w:rsidR="00FF08DD" w:rsidRDefault="006812C6">
      <w:pPr>
        <w:pStyle w:val="BodyText"/>
        <w:tabs>
          <w:tab w:val="left" w:pos="4432"/>
        </w:tabs>
        <w:spacing w:before="1"/>
        <w:ind w:left="532"/>
      </w:pPr>
      <w:r>
        <w:rPr>
          <w:color w:val="706F6F"/>
          <w:spacing w:val="-4"/>
        </w:rPr>
        <w:t>Date:</w:t>
      </w:r>
      <w:r>
        <w:rPr>
          <w:color w:val="706F6F"/>
          <w:spacing w:val="-4"/>
        </w:rPr>
        <w:tab/>
      </w:r>
      <w:r>
        <w:rPr>
          <w:color w:val="706F6F"/>
          <w:spacing w:val="-5"/>
        </w:rPr>
        <w:t>Date:</w:t>
      </w:r>
    </w:p>
    <w:p w14:paraId="5AC798CC" w14:textId="77777777" w:rsidR="00FF08DD" w:rsidRDefault="006812C6">
      <w:pPr>
        <w:pStyle w:val="BodyText"/>
        <w:tabs>
          <w:tab w:val="left" w:pos="4432"/>
        </w:tabs>
        <w:spacing w:before="29"/>
        <w:ind w:left="532"/>
      </w:pPr>
      <w:r>
        <w:rPr>
          <w:color w:val="706F6F"/>
          <w:spacing w:val="-5"/>
        </w:rPr>
        <w:t>Signature:</w:t>
      </w:r>
      <w:r>
        <w:rPr>
          <w:color w:val="706F6F"/>
          <w:spacing w:val="-5"/>
        </w:rPr>
        <w:tab/>
        <w:t>Signature</w:t>
      </w:r>
    </w:p>
    <w:sectPr w:rsidR="00FF08DD">
      <w:pgSz w:w="11910" w:h="16840"/>
      <w:pgMar w:top="1520" w:right="1020" w:bottom="860" w:left="1020" w:header="845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F358E" w14:textId="77777777" w:rsidR="00567BA3" w:rsidRDefault="00567BA3">
      <w:r>
        <w:separator/>
      </w:r>
    </w:p>
  </w:endnote>
  <w:endnote w:type="continuationSeparator" w:id="0">
    <w:p w14:paraId="325F0BE0" w14:textId="77777777" w:rsidR="00567BA3" w:rsidRDefault="0056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rthern Ireland">
    <w:panose1 w:val="020B0604020202020204"/>
    <w:charset w:val="4D"/>
    <w:family w:val="auto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49B78" w14:textId="77777777" w:rsidR="00FF08DD" w:rsidRDefault="00567BA3">
    <w:pPr>
      <w:pStyle w:val="BodyText"/>
      <w:spacing w:line="14" w:lineRule="auto"/>
      <w:rPr>
        <w:sz w:val="20"/>
      </w:rPr>
    </w:pPr>
    <w:r>
      <w:pict w14:anchorId="55F466D1">
        <v:line id="_x0000_s2050" alt="" style="position:absolute;z-index:-15822848;mso-wrap-edited:f;mso-width-percent:0;mso-height-percent:0;mso-position-horizontal-relative:page;mso-position-vertical-relative:page;mso-width-percent:0;mso-height-percent:0" from="56.7pt,795.25pt" to="538.6pt,795.25pt" strokecolor="#e5006d" strokeweight="1pt">
          <w10:wrap anchorx="page" anchory="page"/>
        </v:line>
      </w:pict>
    </w:r>
    <w:r>
      <w:pict w14:anchorId="0FBE3A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1.15pt;margin-top:804.45pt;width:10.45pt;height:11.25pt;z-index:-15822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CAF1DA9" w14:textId="77777777" w:rsidR="00FF08DD" w:rsidRDefault="006812C6">
                <w:pPr>
                  <w:spacing w:before="39"/>
                  <w:ind w:left="60"/>
                  <w:rPr>
                    <w:rFonts w:ascii="Northern Ireland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Northern Ireland"/>
                    <w:color w:val="87878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80851" w14:textId="77777777" w:rsidR="00567BA3" w:rsidRDefault="00567BA3">
      <w:r>
        <w:separator/>
      </w:r>
    </w:p>
  </w:footnote>
  <w:footnote w:type="continuationSeparator" w:id="0">
    <w:p w14:paraId="131978F6" w14:textId="77777777" w:rsidR="00567BA3" w:rsidRDefault="0056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F4A9" w14:textId="77777777" w:rsidR="00FF08DD" w:rsidRDefault="00567BA3">
    <w:pPr>
      <w:pStyle w:val="BodyText"/>
      <w:spacing w:line="14" w:lineRule="auto"/>
      <w:rPr>
        <w:sz w:val="2"/>
      </w:rPr>
    </w:pPr>
    <w:r>
      <w:pict w14:anchorId="403A19CE">
        <v:rect id="_x0000_s2052" alt="" style="position:absolute;margin-left:0;margin-top:0;width:595.3pt;height:841.9pt;z-index:-15824896;mso-wrap-edited:f;mso-width-percent:0;mso-height-percent:0;mso-position-horizontal-relative:page;mso-position-vertical-relative:page;mso-width-percent:0;mso-height-percent:0" fillcolor="#13253b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6446F" w14:textId="77777777" w:rsidR="00FF08DD" w:rsidRDefault="006812C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6D226D62" wp14:editId="5CCB359F">
          <wp:simplePos x="0" y="0"/>
          <wp:positionH relativeFrom="page">
            <wp:posOffset>723460</wp:posOffset>
          </wp:positionH>
          <wp:positionV relativeFrom="page">
            <wp:posOffset>536648</wp:posOffset>
          </wp:positionV>
          <wp:extent cx="1435379" cy="95491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379" cy="95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2608" behindDoc="1" locked="0" layoutInCell="1" allowOverlap="1" wp14:anchorId="7AD4F9B0" wp14:editId="577BC87A">
          <wp:simplePos x="0" y="0"/>
          <wp:positionH relativeFrom="page">
            <wp:posOffset>6003420</wp:posOffset>
          </wp:positionH>
          <wp:positionV relativeFrom="page">
            <wp:posOffset>537163</wp:posOffset>
          </wp:positionV>
          <wp:extent cx="821816" cy="72428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1816" cy="72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BA3">
      <w:pict w14:anchorId="42C6CDC2">
        <v:line id="_x0000_s2051" alt="" style="position:absolute;z-index:-15823360;mso-wrap-edited:f;mso-width-percent:0;mso-height-percent:0;mso-position-horizontal-relative:page;mso-position-vertical-relative:page;mso-width-percent:0;mso-height-percent:0" from="56.7pt,56.2pt" to="538.6pt,56.2pt" strokecolor="#e5006d" strokeweight="1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533A7"/>
    <w:multiLevelType w:val="hybridMultilevel"/>
    <w:tmpl w:val="888041E0"/>
    <w:lvl w:ilvl="0" w:tplc="A0AC706E">
      <w:start w:val="1"/>
      <w:numFmt w:val="decimal"/>
      <w:lvlText w:val="%1."/>
      <w:lvlJc w:val="left"/>
      <w:pPr>
        <w:ind w:left="533" w:hanging="4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1" w:tplc="C66244CE">
      <w:start w:val="1"/>
      <w:numFmt w:val="lowerLetter"/>
      <w:lvlText w:val="%2."/>
      <w:lvlJc w:val="left"/>
      <w:pPr>
        <w:ind w:left="833" w:hanging="30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2" w:tplc="FDB0EDA8">
      <w:numFmt w:val="bullet"/>
      <w:lvlText w:val="•"/>
      <w:lvlJc w:val="left"/>
      <w:pPr>
        <w:ind w:left="1842" w:hanging="300"/>
      </w:pPr>
      <w:rPr>
        <w:rFonts w:hint="default"/>
        <w:lang w:val="en-GB" w:eastAsia="en-US" w:bidi="ar-SA"/>
      </w:rPr>
    </w:lvl>
    <w:lvl w:ilvl="3" w:tplc="CEE83A82">
      <w:numFmt w:val="bullet"/>
      <w:lvlText w:val="•"/>
      <w:lvlJc w:val="left"/>
      <w:pPr>
        <w:ind w:left="2845" w:hanging="300"/>
      </w:pPr>
      <w:rPr>
        <w:rFonts w:hint="default"/>
        <w:lang w:val="en-GB" w:eastAsia="en-US" w:bidi="ar-SA"/>
      </w:rPr>
    </w:lvl>
    <w:lvl w:ilvl="4" w:tplc="011E2934">
      <w:numFmt w:val="bullet"/>
      <w:lvlText w:val="•"/>
      <w:lvlJc w:val="left"/>
      <w:pPr>
        <w:ind w:left="3848" w:hanging="300"/>
      </w:pPr>
      <w:rPr>
        <w:rFonts w:hint="default"/>
        <w:lang w:val="en-GB" w:eastAsia="en-US" w:bidi="ar-SA"/>
      </w:rPr>
    </w:lvl>
    <w:lvl w:ilvl="5" w:tplc="24D0AEB4">
      <w:numFmt w:val="bullet"/>
      <w:lvlText w:val="•"/>
      <w:lvlJc w:val="left"/>
      <w:pPr>
        <w:ind w:left="4851" w:hanging="300"/>
      </w:pPr>
      <w:rPr>
        <w:rFonts w:hint="default"/>
        <w:lang w:val="en-GB" w:eastAsia="en-US" w:bidi="ar-SA"/>
      </w:rPr>
    </w:lvl>
    <w:lvl w:ilvl="6" w:tplc="B3D6A8AE">
      <w:numFmt w:val="bullet"/>
      <w:lvlText w:val="•"/>
      <w:lvlJc w:val="left"/>
      <w:pPr>
        <w:ind w:left="5854" w:hanging="300"/>
      </w:pPr>
      <w:rPr>
        <w:rFonts w:hint="default"/>
        <w:lang w:val="en-GB" w:eastAsia="en-US" w:bidi="ar-SA"/>
      </w:rPr>
    </w:lvl>
    <w:lvl w:ilvl="7" w:tplc="C43E2280">
      <w:numFmt w:val="bullet"/>
      <w:lvlText w:val="•"/>
      <w:lvlJc w:val="left"/>
      <w:pPr>
        <w:ind w:left="6857" w:hanging="300"/>
      </w:pPr>
      <w:rPr>
        <w:rFonts w:hint="default"/>
        <w:lang w:val="en-GB" w:eastAsia="en-US" w:bidi="ar-SA"/>
      </w:rPr>
    </w:lvl>
    <w:lvl w:ilvl="8" w:tplc="F9FA821E">
      <w:numFmt w:val="bullet"/>
      <w:lvlText w:val="•"/>
      <w:lvlJc w:val="left"/>
      <w:pPr>
        <w:ind w:left="7859" w:hanging="300"/>
      </w:pPr>
      <w:rPr>
        <w:rFonts w:hint="default"/>
        <w:lang w:val="en-GB" w:eastAsia="en-US" w:bidi="ar-SA"/>
      </w:rPr>
    </w:lvl>
  </w:abstractNum>
  <w:abstractNum w:abstractNumId="1" w15:restartNumberingAfterBreak="0">
    <w:nsid w:val="2C9A57D5"/>
    <w:multiLevelType w:val="hybridMultilevel"/>
    <w:tmpl w:val="AF6E8410"/>
    <w:lvl w:ilvl="0" w:tplc="CC6A90B6">
      <w:start w:val="1"/>
      <w:numFmt w:val="decimal"/>
      <w:lvlText w:val="%1."/>
      <w:lvlJc w:val="left"/>
      <w:pPr>
        <w:ind w:left="533" w:hanging="4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1" w:tplc="13D064EE">
      <w:start w:val="1"/>
      <w:numFmt w:val="lowerLetter"/>
      <w:lvlText w:val="%2."/>
      <w:lvlJc w:val="left"/>
      <w:pPr>
        <w:ind w:left="833" w:hanging="301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2" w:tplc="9112CF9C">
      <w:numFmt w:val="bullet"/>
      <w:lvlText w:val="•"/>
      <w:lvlJc w:val="left"/>
      <w:pPr>
        <w:ind w:left="1842" w:hanging="301"/>
      </w:pPr>
      <w:rPr>
        <w:rFonts w:hint="default"/>
        <w:lang w:val="en-GB" w:eastAsia="en-US" w:bidi="ar-SA"/>
      </w:rPr>
    </w:lvl>
    <w:lvl w:ilvl="3" w:tplc="53B84FCA">
      <w:numFmt w:val="bullet"/>
      <w:lvlText w:val="•"/>
      <w:lvlJc w:val="left"/>
      <w:pPr>
        <w:ind w:left="2845" w:hanging="301"/>
      </w:pPr>
      <w:rPr>
        <w:rFonts w:hint="default"/>
        <w:lang w:val="en-GB" w:eastAsia="en-US" w:bidi="ar-SA"/>
      </w:rPr>
    </w:lvl>
    <w:lvl w:ilvl="4" w:tplc="92C8966E">
      <w:numFmt w:val="bullet"/>
      <w:lvlText w:val="•"/>
      <w:lvlJc w:val="left"/>
      <w:pPr>
        <w:ind w:left="3848" w:hanging="301"/>
      </w:pPr>
      <w:rPr>
        <w:rFonts w:hint="default"/>
        <w:lang w:val="en-GB" w:eastAsia="en-US" w:bidi="ar-SA"/>
      </w:rPr>
    </w:lvl>
    <w:lvl w:ilvl="5" w:tplc="640EE706">
      <w:numFmt w:val="bullet"/>
      <w:lvlText w:val="•"/>
      <w:lvlJc w:val="left"/>
      <w:pPr>
        <w:ind w:left="4851" w:hanging="301"/>
      </w:pPr>
      <w:rPr>
        <w:rFonts w:hint="default"/>
        <w:lang w:val="en-GB" w:eastAsia="en-US" w:bidi="ar-SA"/>
      </w:rPr>
    </w:lvl>
    <w:lvl w:ilvl="6" w:tplc="9446EA82">
      <w:numFmt w:val="bullet"/>
      <w:lvlText w:val="•"/>
      <w:lvlJc w:val="left"/>
      <w:pPr>
        <w:ind w:left="5854" w:hanging="301"/>
      </w:pPr>
      <w:rPr>
        <w:rFonts w:hint="default"/>
        <w:lang w:val="en-GB" w:eastAsia="en-US" w:bidi="ar-SA"/>
      </w:rPr>
    </w:lvl>
    <w:lvl w:ilvl="7" w:tplc="FF343846">
      <w:numFmt w:val="bullet"/>
      <w:lvlText w:val="•"/>
      <w:lvlJc w:val="left"/>
      <w:pPr>
        <w:ind w:left="6857" w:hanging="301"/>
      </w:pPr>
      <w:rPr>
        <w:rFonts w:hint="default"/>
        <w:lang w:val="en-GB" w:eastAsia="en-US" w:bidi="ar-SA"/>
      </w:rPr>
    </w:lvl>
    <w:lvl w:ilvl="8" w:tplc="34ACF754">
      <w:numFmt w:val="bullet"/>
      <w:lvlText w:val="•"/>
      <w:lvlJc w:val="left"/>
      <w:pPr>
        <w:ind w:left="7859" w:hanging="301"/>
      </w:pPr>
      <w:rPr>
        <w:rFonts w:hint="default"/>
        <w:lang w:val="en-GB" w:eastAsia="en-US" w:bidi="ar-SA"/>
      </w:rPr>
    </w:lvl>
  </w:abstractNum>
  <w:abstractNum w:abstractNumId="2" w15:restartNumberingAfterBreak="0">
    <w:nsid w:val="38EC6DEF"/>
    <w:multiLevelType w:val="hybridMultilevel"/>
    <w:tmpl w:val="8DB2736A"/>
    <w:lvl w:ilvl="0" w:tplc="43D6E52A">
      <w:start w:val="1"/>
      <w:numFmt w:val="decimal"/>
      <w:lvlText w:val="%1."/>
      <w:lvlJc w:val="left"/>
      <w:pPr>
        <w:ind w:left="532" w:hanging="4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1" w:tplc="1AD84622">
      <w:numFmt w:val="bullet"/>
      <w:lvlText w:val="•"/>
      <w:lvlJc w:val="left"/>
      <w:pPr>
        <w:ind w:left="1472" w:hanging="420"/>
      </w:pPr>
      <w:rPr>
        <w:rFonts w:hint="default"/>
        <w:lang w:val="en-GB" w:eastAsia="en-US" w:bidi="ar-SA"/>
      </w:rPr>
    </w:lvl>
    <w:lvl w:ilvl="2" w:tplc="EA36E05C">
      <w:numFmt w:val="bullet"/>
      <w:lvlText w:val="•"/>
      <w:lvlJc w:val="left"/>
      <w:pPr>
        <w:ind w:left="2405" w:hanging="420"/>
      </w:pPr>
      <w:rPr>
        <w:rFonts w:hint="default"/>
        <w:lang w:val="en-GB" w:eastAsia="en-US" w:bidi="ar-SA"/>
      </w:rPr>
    </w:lvl>
    <w:lvl w:ilvl="3" w:tplc="EBDE3056">
      <w:numFmt w:val="bullet"/>
      <w:lvlText w:val="•"/>
      <w:lvlJc w:val="left"/>
      <w:pPr>
        <w:ind w:left="3337" w:hanging="420"/>
      </w:pPr>
      <w:rPr>
        <w:rFonts w:hint="default"/>
        <w:lang w:val="en-GB" w:eastAsia="en-US" w:bidi="ar-SA"/>
      </w:rPr>
    </w:lvl>
    <w:lvl w:ilvl="4" w:tplc="E0720764">
      <w:numFmt w:val="bullet"/>
      <w:lvlText w:val="•"/>
      <w:lvlJc w:val="left"/>
      <w:pPr>
        <w:ind w:left="4270" w:hanging="420"/>
      </w:pPr>
      <w:rPr>
        <w:rFonts w:hint="default"/>
        <w:lang w:val="en-GB" w:eastAsia="en-US" w:bidi="ar-SA"/>
      </w:rPr>
    </w:lvl>
    <w:lvl w:ilvl="5" w:tplc="F126F122">
      <w:numFmt w:val="bullet"/>
      <w:lvlText w:val="•"/>
      <w:lvlJc w:val="left"/>
      <w:pPr>
        <w:ind w:left="5202" w:hanging="420"/>
      </w:pPr>
      <w:rPr>
        <w:rFonts w:hint="default"/>
        <w:lang w:val="en-GB" w:eastAsia="en-US" w:bidi="ar-SA"/>
      </w:rPr>
    </w:lvl>
    <w:lvl w:ilvl="6" w:tplc="601CA488">
      <w:numFmt w:val="bullet"/>
      <w:lvlText w:val="•"/>
      <w:lvlJc w:val="left"/>
      <w:pPr>
        <w:ind w:left="6135" w:hanging="420"/>
      </w:pPr>
      <w:rPr>
        <w:rFonts w:hint="default"/>
        <w:lang w:val="en-GB" w:eastAsia="en-US" w:bidi="ar-SA"/>
      </w:rPr>
    </w:lvl>
    <w:lvl w:ilvl="7" w:tplc="A91AF44A">
      <w:numFmt w:val="bullet"/>
      <w:lvlText w:val="•"/>
      <w:lvlJc w:val="left"/>
      <w:pPr>
        <w:ind w:left="7067" w:hanging="420"/>
      </w:pPr>
      <w:rPr>
        <w:rFonts w:hint="default"/>
        <w:lang w:val="en-GB" w:eastAsia="en-US" w:bidi="ar-SA"/>
      </w:rPr>
    </w:lvl>
    <w:lvl w:ilvl="8" w:tplc="669E4594">
      <w:numFmt w:val="bullet"/>
      <w:lvlText w:val="•"/>
      <w:lvlJc w:val="left"/>
      <w:pPr>
        <w:ind w:left="8000" w:hanging="420"/>
      </w:pPr>
      <w:rPr>
        <w:rFonts w:hint="default"/>
        <w:lang w:val="en-GB" w:eastAsia="en-US" w:bidi="ar-SA"/>
      </w:rPr>
    </w:lvl>
  </w:abstractNum>
  <w:abstractNum w:abstractNumId="3" w15:restartNumberingAfterBreak="0">
    <w:nsid w:val="49FE5498"/>
    <w:multiLevelType w:val="hybridMultilevel"/>
    <w:tmpl w:val="3CFC063A"/>
    <w:lvl w:ilvl="0" w:tplc="47C49B8E">
      <w:start w:val="1"/>
      <w:numFmt w:val="decimal"/>
      <w:lvlText w:val="%1."/>
      <w:lvlJc w:val="left"/>
      <w:pPr>
        <w:ind w:left="357" w:hanging="245"/>
        <w:jc w:val="left"/>
      </w:pPr>
      <w:rPr>
        <w:rFonts w:ascii="Helvetica" w:eastAsia="Helvetica" w:hAnsi="Helvetica" w:cs="Helvetica" w:hint="default"/>
        <w:b/>
        <w:bCs/>
        <w:color w:val="706F6F"/>
        <w:spacing w:val="-1"/>
        <w:w w:val="100"/>
        <w:sz w:val="22"/>
        <w:szCs w:val="22"/>
        <w:lang w:val="en-GB" w:eastAsia="en-US" w:bidi="ar-SA"/>
      </w:rPr>
    </w:lvl>
    <w:lvl w:ilvl="1" w:tplc="2B607172">
      <w:numFmt w:val="bullet"/>
      <w:lvlText w:val="•"/>
      <w:lvlJc w:val="left"/>
      <w:pPr>
        <w:ind w:left="1310" w:hanging="245"/>
      </w:pPr>
      <w:rPr>
        <w:rFonts w:hint="default"/>
        <w:lang w:val="en-GB" w:eastAsia="en-US" w:bidi="ar-SA"/>
      </w:rPr>
    </w:lvl>
    <w:lvl w:ilvl="2" w:tplc="AF560B56">
      <w:numFmt w:val="bullet"/>
      <w:lvlText w:val="•"/>
      <w:lvlJc w:val="left"/>
      <w:pPr>
        <w:ind w:left="2261" w:hanging="245"/>
      </w:pPr>
      <w:rPr>
        <w:rFonts w:hint="default"/>
        <w:lang w:val="en-GB" w:eastAsia="en-US" w:bidi="ar-SA"/>
      </w:rPr>
    </w:lvl>
    <w:lvl w:ilvl="3" w:tplc="212ABAC2">
      <w:numFmt w:val="bullet"/>
      <w:lvlText w:val="•"/>
      <w:lvlJc w:val="left"/>
      <w:pPr>
        <w:ind w:left="3211" w:hanging="245"/>
      </w:pPr>
      <w:rPr>
        <w:rFonts w:hint="default"/>
        <w:lang w:val="en-GB" w:eastAsia="en-US" w:bidi="ar-SA"/>
      </w:rPr>
    </w:lvl>
    <w:lvl w:ilvl="4" w:tplc="25CA261C">
      <w:numFmt w:val="bullet"/>
      <w:lvlText w:val="•"/>
      <w:lvlJc w:val="left"/>
      <w:pPr>
        <w:ind w:left="4162" w:hanging="245"/>
      </w:pPr>
      <w:rPr>
        <w:rFonts w:hint="default"/>
        <w:lang w:val="en-GB" w:eastAsia="en-US" w:bidi="ar-SA"/>
      </w:rPr>
    </w:lvl>
    <w:lvl w:ilvl="5" w:tplc="4C1C2546">
      <w:numFmt w:val="bullet"/>
      <w:lvlText w:val="•"/>
      <w:lvlJc w:val="left"/>
      <w:pPr>
        <w:ind w:left="5112" w:hanging="245"/>
      </w:pPr>
      <w:rPr>
        <w:rFonts w:hint="default"/>
        <w:lang w:val="en-GB" w:eastAsia="en-US" w:bidi="ar-SA"/>
      </w:rPr>
    </w:lvl>
    <w:lvl w:ilvl="6" w:tplc="51AE027C">
      <w:numFmt w:val="bullet"/>
      <w:lvlText w:val="•"/>
      <w:lvlJc w:val="left"/>
      <w:pPr>
        <w:ind w:left="6063" w:hanging="245"/>
      </w:pPr>
      <w:rPr>
        <w:rFonts w:hint="default"/>
        <w:lang w:val="en-GB" w:eastAsia="en-US" w:bidi="ar-SA"/>
      </w:rPr>
    </w:lvl>
    <w:lvl w:ilvl="7" w:tplc="D1A8AB38">
      <w:numFmt w:val="bullet"/>
      <w:lvlText w:val="•"/>
      <w:lvlJc w:val="left"/>
      <w:pPr>
        <w:ind w:left="7013" w:hanging="245"/>
      </w:pPr>
      <w:rPr>
        <w:rFonts w:hint="default"/>
        <w:lang w:val="en-GB" w:eastAsia="en-US" w:bidi="ar-SA"/>
      </w:rPr>
    </w:lvl>
    <w:lvl w:ilvl="8" w:tplc="1A9E82F0">
      <w:numFmt w:val="bullet"/>
      <w:lvlText w:val="•"/>
      <w:lvlJc w:val="left"/>
      <w:pPr>
        <w:ind w:left="7964" w:hanging="245"/>
      </w:pPr>
      <w:rPr>
        <w:rFonts w:hint="default"/>
        <w:lang w:val="en-GB" w:eastAsia="en-US" w:bidi="ar-SA"/>
      </w:rPr>
    </w:lvl>
  </w:abstractNum>
  <w:abstractNum w:abstractNumId="4" w15:restartNumberingAfterBreak="0">
    <w:nsid w:val="588A7E6D"/>
    <w:multiLevelType w:val="hybridMultilevel"/>
    <w:tmpl w:val="F2821EA2"/>
    <w:lvl w:ilvl="0" w:tplc="900EDC30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5"/>
        <w:w w:val="100"/>
        <w:lang w:val="en-GB" w:eastAsia="en-US" w:bidi="ar-SA"/>
      </w:rPr>
    </w:lvl>
    <w:lvl w:ilvl="1" w:tplc="CBF2A8D8">
      <w:start w:val="1"/>
      <w:numFmt w:val="lowerLetter"/>
      <w:lvlText w:val="%2."/>
      <w:lvlJc w:val="left"/>
      <w:pPr>
        <w:ind w:left="703" w:hanging="232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2" w:tplc="00E470F8">
      <w:numFmt w:val="bullet"/>
      <w:lvlText w:val="•"/>
      <w:lvlJc w:val="left"/>
      <w:pPr>
        <w:ind w:left="1718" w:hanging="232"/>
      </w:pPr>
      <w:rPr>
        <w:rFonts w:hint="default"/>
        <w:lang w:val="en-GB" w:eastAsia="en-US" w:bidi="ar-SA"/>
      </w:rPr>
    </w:lvl>
    <w:lvl w:ilvl="3" w:tplc="6634456E">
      <w:numFmt w:val="bullet"/>
      <w:lvlText w:val="•"/>
      <w:lvlJc w:val="left"/>
      <w:pPr>
        <w:ind w:left="2736" w:hanging="232"/>
      </w:pPr>
      <w:rPr>
        <w:rFonts w:hint="default"/>
        <w:lang w:val="en-GB" w:eastAsia="en-US" w:bidi="ar-SA"/>
      </w:rPr>
    </w:lvl>
    <w:lvl w:ilvl="4" w:tplc="15941016">
      <w:numFmt w:val="bullet"/>
      <w:lvlText w:val="•"/>
      <w:lvlJc w:val="left"/>
      <w:pPr>
        <w:ind w:left="3755" w:hanging="232"/>
      </w:pPr>
      <w:rPr>
        <w:rFonts w:hint="default"/>
        <w:lang w:val="en-GB" w:eastAsia="en-US" w:bidi="ar-SA"/>
      </w:rPr>
    </w:lvl>
    <w:lvl w:ilvl="5" w:tplc="83CC9FAE">
      <w:numFmt w:val="bullet"/>
      <w:lvlText w:val="•"/>
      <w:lvlJc w:val="left"/>
      <w:pPr>
        <w:ind w:left="4773" w:hanging="232"/>
      </w:pPr>
      <w:rPr>
        <w:rFonts w:hint="default"/>
        <w:lang w:val="en-GB" w:eastAsia="en-US" w:bidi="ar-SA"/>
      </w:rPr>
    </w:lvl>
    <w:lvl w:ilvl="6" w:tplc="7634274A">
      <w:numFmt w:val="bullet"/>
      <w:lvlText w:val="•"/>
      <w:lvlJc w:val="left"/>
      <w:pPr>
        <w:ind w:left="5791" w:hanging="232"/>
      </w:pPr>
      <w:rPr>
        <w:rFonts w:hint="default"/>
        <w:lang w:val="en-GB" w:eastAsia="en-US" w:bidi="ar-SA"/>
      </w:rPr>
    </w:lvl>
    <w:lvl w:ilvl="7" w:tplc="A5B24E6C">
      <w:numFmt w:val="bullet"/>
      <w:lvlText w:val="•"/>
      <w:lvlJc w:val="left"/>
      <w:pPr>
        <w:ind w:left="6810" w:hanging="232"/>
      </w:pPr>
      <w:rPr>
        <w:rFonts w:hint="default"/>
        <w:lang w:val="en-GB" w:eastAsia="en-US" w:bidi="ar-SA"/>
      </w:rPr>
    </w:lvl>
    <w:lvl w:ilvl="8" w:tplc="E5E8AA3E">
      <w:numFmt w:val="bullet"/>
      <w:lvlText w:val="•"/>
      <w:lvlJc w:val="left"/>
      <w:pPr>
        <w:ind w:left="7828" w:hanging="232"/>
      </w:pPr>
      <w:rPr>
        <w:rFonts w:hint="default"/>
        <w:lang w:val="en-GB" w:eastAsia="en-US" w:bidi="ar-SA"/>
      </w:rPr>
    </w:lvl>
  </w:abstractNum>
  <w:abstractNum w:abstractNumId="5" w15:restartNumberingAfterBreak="0">
    <w:nsid w:val="5ECA331A"/>
    <w:multiLevelType w:val="hybridMultilevel"/>
    <w:tmpl w:val="4656BFD4"/>
    <w:lvl w:ilvl="0" w:tplc="DC068B68">
      <w:start w:val="1"/>
      <w:numFmt w:val="decimal"/>
      <w:lvlText w:val="%1."/>
      <w:lvlJc w:val="left"/>
      <w:pPr>
        <w:ind w:left="532" w:hanging="4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1" w:tplc="BFAE1FD0">
      <w:start w:val="1"/>
      <w:numFmt w:val="lowerLetter"/>
      <w:lvlText w:val="%2."/>
      <w:lvlJc w:val="left"/>
      <w:pPr>
        <w:ind w:left="532" w:hanging="2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2" w:tplc="E886E6E6">
      <w:numFmt w:val="bullet"/>
      <w:lvlText w:val="•"/>
      <w:lvlJc w:val="left"/>
      <w:pPr>
        <w:ind w:left="2405" w:hanging="220"/>
      </w:pPr>
      <w:rPr>
        <w:rFonts w:hint="default"/>
        <w:lang w:val="en-GB" w:eastAsia="en-US" w:bidi="ar-SA"/>
      </w:rPr>
    </w:lvl>
    <w:lvl w:ilvl="3" w:tplc="86782D6E">
      <w:numFmt w:val="bullet"/>
      <w:lvlText w:val="•"/>
      <w:lvlJc w:val="left"/>
      <w:pPr>
        <w:ind w:left="3337" w:hanging="220"/>
      </w:pPr>
      <w:rPr>
        <w:rFonts w:hint="default"/>
        <w:lang w:val="en-GB" w:eastAsia="en-US" w:bidi="ar-SA"/>
      </w:rPr>
    </w:lvl>
    <w:lvl w:ilvl="4" w:tplc="4350E5C2">
      <w:numFmt w:val="bullet"/>
      <w:lvlText w:val="•"/>
      <w:lvlJc w:val="left"/>
      <w:pPr>
        <w:ind w:left="4270" w:hanging="220"/>
      </w:pPr>
      <w:rPr>
        <w:rFonts w:hint="default"/>
        <w:lang w:val="en-GB" w:eastAsia="en-US" w:bidi="ar-SA"/>
      </w:rPr>
    </w:lvl>
    <w:lvl w:ilvl="5" w:tplc="ED7EB23A">
      <w:numFmt w:val="bullet"/>
      <w:lvlText w:val="•"/>
      <w:lvlJc w:val="left"/>
      <w:pPr>
        <w:ind w:left="5202" w:hanging="220"/>
      </w:pPr>
      <w:rPr>
        <w:rFonts w:hint="default"/>
        <w:lang w:val="en-GB" w:eastAsia="en-US" w:bidi="ar-SA"/>
      </w:rPr>
    </w:lvl>
    <w:lvl w:ilvl="6" w:tplc="DCC4FCAA">
      <w:numFmt w:val="bullet"/>
      <w:lvlText w:val="•"/>
      <w:lvlJc w:val="left"/>
      <w:pPr>
        <w:ind w:left="6135" w:hanging="220"/>
      </w:pPr>
      <w:rPr>
        <w:rFonts w:hint="default"/>
        <w:lang w:val="en-GB" w:eastAsia="en-US" w:bidi="ar-SA"/>
      </w:rPr>
    </w:lvl>
    <w:lvl w:ilvl="7" w:tplc="B724892E">
      <w:numFmt w:val="bullet"/>
      <w:lvlText w:val="•"/>
      <w:lvlJc w:val="left"/>
      <w:pPr>
        <w:ind w:left="7067" w:hanging="220"/>
      </w:pPr>
      <w:rPr>
        <w:rFonts w:hint="default"/>
        <w:lang w:val="en-GB" w:eastAsia="en-US" w:bidi="ar-SA"/>
      </w:rPr>
    </w:lvl>
    <w:lvl w:ilvl="8" w:tplc="1EB8FF3C">
      <w:numFmt w:val="bullet"/>
      <w:lvlText w:val="•"/>
      <w:lvlJc w:val="left"/>
      <w:pPr>
        <w:ind w:left="8000" w:hanging="220"/>
      </w:pPr>
      <w:rPr>
        <w:rFonts w:hint="default"/>
        <w:lang w:val="en-GB" w:eastAsia="en-US" w:bidi="ar-SA"/>
      </w:rPr>
    </w:lvl>
  </w:abstractNum>
  <w:abstractNum w:abstractNumId="6" w15:restartNumberingAfterBreak="0">
    <w:nsid w:val="7DB85A67"/>
    <w:multiLevelType w:val="hybridMultilevel"/>
    <w:tmpl w:val="C1740828"/>
    <w:lvl w:ilvl="0" w:tplc="3458942E">
      <w:start w:val="1"/>
      <w:numFmt w:val="decimal"/>
      <w:lvlText w:val="%1."/>
      <w:lvlJc w:val="left"/>
      <w:pPr>
        <w:ind w:left="532" w:hanging="420"/>
        <w:jc w:val="left"/>
      </w:pPr>
      <w:rPr>
        <w:rFonts w:ascii="Helvetica" w:eastAsia="Helvetica" w:hAnsi="Helvetica" w:cs="Helvetica" w:hint="default"/>
        <w:color w:val="706F6F"/>
        <w:spacing w:val="-5"/>
        <w:w w:val="100"/>
        <w:sz w:val="22"/>
        <w:szCs w:val="22"/>
        <w:lang w:val="en-GB" w:eastAsia="en-US" w:bidi="ar-SA"/>
      </w:rPr>
    </w:lvl>
    <w:lvl w:ilvl="1" w:tplc="55B69868">
      <w:numFmt w:val="bullet"/>
      <w:lvlText w:val="•"/>
      <w:lvlJc w:val="left"/>
      <w:pPr>
        <w:ind w:left="1472" w:hanging="420"/>
      </w:pPr>
      <w:rPr>
        <w:rFonts w:hint="default"/>
        <w:lang w:val="en-GB" w:eastAsia="en-US" w:bidi="ar-SA"/>
      </w:rPr>
    </w:lvl>
    <w:lvl w:ilvl="2" w:tplc="58EE203A">
      <w:numFmt w:val="bullet"/>
      <w:lvlText w:val="•"/>
      <w:lvlJc w:val="left"/>
      <w:pPr>
        <w:ind w:left="2405" w:hanging="420"/>
      </w:pPr>
      <w:rPr>
        <w:rFonts w:hint="default"/>
        <w:lang w:val="en-GB" w:eastAsia="en-US" w:bidi="ar-SA"/>
      </w:rPr>
    </w:lvl>
    <w:lvl w:ilvl="3" w:tplc="9F642660">
      <w:numFmt w:val="bullet"/>
      <w:lvlText w:val="•"/>
      <w:lvlJc w:val="left"/>
      <w:pPr>
        <w:ind w:left="3337" w:hanging="420"/>
      </w:pPr>
      <w:rPr>
        <w:rFonts w:hint="default"/>
        <w:lang w:val="en-GB" w:eastAsia="en-US" w:bidi="ar-SA"/>
      </w:rPr>
    </w:lvl>
    <w:lvl w:ilvl="4" w:tplc="7480C7BA">
      <w:numFmt w:val="bullet"/>
      <w:lvlText w:val="•"/>
      <w:lvlJc w:val="left"/>
      <w:pPr>
        <w:ind w:left="4270" w:hanging="420"/>
      </w:pPr>
      <w:rPr>
        <w:rFonts w:hint="default"/>
        <w:lang w:val="en-GB" w:eastAsia="en-US" w:bidi="ar-SA"/>
      </w:rPr>
    </w:lvl>
    <w:lvl w:ilvl="5" w:tplc="D358890A">
      <w:numFmt w:val="bullet"/>
      <w:lvlText w:val="•"/>
      <w:lvlJc w:val="left"/>
      <w:pPr>
        <w:ind w:left="5202" w:hanging="420"/>
      </w:pPr>
      <w:rPr>
        <w:rFonts w:hint="default"/>
        <w:lang w:val="en-GB" w:eastAsia="en-US" w:bidi="ar-SA"/>
      </w:rPr>
    </w:lvl>
    <w:lvl w:ilvl="6" w:tplc="E744C13E">
      <w:numFmt w:val="bullet"/>
      <w:lvlText w:val="•"/>
      <w:lvlJc w:val="left"/>
      <w:pPr>
        <w:ind w:left="6135" w:hanging="420"/>
      </w:pPr>
      <w:rPr>
        <w:rFonts w:hint="default"/>
        <w:lang w:val="en-GB" w:eastAsia="en-US" w:bidi="ar-SA"/>
      </w:rPr>
    </w:lvl>
    <w:lvl w:ilvl="7" w:tplc="F066114A">
      <w:numFmt w:val="bullet"/>
      <w:lvlText w:val="•"/>
      <w:lvlJc w:val="left"/>
      <w:pPr>
        <w:ind w:left="7067" w:hanging="420"/>
      </w:pPr>
      <w:rPr>
        <w:rFonts w:hint="default"/>
        <w:lang w:val="en-GB" w:eastAsia="en-US" w:bidi="ar-SA"/>
      </w:rPr>
    </w:lvl>
    <w:lvl w:ilvl="8" w:tplc="9F2E37EA">
      <w:numFmt w:val="bullet"/>
      <w:lvlText w:val="•"/>
      <w:lvlJc w:val="left"/>
      <w:pPr>
        <w:ind w:left="8000" w:hanging="42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DD"/>
    <w:rsid w:val="00567BA3"/>
    <w:rsid w:val="006812C6"/>
    <w:rsid w:val="007C22B5"/>
    <w:rsid w:val="00C96EC9"/>
    <w:rsid w:val="00D13181"/>
    <w:rsid w:val="00E2159A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09D11A"/>
  <w15:docId w15:val="{90400C12-D34F-A043-8C31-969F064E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en-GB"/>
    </w:rPr>
  </w:style>
  <w:style w:type="paragraph" w:styleId="Heading1">
    <w:name w:val="heading 1"/>
    <w:basedOn w:val="Normal"/>
    <w:uiPriority w:val="9"/>
    <w:qFormat/>
    <w:pPr>
      <w:ind w:left="3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9"/>
      <w:ind w:left="532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7163EB5D8E46B5158D44206F381C" ma:contentTypeVersion="" ma:contentTypeDescription="Create a new document." ma:contentTypeScope="" ma:versionID="bb29ad71069c6789c96895760091f5f0">
  <xsd:schema xmlns:xsd="http://www.w3.org/2001/XMLSchema" xmlns:xs="http://www.w3.org/2001/XMLSchema" xmlns:p="http://schemas.microsoft.com/office/2006/metadata/properties" xmlns:ns2="e0cf14c7-fb30-4242-a5ee-0742c38df50e" xmlns:ns3="962c3e67-0aa9-4456-8ac1-d0e0c5f80654" targetNamespace="http://schemas.microsoft.com/office/2006/metadata/properties" ma:root="true" ma:fieldsID="9d0d3d5c454e89e5bae1217b8bae8a04" ns2:_="" ns3:_="">
    <xsd:import namespace="e0cf14c7-fb30-4242-a5ee-0742c38df50e"/>
    <xsd:import namespace="962c3e67-0aa9-4456-8ac1-d0e0c5f80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14c7-fb30-4242-a5ee-0742c38df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56fd4-c822-4c64-baee-41e095fccd96}" ma:internalName="TaxCatchAll" ma:showField="CatchAllData" ma:web="e0cf14c7-fb30-4242-a5ee-0742c38df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3e67-0aa9-4456-8ac1-d0e0c5f80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ff7883-e9ad-47da-b7a9-b64fe1b1d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f14c7-fb30-4242-a5ee-0742c38df50e" xsi:nil="true"/>
    <lcf76f155ced4ddcb4097134ff3c332f xmlns="962c3e67-0aa9-4456-8ac1-d0e0c5f806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52CCF-78EF-4916-B6F9-553F1B7E203E}"/>
</file>

<file path=customXml/itemProps2.xml><?xml version="1.0" encoding="utf-8"?>
<ds:datastoreItem xmlns:ds="http://schemas.openxmlformats.org/officeDocument/2006/customXml" ds:itemID="{AA7B6CFF-5896-4551-8113-A47B1F340C6E}"/>
</file>

<file path=customXml/itemProps3.xml><?xml version="1.0" encoding="utf-8"?>
<ds:datastoreItem xmlns:ds="http://schemas.openxmlformats.org/officeDocument/2006/customXml" ds:itemID="{F44726DE-EACD-4F20-98A5-C38F22E19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Corbett</cp:lastModifiedBy>
  <cp:revision>5</cp:revision>
  <dcterms:created xsi:type="dcterms:W3CDTF">2020-10-07T15:13:00Z</dcterms:created>
  <dcterms:modified xsi:type="dcterms:W3CDTF">2020-10-08T14:53:00Z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0x0101004F677163EB5D8E46B5158D44206F381C</vt:lpwstr>
  </property>
</Properties>
</file>