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CC" w:rsidRPr="001539F2" w:rsidRDefault="000641CC" w:rsidP="000641CC">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2F74ED76" wp14:editId="33C68C6D">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eastAsia="Times New Roman" w:hAnsi="Arial" w:cs="Arial"/>
          <w:sz w:val="20"/>
          <w:szCs w:val="20"/>
        </w:rPr>
        <w:t xml:space="preserve">    </w:t>
      </w:r>
    </w:p>
    <w:p w:rsidR="000641CC" w:rsidRPr="001539F2" w:rsidRDefault="000641CC" w:rsidP="000641CC">
      <w:pPr>
        <w:overflowPunct w:val="0"/>
        <w:autoSpaceDE w:val="0"/>
        <w:autoSpaceDN w:val="0"/>
        <w:adjustRightInd w:val="0"/>
        <w:spacing w:after="0" w:line="240" w:lineRule="auto"/>
        <w:ind w:left="3600" w:hanging="3600"/>
        <w:textAlignment w:val="baseline"/>
        <w:rPr>
          <w:rFonts w:ascii="Arial" w:eastAsia="Times New Roman" w:hAnsi="Arial" w:cs="Arial"/>
          <w:b/>
          <w:sz w:val="20"/>
          <w:szCs w:val="20"/>
        </w:rPr>
      </w:pPr>
      <w:r w:rsidRPr="001539F2">
        <w:rPr>
          <w:rFonts w:ascii="Arial" w:eastAsia="Times New Roman" w:hAnsi="Arial" w:cs="Arial"/>
          <w:b/>
          <w:sz w:val="20"/>
          <w:szCs w:val="20"/>
        </w:rPr>
        <w:t>Monitoring Ref: (Invest NI use only):</w:t>
      </w:r>
    </w:p>
    <w:p w:rsidR="000641CC" w:rsidRPr="001539F2" w:rsidRDefault="000641CC" w:rsidP="000641CC">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rsidR="000641CC" w:rsidRPr="00450F84" w:rsidRDefault="000641CC" w:rsidP="000641CC">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4"/>
          <w:szCs w:val="24"/>
        </w:rPr>
      </w:pPr>
      <w:r w:rsidRPr="00450F84">
        <w:rPr>
          <w:rFonts w:ascii="Arial" w:eastAsia="Times New Roman" w:hAnsi="Arial" w:cs="Arial"/>
          <w:b/>
          <w:bCs/>
          <w:sz w:val="24"/>
          <w:szCs w:val="24"/>
          <w:u w:val="single"/>
        </w:rPr>
        <w:t>CLIENT FACING EXECUTIVE (CFE/23)</w:t>
      </w:r>
    </w:p>
    <w:p w:rsidR="000641CC" w:rsidRPr="00450F84" w:rsidRDefault="000641CC" w:rsidP="000641C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4"/>
        </w:rPr>
      </w:pPr>
    </w:p>
    <w:p w:rsidR="000641CC" w:rsidRPr="001539F2" w:rsidRDefault="000641CC" w:rsidP="000641C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r w:rsidRPr="001539F2">
        <w:rPr>
          <w:rFonts w:ascii="Arial" w:eastAsia="Times New Roman" w:hAnsi="Arial" w:cs="Arial"/>
          <w:b/>
          <w:bCs/>
          <w:sz w:val="20"/>
          <w:szCs w:val="20"/>
        </w:rPr>
        <w:t xml:space="preserve">Name: </w:t>
      </w:r>
      <w:r w:rsidRPr="001539F2">
        <w:rPr>
          <w:rFonts w:ascii="Arial" w:eastAsia="Times New Roman" w:hAnsi="Arial" w:cs="Arial"/>
          <w:b/>
          <w:bCs/>
          <w:sz w:val="20"/>
          <w:szCs w:val="20"/>
        </w:rPr>
        <w:tab/>
      </w:r>
    </w:p>
    <w:p w:rsidR="000641CC" w:rsidRPr="001539F2" w:rsidRDefault="000641CC" w:rsidP="000641CC">
      <w:pPr>
        <w:overflowPunct w:val="0"/>
        <w:autoSpaceDE w:val="0"/>
        <w:autoSpaceDN w:val="0"/>
        <w:adjustRightInd w:val="0"/>
        <w:spacing w:after="0" w:line="240" w:lineRule="auto"/>
        <w:ind w:left="3600" w:hanging="36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Applicants must clearly outline on their application forms how their experience meets each of the essential criteria. </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To ensure equality of opportunity for all applicants:</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0641CC" w:rsidRPr="001539F2" w:rsidRDefault="000641CC" w:rsidP="000641C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criteria boxes must </w:t>
      </w:r>
      <w:r w:rsidRPr="001539F2">
        <w:rPr>
          <w:rFonts w:ascii="Arial" w:eastAsia="Times New Roman" w:hAnsi="Arial" w:cs="Arial"/>
          <w:b/>
          <w:sz w:val="20"/>
          <w:szCs w:val="20"/>
          <w:u w:val="single"/>
        </w:rPr>
        <w:t>not</w:t>
      </w:r>
      <w:r w:rsidRPr="001539F2">
        <w:rPr>
          <w:rFonts w:ascii="Arial" w:eastAsia="Times New Roman" w:hAnsi="Arial" w:cs="Arial"/>
          <w:sz w:val="20"/>
          <w:szCs w:val="20"/>
        </w:rPr>
        <w:t xml:space="preserve"> be extended to supplement answers.  Invest NI reserves the right to reject applications that are illegible.</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1539F2" w:rsidRDefault="000641CC" w:rsidP="000641C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CVs or any other supplementary material in addition to completed application forms will not be accepted.</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1539F2" w:rsidRDefault="000641CC" w:rsidP="000641C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should be completed in Arial size 10 font.</w:t>
      </w:r>
    </w:p>
    <w:p w:rsidR="000641CC" w:rsidRPr="001539F2" w:rsidRDefault="000641CC" w:rsidP="000641CC">
      <w:pPr>
        <w:spacing w:after="0" w:line="240" w:lineRule="auto"/>
        <w:ind w:left="720"/>
        <w:rPr>
          <w:rFonts w:ascii="Times New Roman" w:eastAsia="Times New Roman" w:hAnsi="Times New Roman" w:cs="Arial"/>
          <w:noProof/>
          <w:sz w:val="20"/>
          <w:szCs w:val="20"/>
          <w:lang w:eastAsia="en-GB"/>
        </w:rPr>
      </w:pPr>
    </w:p>
    <w:p w:rsidR="000641CC" w:rsidRPr="001539F2" w:rsidRDefault="000641CC" w:rsidP="000641C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Incomplete applications will not be considered.</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1539F2" w:rsidRDefault="000641CC" w:rsidP="000641C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the monitoring form is regarded as part of your application and should be completed and returned with your application form. Invest NI is an Equal Opportunities Employer.</w:t>
      </w:r>
    </w:p>
    <w:p w:rsidR="000641CC" w:rsidRPr="001539F2" w:rsidRDefault="000641CC" w:rsidP="000641CC">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rsidR="000641CC" w:rsidRPr="001539F2" w:rsidRDefault="000641CC" w:rsidP="000641C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note that the Job Applicant Privacy Notice is regarded as part of your application and therefore the Declaration Section of this application form should be completed.  Failure to do so will prevent Invest NI from being able to process the information contained in your application form and Invest NI will have to make a decision on whether or not to recruit you in the absence of that information.  </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553109" w:rsidRDefault="000641CC" w:rsidP="000641C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If you have a disability as defined by the Disability Discrimination Act 1995 (and any </w:t>
      </w:r>
      <w:r w:rsidRPr="00553109">
        <w:rPr>
          <w:rFonts w:ascii="Arial" w:eastAsia="Times New Roman" w:hAnsi="Arial" w:cs="Arial"/>
          <w:sz w:val="20"/>
          <w:szCs w:val="20"/>
        </w:rPr>
        <w:t>subsequent amendments) and this precludes you from completing this application form and / or submitting it by the closing date, please contact Invest NI’s Human Resources Department on Tel: 028 9069 8151 or for alternative arrangements and / or reasonable adjustments.</w:t>
      </w:r>
    </w:p>
    <w:p w:rsidR="000641CC" w:rsidRPr="00553109" w:rsidRDefault="000641CC" w:rsidP="000641CC">
      <w:pPr>
        <w:overflowPunct w:val="0"/>
        <w:autoSpaceDE w:val="0"/>
        <w:autoSpaceDN w:val="0"/>
        <w:adjustRightInd w:val="0"/>
        <w:spacing w:after="0" w:line="240" w:lineRule="auto"/>
        <w:jc w:val="both"/>
        <w:rPr>
          <w:rFonts w:ascii="Arial" w:eastAsia="Times New Roman" w:hAnsi="Arial" w:cs="Arial"/>
          <w:sz w:val="20"/>
          <w:szCs w:val="20"/>
        </w:rPr>
      </w:pPr>
    </w:p>
    <w:p w:rsidR="000641CC" w:rsidRPr="00553109"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53109">
        <w:rPr>
          <w:rFonts w:ascii="Arial" w:eastAsia="Times New Roman" w:hAnsi="Arial" w:cs="Arial"/>
          <w:b/>
          <w:sz w:val="20"/>
          <w:szCs w:val="20"/>
        </w:rPr>
        <w:t>We can only accept applications online via email.  Please return completed form to:</w:t>
      </w:r>
      <w:r w:rsidRPr="00553109">
        <w:rPr>
          <w:rFonts w:ascii="Arial" w:eastAsia="Times New Roman" w:hAnsi="Arial" w:cs="Arial"/>
          <w:sz w:val="20"/>
          <w:szCs w:val="20"/>
        </w:rPr>
        <w:t xml:space="preserve"> </w:t>
      </w:r>
      <w:hyperlink r:id="rId8" w:history="1">
        <w:r w:rsidRPr="00553109">
          <w:rPr>
            <w:rStyle w:val="Hyperlink"/>
            <w:rFonts w:ascii="Arial" w:eastAsia="Times New Roman" w:hAnsi="Arial" w:cs="Arial"/>
            <w:sz w:val="20"/>
            <w:szCs w:val="20"/>
          </w:rPr>
          <w:t>monitoringofficer@investni.com</w:t>
        </w:r>
      </w:hyperlink>
    </w:p>
    <w:p w:rsidR="000641CC" w:rsidRPr="00553109"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53109">
        <w:rPr>
          <w:rFonts w:ascii="Arial" w:eastAsia="Times New Roman" w:hAnsi="Arial" w:cs="Arial"/>
          <w:sz w:val="20"/>
          <w:szCs w:val="20"/>
        </w:rPr>
        <w:t>If you are calling using Text Relay from outside the UK please call: +44 151 494 1260 028 9069</w:t>
      </w:r>
      <w:r w:rsidRPr="00553109">
        <w:rPr>
          <w:rFonts w:ascii="Arial" w:eastAsia="Times New Roman" w:hAnsi="Arial" w:cs="Arial"/>
          <w:b/>
          <w:sz w:val="20"/>
          <w:szCs w:val="20"/>
        </w:rPr>
        <w:t xml:space="preserve"> </w:t>
      </w:r>
      <w:r w:rsidRPr="00553109">
        <w:rPr>
          <w:rFonts w:ascii="Arial" w:eastAsia="Times New Roman" w:hAnsi="Arial" w:cs="Arial"/>
          <w:sz w:val="20"/>
          <w:szCs w:val="20"/>
        </w:rPr>
        <w:t>8151.</w:t>
      </w:r>
    </w:p>
    <w:p w:rsidR="000641CC" w:rsidRPr="001539F2" w:rsidRDefault="000641CC" w:rsidP="000641CC">
      <w:pPr>
        <w:spacing w:after="0" w:line="240" w:lineRule="auto"/>
        <w:textAlignment w:val="baseline"/>
        <w:rPr>
          <w:rFonts w:ascii="Arial" w:eastAsia="Times New Roman" w:hAnsi="Arial" w:cs="Arial"/>
          <w:sz w:val="20"/>
          <w:szCs w:val="20"/>
        </w:rPr>
      </w:pPr>
    </w:p>
    <w:p w:rsidR="000641CC" w:rsidRPr="001539F2" w:rsidRDefault="000641CC" w:rsidP="000641CC">
      <w:pPr>
        <w:contextualSpacing/>
        <w:jc w:val="both"/>
        <w:rPr>
          <w:rFonts w:ascii="Arial" w:hAnsi="Arial" w:cs="Arial"/>
          <w:iCs/>
          <w:sz w:val="20"/>
          <w:szCs w:val="20"/>
          <w:lang w:eastAsia="en-GB"/>
        </w:rPr>
      </w:pPr>
      <w:r w:rsidRPr="001539F2">
        <w:rPr>
          <w:rFonts w:ascii="Arial" w:hAnsi="Arial" w:cs="Arial"/>
          <w:iCs/>
          <w:sz w:val="20"/>
          <w:szCs w:val="20"/>
        </w:rPr>
        <w:t xml:space="preserve">When submitting your completed application form electronically, you must ensure that it is </w:t>
      </w:r>
      <w:r w:rsidRPr="001539F2">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Default="000641CC" w:rsidP="000641CC">
      <w:pPr>
        <w:overflowPunct w:val="0"/>
        <w:autoSpaceDE w:val="0"/>
        <w:autoSpaceDN w:val="0"/>
        <w:adjustRightInd w:val="0"/>
        <w:spacing w:after="0" w:line="240" w:lineRule="auto"/>
        <w:ind w:right="-514"/>
        <w:jc w:val="both"/>
        <w:textAlignment w:val="baseline"/>
        <w:rPr>
          <w:rFonts w:ascii="Arial" w:eastAsia="Times New Roman" w:hAnsi="Arial" w:cs="Arial"/>
          <w:b/>
          <w:sz w:val="20"/>
          <w:szCs w:val="20"/>
        </w:rPr>
      </w:pPr>
      <w:r w:rsidRPr="001539F2">
        <w:rPr>
          <w:rFonts w:ascii="Arial" w:eastAsia="Times New Roman" w:hAnsi="Arial" w:cs="Arial"/>
          <w:sz w:val="20"/>
          <w:szCs w:val="20"/>
        </w:rPr>
        <w:t xml:space="preserve">Completed application forms must be received no later than </w:t>
      </w:r>
      <w:r w:rsidRPr="001539F2">
        <w:rPr>
          <w:rFonts w:ascii="Arial" w:eastAsia="Times New Roman" w:hAnsi="Arial" w:cs="Arial"/>
          <w:b/>
          <w:sz w:val="20"/>
          <w:szCs w:val="20"/>
        </w:rPr>
        <w:t xml:space="preserve">12 noon </w:t>
      </w:r>
      <w:r>
        <w:rPr>
          <w:rFonts w:ascii="Arial" w:eastAsia="Times New Roman" w:hAnsi="Arial" w:cs="Arial"/>
          <w:b/>
          <w:sz w:val="20"/>
          <w:szCs w:val="20"/>
        </w:rPr>
        <w:t>GMT</w:t>
      </w:r>
      <w:r w:rsidRPr="001539F2">
        <w:rPr>
          <w:rFonts w:ascii="Arial" w:eastAsia="Times New Roman" w:hAnsi="Arial" w:cs="Arial"/>
          <w:b/>
          <w:sz w:val="20"/>
          <w:szCs w:val="20"/>
        </w:rPr>
        <w:t xml:space="preserve"> on Friday </w:t>
      </w:r>
      <w:r>
        <w:rPr>
          <w:rFonts w:ascii="Arial" w:eastAsia="Times New Roman" w:hAnsi="Arial" w:cs="Arial"/>
          <w:b/>
          <w:sz w:val="20"/>
          <w:szCs w:val="20"/>
        </w:rPr>
        <w:t xml:space="preserve">10 </w:t>
      </w:r>
    </w:p>
    <w:p w:rsidR="000641CC" w:rsidRPr="001539F2" w:rsidRDefault="000641CC" w:rsidP="000641CC">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Pr>
          <w:rFonts w:ascii="Arial" w:eastAsia="Times New Roman" w:hAnsi="Arial" w:cs="Arial"/>
          <w:b/>
          <w:sz w:val="20"/>
          <w:szCs w:val="20"/>
        </w:rPr>
        <w:t>February 2023.</w:t>
      </w:r>
    </w:p>
    <w:p w:rsidR="000641CC" w:rsidRPr="001539F2" w:rsidRDefault="000641CC" w:rsidP="000641CC">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received after this time and date will not be considered.</w:t>
      </w:r>
    </w:p>
    <w:p w:rsidR="000641CC" w:rsidRPr="001539F2" w:rsidRDefault="000641CC" w:rsidP="000641CC">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sidRPr="001539F2">
        <w:rPr>
          <w:rFonts w:ascii="Arial" w:eastAsia="Times New Roman" w:hAnsi="Arial" w:cs="Arial"/>
          <w:b/>
          <w:sz w:val="20"/>
          <w:szCs w:val="20"/>
        </w:rPr>
        <w:t>Invest NI is an Equal Opportunity Employer</w:t>
      </w:r>
    </w:p>
    <w:p w:rsidR="000641CC"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B10238" w:rsidRDefault="000641CC" w:rsidP="000641CC">
      <w:pPr>
        <w:rPr>
          <w:rFonts w:ascii="Arial" w:eastAsia="Times New Roman" w:hAnsi="Arial" w:cs="Arial"/>
          <w:sz w:val="20"/>
          <w:szCs w:val="20"/>
        </w:rPr>
      </w:pPr>
    </w:p>
    <w:p w:rsidR="000641CC" w:rsidRPr="00B10238" w:rsidRDefault="000641CC" w:rsidP="000641CC">
      <w:pPr>
        <w:rPr>
          <w:rFonts w:ascii="Arial" w:eastAsia="Times New Roman" w:hAnsi="Arial" w:cs="Arial"/>
          <w:sz w:val="20"/>
          <w:szCs w:val="20"/>
        </w:rPr>
      </w:pPr>
    </w:p>
    <w:p w:rsidR="000641CC" w:rsidRPr="00B10238" w:rsidRDefault="000641CC" w:rsidP="000641CC">
      <w:pPr>
        <w:rPr>
          <w:rFonts w:ascii="Arial" w:eastAsia="Times New Roman" w:hAnsi="Arial" w:cs="Arial"/>
          <w:sz w:val="20"/>
          <w:szCs w:val="20"/>
        </w:rPr>
        <w:sectPr w:rsidR="000641CC" w:rsidRPr="00B10238" w:rsidSect="004E7AEF">
          <w:footerReference w:type="default" r:id="rId9"/>
          <w:pgSz w:w="11906" w:h="16838"/>
          <w:pgMar w:top="366" w:right="1800" w:bottom="993" w:left="1800" w:header="360" w:footer="708" w:gutter="0"/>
          <w:cols w:space="720"/>
        </w:sectPr>
      </w:pPr>
    </w:p>
    <w:p w:rsidR="000641CC" w:rsidRPr="001539F2" w:rsidRDefault="000641CC" w:rsidP="000641CC">
      <w:pPr>
        <w:ind w:left="3600" w:hanging="3600"/>
        <w:rPr>
          <w:rFonts w:ascii="Arial" w:hAnsi="Arial" w:cs="Arial"/>
          <w:b/>
          <w:bCs/>
          <w:sz w:val="20"/>
          <w:szCs w:val="20"/>
        </w:rPr>
      </w:pPr>
      <w:r w:rsidRPr="001539F2">
        <w:rPr>
          <w:rFonts w:ascii="Arial" w:hAnsi="Arial" w:cs="Arial"/>
          <w:b/>
          <w:bCs/>
          <w:sz w:val="20"/>
          <w:szCs w:val="20"/>
        </w:rPr>
        <w:lastRenderedPageBreak/>
        <w:t>POSITION(S) APPLIED FOR:</w:t>
      </w:r>
    </w:p>
    <w:p w:rsidR="000641CC" w:rsidRPr="00E00D7B" w:rsidRDefault="000641CC" w:rsidP="000641CC">
      <w:pPr>
        <w:jc w:val="both"/>
        <w:rPr>
          <w:rFonts w:ascii="Arial" w:hAnsi="Arial" w:cs="Arial"/>
          <w:bCs/>
          <w:sz w:val="20"/>
          <w:szCs w:val="20"/>
        </w:rPr>
      </w:pPr>
      <w:r w:rsidRPr="001539F2">
        <w:rPr>
          <w:rFonts w:ascii="Arial" w:hAnsi="Arial" w:cs="Arial"/>
          <w:b/>
          <w:bCs/>
          <w:sz w:val="20"/>
          <w:szCs w:val="20"/>
        </w:rPr>
        <w:t>Applicants must specify the posts for which they wish to be considered.   (</w:t>
      </w:r>
      <w:r w:rsidRPr="001539F2">
        <w:rPr>
          <w:rFonts w:ascii="Arial" w:hAnsi="Arial" w:cs="Arial"/>
          <w:bCs/>
          <w:sz w:val="20"/>
          <w:szCs w:val="20"/>
        </w:rPr>
        <w:t>More than one option may be selected)</w:t>
      </w:r>
    </w:p>
    <w:p w:rsidR="000641CC" w:rsidRPr="001539F2" w:rsidRDefault="000641CC" w:rsidP="000641CC">
      <w:pPr>
        <w:ind w:left="3600" w:hanging="3600"/>
        <w:rPr>
          <w:rFonts w:ascii="Arial" w:hAnsi="Arial" w:cs="Arial"/>
          <w:bCs/>
          <w:sz w:val="20"/>
          <w:szCs w:val="20"/>
        </w:rPr>
      </w:pPr>
      <w:r w:rsidRPr="001539F2">
        <w:rPr>
          <w:rFonts w:ascii="Arial" w:hAnsi="Arial" w:cs="Arial"/>
          <w:b/>
          <w:bCs/>
          <w:caps/>
          <w:noProof/>
          <w:sz w:val="20"/>
          <w:szCs w:val="20"/>
          <w:lang w:eastAsia="en-GB"/>
        </w:rPr>
        <mc:AlternateContent>
          <mc:Choice Requires="wps">
            <w:drawing>
              <wp:anchor distT="0" distB="0" distL="114300" distR="114300" simplePos="0" relativeHeight="251669504" behindDoc="0" locked="0" layoutInCell="1" allowOverlap="1" wp14:anchorId="63061327" wp14:editId="7B19AC09">
                <wp:simplePos x="0" y="0"/>
                <wp:positionH relativeFrom="column">
                  <wp:posOffset>4813300</wp:posOffset>
                </wp:positionH>
                <wp:positionV relativeFrom="paragraph">
                  <wp:posOffset>17780</wp:posOffset>
                </wp:positionV>
                <wp:extent cx="238125" cy="240665"/>
                <wp:effectExtent l="5715" t="12065" r="1333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0641CC" w:rsidRDefault="000641CC" w:rsidP="00064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61327" id="_x0000_t202" coordsize="21600,21600" o:spt="202" path="m,l,21600r21600,l21600,xe">
                <v:stroke joinstyle="miter"/>
                <v:path gradientshapeok="t" o:connecttype="rect"/>
              </v:shapetype>
              <v:shape id="Text Box 10" o:spid="_x0000_s1026" type="#_x0000_t202" style="position:absolute;left:0;text-align:left;margin-left:379pt;margin-top:1.4pt;width:18.75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">
                <v:textbox>
                  <w:txbxContent>
                    <w:p w:rsidR="000641CC" w:rsidRDefault="000641CC" w:rsidP="000641CC"/>
                  </w:txbxContent>
                </v:textbox>
              </v:shape>
            </w:pict>
          </mc:Fallback>
        </mc:AlternateContent>
      </w:r>
      <w:r>
        <w:rPr>
          <w:rFonts w:ascii="Arial" w:hAnsi="Arial" w:cs="Arial"/>
          <w:b/>
          <w:bCs/>
          <w:caps/>
          <w:sz w:val="20"/>
          <w:szCs w:val="20"/>
        </w:rPr>
        <w:t xml:space="preserve">Business AdvIsor </w:t>
      </w:r>
    </w:p>
    <w:p w:rsidR="000641CC" w:rsidRPr="001539F2" w:rsidRDefault="000641CC" w:rsidP="000641CC">
      <w:pPr>
        <w:rPr>
          <w:rFonts w:ascii="Arial" w:hAnsi="Arial" w:cs="Arial"/>
          <w:b/>
          <w:bCs/>
          <w:caps/>
          <w:sz w:val="20"/>
          <w:szCs w:val="20"/>
        </w:rPr>
      </w:pPr>
      <w:r w:rsidRPr="001539F2">
        <w:rPr>
          <w:rFonts w:ascii="Arial" w:hAnsi="Arial" w:cs="Arial"/>
          <w:b/>
          <w:bCs/>
          <w:caps/>
          <w:noProof/>
          <w:sz w:val="20"/>
          <w:szCs w:val="20"/>
          <w:lang w:eastAsia="en-GB"/>
        </w:rPr>
        <mc:AlternateContent>
          <mc:Choice Requires="wps">
            <w:drawing>
              <wp:anchor distT="0" distB="0" distL="114300" distR="114300" simplePos="0" relativeHeight="251665408" behindDoc="0" locked="0" layoutInCell="1" allowOverlap="1" wp14:anchorId="22E9D28D" wp14:editId="7F3F39AB">
                <wp:simplePos x="0" y="0"/>
                <wp:positionH relativeFrom="column">
                  <wp:posOffset>4812665</wp:posOffset>
                </wp:positionH>
                <wp:positionV relativeFrom="paragraph">
                  <wp:posOffset>247650</wp:posOffset>
                </wp:positionV>
                <wp:extent cx="238125" cy="240665"/>
                <wp:effectExtent l="5715" t="12065" r="1333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0641CC" w:rsidRDefault="000641CC" w:rsidP="00064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9D28D" id="Text Box 6" o:spid="_x0000_s1027" type="#_x0000_t202" style="position:absolute;margin-left:378.95pt;margin-top:19.5pt;width:18.75pt;height: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">
                <v:textbox>
                  <w:txbxContent>
                    <w:p w:rsidR="000641CC" w:rsidRDefault="000641CC" w:rsidP="000641CC"/>
                  </w:txbxContent>
                </v:textbox>
              </v:shape>
            </w:pict>
          </mc:Fallback>
        </mc:AlternateContent>
      </w:r>
    </w:p>
    <w:p w:rsidR="000641CC" w:rsidRDefault="000641CC" w:rsidP="000641CC">
      <w:pPr>
        <w:rPr>
          <w:rFonts w:ascii="Arial" w:hAnsi="Arial" w:cs="Arial"/>
          <w:b/>
          <w:bCs/>
          <w:caps/>
          <w:sz w:val="20"/>
          <w:szCs w:val="20"/>
        </w:rPr>
      </w:pPr>
      <w:r>
        <w:rPr>
          <w:rFonts w:ascii="Arial" w:hAnsi="Arial" w:cs="Arial"/>
          <w:b/>
          <w:bCs/>
          <w:caps/>
          <w:sz w:val="20"/>
          <w:szCs w:val="20"/>
        </w:rPr>
        <w:t xml:space="preserve">Client </w:t>
      </w:r>
      <w:r w:rsidRPr="001539F2">
        <w:rPr>
          <w:rFonts w:ascii="Arial" w:hAnsi="Arial" w:cs="Arial"/>
          <w:b/>
          <w:bCs/>
          <w:caps/>
          <w:sz w:val="20"/>
          <w:szCs w:val="20"/>
        </w:rPr>
        <w:t>Executive</w:t>
      </w:r>
    </w:p>
    <w:p w:rsidR="000641CC" w:rsidRPr="001539F2" w:rsidRDefault="000641CC" w:rsidP="000641CC">
      <w:pPr>
        <w:ind w:left="3600" w:hanging="3600"/>
        <w:rPr>
          <w:rFonts w:ascii="Arial" w:hAnsi="Arial" w:cs="Arial"/>
          <w:b/>
          <w:bCs/>
          <w:caps/>
          <w:sz w:val="20"/>
          <w:szCs w:val="20"/>
        </w:rPr>
      </w:pPr>
    </w:p>
    <w:p w:rsidR="000641CC" w:rsidRPr="001539F2" w:rsidRDefault="000641CC" w:rsidP="000641CC">
      <w:pPr>
        <w:rPr>
          <w:rFonts w:ascii="Arial" w:hAnsi="Arial" w:cs="Arial"/>
          <w:b/>
          <w:sz w:val="20"/>
          <w:szCs w:val="20"/>
        </w:rPr>
      </w:pPr>
      <w:r w:rsidRPr="001539F2">
        <w:rPr>
          <w:rFonts w:ascii="Arial" w:hAnsi="Arial" w:cs="Arial"/>
          <w:b/>
          <w:bCs/>
          <w:caps/>
          <w:noProof/>
          <w:sz w:val="20"/>
          <w:szCs w:val="20"/>
          <w:lang w:eastAsia="en-GB"/>
        </w:rPr>
        <mc:AlternateContent>
          <mc:Choice Requires="wps">
            <w:drawing>
              <wp:anchor distT="0" distB="0" distL="114300" distR="114300" simplePos="0" relativeHeight="251666432" behindDoc="0" locked="0" layoutInCell="1" allowOverlap="1" wp14:anchorId="37945C25" wp14:editId="519FB734">
                <wp:simplePos x="0" y="0"/>
                <wp:positionH relativeFrom="column">
                  <wp:posOffset>4813300</wp:posOffset>
                </wp:positionH>
                <wp:positionV relativeFrom="paragraph">
                  <wp:posOffset>5080</wp:posOffset>
                </wp:positionV>
                <wp:extent cx="238125" cy="240665"/>
                <wp:effectExtent l="5715" t="8890" r="1333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0641CC" w:rsidRDefault="000641CC" w:rsidP="00064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45C25" id="Text Box 7" o:spid="_x0000_s1028" type="#_x0000_t202" style="position:absolute;margin-left:379pt;margin-top:.4pt;width:18.75pt;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G4KwIAAFYEAAAOAAAAZHJzL2Uyb0RvYy54bWysVNuO2yAQfa/Uf0C8N07cJJu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">
                <v:textbox>
                  <w:txbxContent>
                    <w:p w:rsidR="000641CC" w:rsidRDefault="000641CC" w:rsidP="000641CC"/>
                  </w:txbxContent>
                </v:textbox>
              </v:shape>
            </w:pict>
          </mc:Fallback>
        </mc:AlternateContent>
      </w:r>
      <w:r w:rsidRPr="001539F2">
        <w:rPr>
          <w:rFonts w:ascii="Arial" w:hAnsi="Arial" w:cs="Arial"/>
          <w:b/>
          <w:sz w:val="20"/>
          <w:szCs w:val="20"/>
        </w:rPr>
        <w:t>INTERNATIONAL TRADE ADVISOR</w:t>
      </w:r>
    </w:p>
    <w:p w:rsidR="000641CC" w:rsidRPr="001539F2" w:rsidRDefault="000641CC" w:rsidP="000641CC">
      <w:pPr>
        <w:ind w:left="3600" w:hanging="3600"/>
        <w:rPr>
          <w:rFonts w:ascii="Arial" w:hAnsi="Arial" w:cs="Arial"/>
          <w:b/>
          <w:bCs/>
          <w:caps/>
          <w:sz w:val="20"/>
          <w:szCs w:val="20"/>
        </w:rPr>
      </w:pPr>
      <w:r w:rsidRPr="001539F2">
        <w:rPr>
          <w:rFonts w:ascii="Arial" w:hAnsi="Arial" w:cs="Arial"/>
          <w:b/>
          <w:bCs/>
          <w:caps/>
          <w:noProof/>
          <w:sz w:val="20"/>
          <w:szCs w:val="20"/>
          <w:lang w:eastAsia="en-GB"/>
        </w:rPr>
        <mc:AlternateContent>
          <mc:Choice Requires="wps">
            <w:drawing>
              <wp:anchor distT="0" distB="0" distL="114300" distR="114300" simplePos="0" relativeHeight="251667456" behindDoc="0" locked="0" layoutInCell="1" allowOverlap="1" wp14:anchorId="774435D5" wp14:editId="0ED21475">
                <wp:simplePos x="0" y="0"/>
                <wp:positionH relativeFrom="column">
                  <wp:posOffset>4816475</wp:posOffset>
                </wp:positionH>
                <wp:positionV relativeFrom="paragraph">
                  <wp:posOffset>257810</wp:posOffset>
                </wp:positionV>
                <wp:extent cx="238125" cy="240665"/>
                <wp:effectExtent l="5715" t="12065" r="1333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0641CC" w:rsidRDefault="000641CC" w:rsidP="00064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35D5" id="Text Box 9" o:spid="_x0000_s1029" type="#_x0000_t202" style="position:absolute;left:0;text-align:left;margin-left:379.25pt;margin-top:20.3pt;width:18.75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">
                <v:textbox>
                  <w:txbxContent>
                    <w:p w:rsidR="000641CC" w:rsidRDefault="000641CC" w:rsidP="000641CC"/>
                  </w:txbxContent>
                </v:textbox>
              </v:shape>
            </w:pict>
          </mc:Fallback>
        </mc:AlternateContent>
      </w:r>
    </w:p>
    <w:p w:rsidR="000641CC" w:rsidRDefault="000641CC" w:rsidP="000641CC">
      <w:pPr>
        <w:ind w:left="3600" w:hanging="3600"/>
        <w:rPr>
          <w:rFonts w:ascii="Arial" w:hAnsi="Arial" w:cs="Arial"/>
          <w:b/>
          <w:bCs/>
          <w:caps/>
          <w:sz w:val="20"/>
          <w:szCs w:val="20"/>
        </w:rPr>
      </w:pPr>
      <w:r>
        <w:rPr>
          <w:rFonts w:ascii="Arial" w:hAnsi="Arial" w:cs="Arial"/>
          <w:b/>
          <w:bCs/>
          <w:caps/>
          <w:sz w:val="20"/>
          <w:szCs w:val="20"/>
        </w:rPr>
        <w:t>Investment</w:t>
      </w:r>
      <w:r w:rsidRPr="001539F2">
        <w:rPr>
          <w:rFonts w:ascii="Arial" w:hAnsi="Arial" w:cs="Arial"/>
          <w:b/>
          <w:bCs/>
          <w:caps/>
          <w:sz w:val="20"/>
          <w:szCs w:val="20"/>
        </w:rPr>
        <w:t xml:space="preserve"> executive </w:t>
      </w:r>
    </w:p>
    <w:p w:rsidR="000641CC" w:rsidRDefault="000641CC" w:rsidP="000641CC">
      <w:pPr>
        <w:ind w:left="3600" w:hanging="3600"/>
        <w:rPr>
          <w:rFonts w:ascii="Arial" w:hAnsi="Arial" w:cs="Arial"/>
          <w:b/>
          <w:bCs/>
          <w:caps/>
          <w:sz w:val="20"/>
          <w:szCs w:val="20"/>
        </w:rPr>
      </w:pPr>
    </w:p>
    <w:p w:rsidR="000641CC" w:rsidRDefault="000641CC" w:rsidP="000641CC">
      <w:pPr>
        <w:ind w:left="3600" w:hanging="3600"/>
        <w:rPr>
          <w:rFonts w:ascii="Arial" w:hAnsi="Arial" w:cs="Arial"/>
          <w:b/>
          <w:bCs/>
          <w:caps/>
          <w:sz w:val="20"/>
          <w:szCs w:val="20"/>
        </w:rPr>
      </w:pPr>
      <w:r w:rsidRPr="001539F2">
        <w:rPr>
          <w:rFonts w:ascii="Arial" w:hAnsi="Arial" w:cs="Arial"/>
          <w:b/>
          <w:bCs/>
          <w:caps/>
          <w:noProof/>
          <w:sz w:val="20"/>
          <w:szCs w:val="20"/>
          <w:lang w:eastAsia="en-GB"/>
        </w:rPr>
        <mc:AlternateContent>
          <mc:Choice Requires="wps">
            <w:drawing>
              <wp:anchor distT="0" distB="0" distL="114300" distR="114300" simplePos="0" relativeHeight="251668480" behindDoc="0" locked="0" layoutInCell="1" allowOverlap="1" wp14:anchorId="2C678B85" wp14:editId="1B603DF1">
                <wp:simplePos x="0" y="0"/>
                <wp:positionH relativeFrom="column">
                  <wp:posOffset>4806950</wp:posOffset>
                </wp:positionH>
                <wp:positionV relativeFrom="paragraph">
                  <wp:posOffset>18415</wp:posOffset>
                </wp:positionV>
                <wp:extent cx="238125" cy="240665"/>
                <wp:effectExtent l="5715" t="12065" r="1333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0641CC" w:rsidRDefault="000641CC" w:rsidP="00064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8B85" id="Text Box 8" o:spid="_x0000_s1030" type="#_x0000_t202" style="position:absolute;left:0;text-align:left;margin-left:378.5pt;margin-top:1.45pt;width:18.75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">
                <v:textbox>
                  <w:txbxContent>
                    <w:p w:rsidR="000641CC" w:rsidRDefault="000641CC" w:rsidP="000641CC"/>
                  </w:txbxContent>
                </v:textbox>
              </v:shape>
            </w:pict>
          </mc:Fallback>
        </mc:AlternateContent>
      </w:r>
      <w:r>
        <w:rPr>
          <w:rFonts w:ascii="Arial" w:hAnsi="Arial" w:cs="Arial"/>
          <w:b/>
          <w:bCs/>
          <w:caps/>
          <w:sz w:val="20"/>
          <w:szCs w:val="20"/>
        </w:rPr>
        <w:t>Technology executive</w:t>
      </w:r>
    </w:p>
    <w:p w:rsidR="000641CC" w:rsidRDefault="000641CC" w:rsidP="000641CC">
      <w:pPr>
        <w:ind w:left="3600" w:hanging="3600"/>
        <w:rPr>
          <w:rFonts w:ascii="Arial" w:hAnsi="Arial" w:cs="Arial"/>
          <w:b/>
          <w:bCs/>
          <w:caps/>
          <w:sz w:val="20"/>
          <w:szCs w:val="20"/>
        </w:rPr>
      </w:pPr>
    </w:p>
    <w:p w:rsidR="000641CC" w:rsidRDefault="000641CC" w:rsidP="000641CC">
      <w:pPr>
        <w:jc w:val="both"/>
        <w:rPr>
          <w:rFonts w:ascii="Arial" w:hAnsi="Arial" w:cs="Arial"/>
        </w:rPr>
      </w:pPr>
    </w:p>
    <w:p w:rsidR="000641CC" w:rsidRPr="00BF5977" w:rsidRDefault="000641CC" w:rsidP="000641CC">
      <w:pPr>
        <w:jc w:val="both"/>
        <w:rPr>
          <w:rFonts w:ascii="Arial" w:hAnsi="Arial" w:cs="Arial"/>
          <w:b/>
          <w:sz w:val="20"/>
          <w:szCs w:val="20"/>
        </w:rPr>
      </w:pPr>
      <w:r w:rsidRPr="00BF5977">
        <w:rPr>
          <w:rFonts w:ascii="Arial" w:hAnsi="Arial" w:cs="Arial"/>
          <w:b/>
          <w:sz w:val="20"/>
          <w:szCs w:val="20"/>
        </w:rPr>
        <w:t>The</w:t>
      </w:r>
      <w:r>
        <w:rPr>
          <w:rFonts w:ascii="Arial" w:hAnsi="Arial" w:cs="Arial"/>
          <w:b/>
          <w:sz w:val="20"/>
          <w:szCs w:val="20"/>
        </w:rPr>
        <w:t xml:space="preserve"> majority of the posts above will</w:t>
      </w:r>
      <w:r w:rsidRPr="00BF5977">
        <w:rPr>
          <w:rFonts w:ascii="Arial" w:hAnsi="Arial" w:cs="Arial"/>
          <w:b/>
          <w:sz w:val="20"/>
          <w:szCs w:val="20"/>
        </w:rPr>
        <w:t xml:space="preserve"> work for teams </w:t>
      </w:r>
      <w:r>
        <w:rPr>
          <w:rFonts w:ascii="Arial" w:hAnsi="Arial" w:cs="Arial"/>
          <w:b/>
          <w:sz w:val="20"/>
          <w:szCs w:val="20"/>
        </w:rPr>
        <w:t>with</w:t>
      </w:r>
      <w:r w:rsidRPr="00BF5977">
        <w:rPr>
          <w:rFonts w:ascii="Arial" w:hAnsi="Arial" w:cs="Arial"/>
          <w:b/>
          <w:sz w:val="20"/>
          <w:szCs w:val="20"/>
        </w:rPr>
        <w:t xml:space="preserve">in our Bedford Street, Belfast headquarters. </w:t>
      </w:r>
    </w:p>
    <w:p w:rsidR="000641CC" w:rsidRPr="00BF5977" w:rsidRDefault="000641CC" w:rsidP="000641CC">
      <w:pPr>
        <w:jc w:val="both"/>
        <w:rPr>
          <w:rFonts w:ascii="Arial" w:hAnsi="Arial" w:cs="Arial"/>
          <w:b/>
          <w:sz w:val="20"/>
          <w:szCs w:val="20"/>
        </w:rPr>
      </w:pPr>
      <w:r>
        <w:rPr>
          <w:rFonts w:ascii="Arial" w:hAnsi="Arial" w:cs="Arial"/>
          <w:b/>
          <w:sz w:val="20"/>
          <w:szCs w:val="20"/>
        </w:rPr>
        <w:t xml:space="preserve">We also have </w:t>
      </w:r>
      <w:r w:rsidRPr="00BF5977">
        <w:rPr>
          <w:rFonts w:ascii="Arial" w:hAnsi="Arial" w:cs="Arial"/>
          <w:b/>
          <w:sz w:val="20"/>
          <w:szCs w:val="20"/>
        </w:rPr>
        <w:t>Client Execu</w:t>
      </w:r>
      <w:r>
        <w:rPr>
          <w:rFonts w:ascii="Arial" w:hAnsi="Arial" w:cs="Arial"/>
          <w:b/>
          <w:sz w:val="20"/>
          <w:szCs w:val="20"/>
        </w:rPr>
        <w:t xml:space="preserve">tive posts in our </w:t>
      </w:r>
      <w:r w:rsidRPr="00BF5977">
        <w:rPr>
          <w:rFonts w:ascii="Arial" w:hAnsi="Arial" w:cs="Arial"/>
          <w:b/>
          <w:sz w:val="20"/>
          <w:szCs w:val="20"/>
        </w:rPr>
        <w:t>Regional Office</w:t>
      </w:r>
      <w:r>
        <w:rPr>
          <w:rFonts w:ascii="Arial" w:hAnsi="Arial" w:cs="Arial"/>
          <w:b/>
          <w:sz w:val="20"/>
          <w:szCs w:val="20"/>
        </w:rPr>
        <w:t xml:space="preserve"> Network</w:t>
      </w:r>
      <w:r w:rsidRPr="00BF5977">
        <w:rPr>
          <w:rFonts w:ascii="Arial" w:hAnsi="Arial" w:cs="Arial"/>
          <w:b/>
          <w:sz w:val="20"/>
          <w:szCs w:val="20"/>
        </w:rPr>
        <w:t>.  If you are applying for the role of Client Executive, please indicate below which of our Regional Offices you would be willing to work from.</w:t>
      </w:r>
      <w:r w:rsidRPr="00BF5977">
        <w:rPr>
          <w:b/>
          <w:sz w:val="20"/>
          <w:szCs w:val="20"/>
        </w:rPr>
        <w:t xml:space="preserve"> </w:t>
      </w:r>
      <w:r w:rsidRPr="00BF5977">
        <w:rPr>
          <w:rFonts w:ascii="Arial" w:hAnsi="Arial" w:cs="Arial"/>
          <w:b/>
          <w:sz w:val="20"/>
          <w:szCs w:val="20"/>
        </w:rPr>
        <w:t>(</w:t>
      </w:r>
      <w:r w:rsidRPr="00B74DA1">
        <w:rPr>
          <w:rFonts w:ascii="Arial" w:hAnsi="Arial" w:cs="Arial"/>
          <w:sz w:val="20"/>
          <w:szCs w:val="20"/>
        </w:rPr>
        <w:t>More than one option may be selected</w:t>
      </w:r>
      <w:r w:rsidRPr="00BF5977">
        <w:rPr>
          <w:rFonts w:ascii="Arial" w:hAnsi="Arial" w:cs="Arial"/>
          <w:b/>
          <w:sz w:val="20"/>
          <w:szCs w:val="20"/>
        </w:rPr>
        <w:t>)</w:t>
      </w:r>
    </w:p>
    <w:tbl>
      <w:tblPr>
        <w:tblStyle w:val="TableGrid1"/>
        <w:tblW w:w="0" w:type="auto"/>
        <w:tblLook w:val="04A0" w:firstRow="1" w:lastRow="0" w:firstColumn="1" w:lastColumn="0" w:noHBand="0" w:noVBand="1"/>
      </w:tblPr>
      <w:tblGrid>
        <w:gridCol w:w="6091"/>
        <w:gridCol w:w="425"/>
      </w:tblGrid>
      <w:tr w:rsidR="000641CC" w:rsidRPr="00BF5977" w:rsidTr="00A61510">
        <w:tc>
          <w:tcPr>
            <w:tcW w:w="6091" w:type="dxa"/>
          </w:tcPr>
          <w:p w:rsidR="000641CC" w:rsidRPr="00BF5977" w:rsidRDefault="000641CC" w:rsidP="00A61510">
            <w:pPr>
              <w:jc w:val="both"/>
              <w:rPr>
                <w:rFonts w:ascii="Arial" w:hAnsi="Arial" w:cs="Arial"/>
                <w:sz w:val="20"/>
                <w:szCs w:val="20"/>
              </w:rPr>
            </w:pPr>
            <w:r w:rsidRPr="00BF5977">
              <w:rPr>
                <w:rFonts w:ascii="Arial" w:hAnsi="Arial" w:cs="Arial"/>
                <w:sz w:val="20"/>
                <w:szCs w:val="20"/>
              </w:rPr>
              <w:t xml:space="preserve">Any Invest NI Office in Northern Ireland   </w:t>
            </w:r>
          </w:p>
          <w:p w:rsidR="000641CC" w:rsidRPr="00BF5977" w:rsidRDefault="000641CC" w:rsidP="00A61510">
            <w:pPr>
              <w:jc w:val="both"/>
              <w:rPr>
                <w:rFonts w:ascii="Arial" w:hAnsi="Arial" w:cs="Arial"/>
                <w:color w:val="0000FF"/>
                <w:sz w:val="20"/>
                <w:szCs w:val="20"/>
              </w:rPr>
            </w:pPr>
          </w:p>
        </w:tc>
        <w:tc>
          <w:tcPr>
            <w:tcW w:w="425" w:type="dxa"/>
          </w:tcPr>
          <w:p w:rsidR="000641CC" w:rsidRPr="00BF5977" w:rsidRDefault="000641CC" w:rsidP="00A61510">
            <w:pPr>
              <w:jc w:val="both"/>
              <w:rPr>
                <w:rFonts w:ascii="Arial" w:hAnsi="Arial" w:cs="Arial"/>
                <w:color w:val="0000FF"/>
                <w:sz w:val="20"/>
                <w:szCs w:val="20"/>
              </w:rPr>
            </w:pPr>
          </w:p>
        </w:tc>
      </w:tr>
      <w:tr w:rsidR="000641CC" w:rsidRPr="00BF5977" w:rsidTr="00A61510">
        <w:tc>
          <w:tcPr>
            <w:tcW w:w="6091" w:type="dxa"/>
          </w:tcPr>
          <w:p w:rsidR="000641CC" w:rsidRPr="00BF5977" w:rsidRDefault="000641CC" w:rsidP="00A61510">
            <w:pPr>
              <w:jc w:val="both"/>
              <w:rPr>
                <w:rFonts w:ascii="Arial" w:hAnsi="Arial" w:cs="Arial"/>
                <w:sz w:val="20"/>
                <w:szCs w:val="20"/>
              </w:rPr>
            </w:pPr>
            <w:r w:rsidRPr="00BF5977">
              <w:rPr>
                <w:rFonts w:ascii="Arial" w:hAnsi="Arial" w:cs="Arial"/>
                <w:sz w:val="20"/>
                <w:szCs w:val="20"/>
              </w:rPr>
              <w:t xml:space="preserve">North West Regional Office (Londonderry)   </w:t>
            </w:r>
          </w:p>
          <w:p w:rsidR="000641CC" w:rsidRPr="00BF5977" w:rsidRDefault="000641CC" w:rsidP="00A61510">
            <w:pPr>
              <w:jc w:val="both"/>
              <w:rPr>
                <w:rFonts w:ascii="Arial" w:hAnsi="Arial" w:cs="Arial"/>
                <w:color w:val="0000FF"/>
                <w:sz w:val="20"/>
                <w:szCs w:val="20"/>
              </w:rPr>
            </w:pPr>
          </w:p>
        </w:tc>
        <w:tc>
          <w:tcPr>
            <w:tcW w:w="425" w:type="dxa"/>
          </w:tcPr>
          <w:p w:rsidR="000641CC" w:rsidRPr="00BF5977" w:rsidRDefault="000641CC" w:rsidP="00A61510">
            <w:pPr>
              <w:jc w:val="both"/>
              <w:rPr>
                <w:rFonts w:ascii="Arial" w:hAnsi="Arial" w:cs="Arial"/>
                <w:color w:val="0000FF"/>
                <w:sz w:val="20"/>
                <w:szCs w:val="20"/>
              </w:rPr>
            </w:pPr>
          </w:p>
        </w:tc>
      </w:tr>
      <w:tr w:rsidR="000641CC" w:rsidRPr="00BF5977" w:rsidTr="00A61510">
        <w:tc>
          <w:tcPr>
            <w:tcW w:w="6091" w:type="dxa"/>
          </w:tcPr>
          <w:p w:rsidR="000641CC" w:rsidRPr="00BF5977" w:rsidRDefault="000641CC" w:rsidP="00A61510">
            <w:pPr>
              <w:jc w:val="both"/>
              <w:rPr>
                <w:rFonts w:ascii="Arial" w:hAnsi="Arial" w:cs="Arial"/>
                <w:sz w:val="20"/>
                <w:szCs w:val="20"/>
              </w:rPr>
            </w:pPr>
            <w:r w:rsidRPr="00BF5977">
              <w:rPr>
                <w:rFonts w:ascii="Arial" w:hAnsi="Arial" w:cs="Arial"/>
                <w:sz w:val="20"/>
                <w:szCs w:val="20"/>
              </w:rPr>
              <w:t>Western Regional Office (</w:t>
            </w:r>
            <w:proofErr w:type="spellStart"/>
            <w:r w:rsidRPr="00BF5977">
              <w:rPr>
                <w:rFonts w:ascii="Arial" w:hAnsi="Arial" w:cs="Arial"/>
                <w:sz w:val="20"/>
                <w:szCs w:val="20"/>
              </w:rPr>
              <w:t>Omagh</w:t>
            </w:r>
            <w:proofErr w:type="spellEnd"/>
            <w:r w:rsidRPr="00BF5977">
              <w:rPr>
                <w:rFonts w:ascii="Arial" w:hAnsi="Arial" w:cs="Arial"/>
                <w:sz w:val="20"/>
                <w:szCs w:val="20"/>
              </w:rPr>
              <w:t>)</w:t>
            </w:r>
          </w:p>
          <w:p w:rsidR="000641CC" w:rsidRPr="00BF5977" w:rsidRDefault="000641CC" w:rsidP="00A61510">
            <w:pPr>
              <w:jc w:val="both"/>
              <w:rPr>
                <w:rFonts w:ascii="Arial" w:hAnsi="Arial" w:cs="Arial"/>
                <w:color w:val="0000FF"/>
                <w:sz w:val="20"/>
                <w:szCs w:val="20"/>
              </w:rPr>
            </w:pPr>
          </w:p>
        </w:tc>
        <w:tc>
          <w:tcPr>
            <w:tcW w:w="425" w:type="dxa"/>
          </w:tcPr>
          <w:p w:rsidR="000641CC" w:rsidRPr="00BF5977" w:rsidRDefault="000641CC" w:rsidP="00A61510">
            <w:pPr>
              <w:jc w:val="both"/>
              <w:rPr>
                <w:rFonts w:ascii="Arial" w:hAnsi="Arial" w:cs="Arial"/>
                <w:color w:val="0000FF"/>
                <w:sz w:val="20"/>
                <w:szCs w:val="20"/>
              </w:rPr>
            </w:pPr>
          </w:p>
        </w:tc>
      </w:tr>
      <w:tr w:rsidR="000641CC" w:rsidRPr="00BF5977" w:rsidTr="00A61510">
        <w:tc>
          <w:tcPr>
            <w:tcW w:w="6091" w:type="dxa"/>
          </w:tcPr>
          <w:p w:rsidR="000641CC" w:rsidRPr="00BF5977" w:rsidRDefault="000641CC" w:rsidP="00A61510">
            <w:pPr>
              <w:jc w:val="both"/>
              <w:rPr>
                <w:rFonts w:ascii="Arial" w:hAnsi="Arial" w:cs="Arial"/>
                <w:sz w:val="20"/>
                <w:szCs w:val="20"/>
              </w:rPr>
            </w:pPr>
            <w:r w:rsidRPr="00BF5977">
              <w:rPr>
                <w:rFonts w:ascii="Arial" w:hAnsi="Arial" w:cs="Arial"/>
                <w:sz w:val="20"/>
                <w:szCs w:val="20"/>
              </w:rPr>
              <w:t>Southern Regional Office (Newry)</w:t>
            </w:r>
          </w:p>
          <w:p w:rsidR="000641CC" w:rsidRPr="00BF5977" w:rsidRDefault="000641CC" w:rsidP="00A61510">
            <w:pPr>
              <w:jc w:val="both"/>
              <w:rPr>
                <w:rFonts w:ascii="Arial" w:hAnsi="Arial" w:cs="Arial"/>
                <w:color w:val="0000FF"/>
                <w:sz w:val="20"/>
                <w:szCs w:val="20"/>
              </w:rPr>
            </w:pPr>
          </w:p>
        </w:tc>
        <w:tc>
          <w:tcPr>
            <w:tcW w:w="425" w:type="dxa"/>
          </w:tcPr>
          <w:p w:rsidR="000641CC" w:rsidRPr="00BF5977" w:rsidRDefault="000641CC" w:rsidP="00A61510">
            <w:pPr>
              <w:jc w:val="both"/>
              <w:rPr>
                <w:rFonts w:ascii="Arial" w:hAnsi="Arial" w:cs="Arial"/>
                <w:color w:val="0000FF"/>
                <w:sz w:val="20"/>
                <w:szCs w:val="20"/>
              </w:rPr>
            </w:pPr>
          </w:p>
        </w:tc>
      </w:tr>
      <w:tr w:rsidR="000641CC" w:rsidRPr="00BF5977" w:rsidTr="00A61510">
        <w:tc>
          <w:tcPr>
            <w:tcW w:w="6091" w:type="dxa"/>
          </w:tcPr>
          <w:p w:rsidR="000641CC" w:rsidRPr="00BF5977" w:rsidRDefault="000641CC" w:rsidP="00A61510">
            <w:pPr>
              <w:jc w:val="both"/>
              <w:rPr>
                <w:rFonts w:ascii="Arial" w:hAnsi="Arial" w:cs="Arial"/>
                <w:sz w:val="20"/>
                <w:szCs w:val="20"/>
              </w:rPr>
            </w:pPr>
            <w:r w:rsidRPr="00BF5977">
              <w:rPr>
                <w:rFonts w:ascii="Arial" w:hAnsi="Arial" w:cs="Arial"/>
                <w:sz w:val="20"/>
                <w:szCs w:val="20"/>
              </w:rPr>
              <w:t>North Eastern Regional Office (Ballymena)</w:t>
            </w:r>
          </w:p>
          <w:p w:rsidR="000641CC" w:rsidRPr="00BF5977" w:rsidRDefault="000641CC" w:rsidP="00A61510">
            <w:pPr>
              <w:jc w:val="both"/>
              <w:rPr>
                <w:rFonts w:ascii="Arial" w:hAnsi="Arial" w:cs="Arial"/>
                <w:color w:val="0000FF"/>
                <w:sz w:val="20"/>
                <w:szCs w:val="20"/>
              </w:rPr>
            </w:pPr>
          </w:p>
        </w:tc>
        <w:tc>
          <w:tcPr>
            <w:tcW w:w="425" w:type="dxa"/>
          </w:tcPr>
          <w:p w:rsidR="000641CC" w:rsidRPr="00BF5977" w:rsidRDefault="000641CC" w:rsidP="00A61510">
            <w:pPr>
              <w:jc w:val="both"/>
              <w:rPr>
                <w:rFonts w:ascii="Arial" w:hAnsi="Arial" w:cs="Arial"/>
                <w:color w:val="0000FF"/>
                <w:sz w:val="20"/>
                <w:szCs w:val="20"/>
              </w:rPr>
            </w:pPr>
          </w:p>
        </w:tc>
      </w:tr>
      <w:tr w:rsidR="000641CC" w:rsidRPr="00365212" w:rsidTr="00A61510">
        <w:tc>
          <w:tcPr>
            <w:tcW w:w="6091" w:type="dxa"/>
          </w:tcPr>
          <w:p w:rsidR="000641CC" w:rsidRPr="00557C0E" w:rsidRDefault="000641CC" w:rsidP="00A61510">
            <w:pPr>
              <w:jc w:val="both"/>
              <w:rPr>
                <w:rFonts w:ascii="Arial" w:hAnsi="Arial" w:cs="Arial"/>
                <w:sz w:val="20"/>
                <w:szCs w:val="20"/>
              </w:rPr>
            </w:pPr>
            <w:r w:rsidRPr="00557C0E">
              <w:rPr>
                <w:rFonts w:ascii="Arial" w:hAnsi="Arial" w:cs="Arial"/>
                <w:sz w:val="20"/>
                <w:szCs w:val="20"/>
              </w:rPr>
              <w:t>Invest NI Headquarters (Belfast)</w:t>
            </w:r>
          </w:p>
          <w:p w:rsidR="000641CC" w:rsidRPr="00557C0E" w:rsidRDefault="000641CC" w:rsidP="00A61510">
            <w:pPr>
              <w:jc w:val="both"/>
              <w:rPr>
                <w:rFonts w:ascii="Arial" w:hAnsi="Arial" w:cs="Arial"/>
                <w:sz w:val="20"/>
                <w:szCs w:val="20"/>
              </w:rPr>
            </w:pPr>
          </w:p>
        </w:tc>
        <w:tc>
          <w:tcPr>
            <w:tcW w:w="425" w:type="dxa"/>
          </w:tcPr>
          <w:p w:rsidR="000641CC" w:rsidRPr="00557C0E" w:rsidRDefault="000641CC" w:rsidP="00A61510">
            <w:pPr>
              <w:jc w:val="both"/>
              <w:rPr>
                <w:rFonts w:ascii="Arial" w:hAnsi="Arial" w:cs="Arial"/>
                <w:color w:val="0000FF"/>
                <w:sz w:val="20"/>
                <w:szCs w:val="20"/>
              </w:rPr>
            </w:pPr>
          </w:p>
        </w:tc>
      </w:tr>
    </w:tbl>
    <w:p w:rsidR="000641CC" w:rsidRDefault="000641CC" w:rsidP="000641CC">
      <w:pPr>
        <w:spacing w:after="200" w:line="276" w:lineRule="auto"/>
        <w:jc w:val="both"/>
        <w:rPr>
          <w:rFonts w:ascii="Arial" w:hAnsi="Arial" w:cs="Arial"/>
          <w:color w:val="0000FF"/>
          <w:sz w:val="20"/>
          <w:szCs w:val="20"/>
        </w:rPr>
      </w:pPr>
    </w:p>
    <w:p w:rsidR="000641CC" w:rsidRDefault="000641CC" w:rsidP="000641CC">
      <w:pPr>
        <w:rPr>
          <w:rFonts w:ascii="Arial" w:eastAsia="Times New Roman" w:hAnsi="Arial" w:cs="Times New Roman"/>
          <w:b/>
          <w:sz w:val="20"/>
          <w:szCs w:val="20"/>
        </w:rPr>
      </w:pPr>
      <w:r>
        <w:rPr>
          <w:rFonts w:ascii="Arial" w:eastAsia="Times New Roman" w:hAnsi="Arial" w:cs="Times New Roman"/>
          <w:b/>
          <w:sz w:val="20"/>
          <w:szCs w:val="20"/>
        </w:rPr>
        <w:br w:type="page"/>
      </w:r>
    </w:p>
    <w:p w:rsidR="000641CC" w:rsidRPr="001539F2" w:rsidRDefault="000641CC" w:rsidP="000641CC">
      <w:pPr>
        <w:spacing w:after="200" w:line="276" w:lineRule="auto"/>
        <w:jc w:val="both"/>
        <w:rPr>
          <w:rFonts w:ascii="Arial" w:eastAsia="Times New Roman" w:hAnsi="Arial" w:cs="Arial"/>
          <w:sz w:val="20"/>
          <w:szCs w:val="20"/>
        </w:rPr>
      </w:pPr>
      <w:r w:rsidRPr="001539F2">
        <w:rPr>
          <w:rFonts w:ascii="Arial" w:eastAsia="Times New Roman" w:hAnsi="Arial" w:cs="Times New Roman"/>
          <w:b/>
          <w:sz w:val="20"/>
          <w:szCs w:val="20"/>
        </w:rPr>
        <w:lastRenderedPageBreak/>
        <w:t>Personal Details</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011"/>
      </w:tblGrid>
      <w:tr w:rsidR="000641CC" w:rsidRPr="001539F2" w:rsidTr="00A61510">
        <w:tc>
          <w:tcPr>
            <w:tcW w:w="10391" w:type="dxa"/>
            <w:gridSpan w:val="2"/>
            <w:tcBorders>
              <w:bottom w:val="single" w:sz="4" w:space="0" w:color="auto"/>
            </w:tcBorders>
            <w:shd w:val="clear" w:color="auto" w:fill="E6E6E6"/>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Full Name – Forename and Surname (Please also indicate the name by which you wish to be addressed)</w:t>
            </w:r>
          </w:p>
        </w:tc>
      </w:tr>
      <w:tr w:rsidR="000641CC" w:rsidRPr="001539F2" w:rsidTr="00A61510">
        <w:trPr>
          <w:trHeight w:val="851"/>
        </w:trPr>
        <w:tc>
          <w:tcPr>
            <w:tcW w:w="10391" w:type="dxa"/>
            <w:gridSpan w:val="2"/>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tc>
      </w:tr>
      <w:tr w:rsidR="000641CC" w:rsidRPr="001539F2" w:rsidTr="00A61510">
        <w:tc>
          <w:tcPr>
            <w:tcW w:w="6380" w:type="dxa"/>
            <w:tcBorders>
              <w:bottom w:val="single" w:sz="4" w:space="0" w:color="auto"/>
            </w:tcBorders>
            <w:shd w:val="clear" w:color="auto" w:fill="E6E6E6"/>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Address</w:t>
            </w:r>
          </w:p>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tcBorders>
              <w:bottom w:val="single" w:sz="4" w:space="0" w:color="auto"/>
            </w:tcBorders>
            <w:shd w:val="clear" w:color="auto" w:fill="E6E6E6"/>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Mobile Number</w:t>
            </w:r>
          </w:p>
        </w:tc>
      </w:tr>
      <w:tr w:rsidR="000641CC" w:rsidRPr="001539F2" w:rsidTr="00A61510">
        <w:trPr>
          <w:cantSplit/>
          <w:trHeight w:val="851"/>
        </w:trPr>
        <w:tc>
          <w:tcPr>
            <w:tcW w:w="6380" w:type="dxa"/>
            <w:vMerge w:val="restart"/>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rsidTr="00A61510">
        <w:tc>
          <w:tcPr>
            <w:tcW w:w="6380" w:type="dxa"/>
            <w:vMerge/>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E-Mail Address</w:t>
            </w:r>
          </w:p>
        </w:tc>
      </w:tr>
      <w:tr w:rsidR="000641CC" w:rsidRPr="001539F2" w:rsidTr="00A61510">
        <w:trPr>
          <w:cantSplit/>
          <w:trHeight w:val="851"/>
        </w:trPr>
        <w:tc>
          <w:tcPr>
            <w:tcW w:w="6380" w:type="dxa"/>
            <w:vMerge/>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rsidTr="00A61510">
        <w:trPr>
          <w:cantSplit/>
          <w:trHeight w:val="1112"/>
        </w:trPr>
        <w:tc>
          <w:tcPr>
            <w:tcW w:w="10391" w:type="dxa"/>
            <w:gridSpan w:val="2"/>
            <w:tcBorders>
              <w:left w:val="single" w:sz="4" w:space="0" w:color="auto"/>
            </w:tcBorders>
            <w:shd w:val="clear" w:color="auto" w:fill="E6E6E6"/>
          </w:tcPr>
          <w:p w:rsidR="000641CC" w:rsidRPr="00BF5977" w:rsidRDefault="000641CC" w:rsidP="00A61510">
            <w:pPr>
              <w:overflowPunct w:val="0"/>
              <w:autoSpaceDE w:val="0"/>
              <w:autoSpaceDN w:val="0"/>
              <w:adjustRightInd w:val="0"/>
              <w:spacing w:after="0" w:line="240" w:lineRule="auto"/>
              <w:jc w:val="center"/>
              <w:textAlignment w:val="baseline"/>
              <w:rPr>
                <w:rFonts w:ascii="Arial" w:hAnsi="Arial" w:cs="Arial"/>
                <w:b/>
                <w:bCs/>
                <w:sz w:val="20"/>
                <w:szCs w:val="20"/>
              </w:rPr>
            </w:pPr>
            <w:r w:rsidRPr="00BF5977">
              <w:rPr>
                <w:rFonts w:ascii="Arial" w:hAnsi="Arial" w:cs="Arial"/>
                <w:b/>
                <w:sz w:val="20"/>
                <w:szCs w:val="20"/>
              </w:rPr>
              <w:t>Do you p</w:t>
            </w:r>
            <w:r w:rsidRPr="00BF5977">
              <w:rPr>
                <w:rFonts w:ascii="Arial" w:hAnsi="Arial" w:cs="Arial"/>
                <w:b/>
                <w:bCs/>
                <w:sz w:val="20"/>
                <w:szCs w:val="20"/>
              </w:rPr>
              <w:t xml:space="preserve">ossess a full current driving licence and access to a motor vehicle?  </w:t>
            </w:r>
          </w:p>
          <w:p w:rsidR="000641CC" w:rsidRPr="00BF5977" w:rsidRDefault="000641CC" w:rsidP="00A61510">
            <w:pPr>
              <w:overflowPunct w:val="0"/>
              <w:autoSpaceDE w:val="0"/>
              <w:autoSpaceDN w:val="0"/>
              <w:adjustRightInd w:val="0"/>
              <w:spacing w:after="0" w:line="240" w:lineRule="auto"/>
              <w:jc w:val="center"/>
              <w:textAlignment w:val="baseline"/>
              <w:rPr>
                <w:rFonts w:ascii="Arial" w:hAnsi="Arial" w:cs="Arial"/>
                <w:bCs/>
                <w:sz w:val="20"/>
                <w:szCs w:val="20"/>
              </w:rPr>
            </w:pPr>
          </w:p>
          <w:p w:rsidR="000641CC" w:rsidRPr="00BF5977" w:rsidRDefault="000641CC" w:rsidP="00A61510">
            <w:pPr>
              <w:overflowPunct w:val="0"/>
              <w:autoSpaceDE w:val="0"/>
              <w:autoSpaceDN w:val="0"/>
              <w:adjustRightInd w:val="0"/>
              <w:spacing w:after="0" w:line="240" w:lineRule="auto"/>
              <w:jc w:val="center"/>
              <w:textAlignment w:val="baseline"/>
              <w:rPr>
                <w:rFonts w:ascii="Arial" w:hAnsi="Arial" w:cs="Arial"/>
                <w:b/>
                <w:bCs/>
                <w:sz w:val="20"/>
                <w:szCs w:val="20"/>
              </w:rPr>
            </w:pPr>
            <w:r w:rsidRPr="00BF5977">
              <w:rPr>
                <w:rFonts w:ascii="Arial" w:hAnsi="Arial" w:cs="Arial"/>
                <w:b/>
                <w:bCs/>
                <w:sz w:val="20"/>
                <w:szCs w:val="20"/>
              </w:rPr>
              <w:t>Please note that consideration will be given to alternative travelling proposals in respect of applicants who have a disability and cannot hold a driving licence. If this applies to you please indicate below how you will meet this criteria.</w:t>
            </w:r>
          </w:p>
          <w:p w:rsidR="000641CC" w:rsidRPr="00BF5977" w:rsidRDefault="000641CC" w:rsidP="00A61510">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rsidR="000641CC" w:rsidRPr="00BF5977"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F5977">
              <w:rPr>
                <w:rFonts w:ascii="Arial" w:eastAsia="Times New Roman" w:hAnsi="Arial" w:cs="Arial"/>
                <w:b/>
                <w:sz w:val="20"/>
                <w:szCs w:val="20"/>
              </w:rPr>
              <w:t>Please provide details below.</w:t>
            </w:r>
          </w:p>
        </w:tc>
      </w:tr>
    </w:tbl>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4384" behindDoc="0" locked="0" layoutInCell="1" allowOverlap="1" wp14:anchorId="56350B1C" wp14:editId="4BF812BA">
                <wp:simplePos x="0" y="0"/>
                <wp:positionH relativeFrom="column">
                  <wp:posOffset>-472440</wp:posOffset>
                </wp:positionH>
                <wp:positionV relativeFrom="paragraph">
                  <wp:posOffset>-3175</wp:posOffset>
                </wp:positionV>
                <wp:extent cx="6597015" cy="1295400"/>
                <wp:effectExtent l="0" t="0" r="13335" b="1905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1295400"/>
                        </a:xfrm>
                        <a:prstGeom prst="rect">
                          <a:avLst/>
                        </a:prstGeom>
                        <a:solidFill>
                          <a:srgbClr val="FFFFFF"/>
                        </a:solidFill>
                        <a:ln w="9525">
                          <a:solidFill>
                            <a:srgbClr val="000000"/>
                          </a:solidFill>
                          <a:miter lim="800000"/>
                          <a:headEnd/>
                          <a:tailEnd/>
                        </a:ln>
                      </wps:spPr>
                      <wps:txbx>
                        <w:txbxContent>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Pr="00D029C9" w:rsidRDefault="000641CC" w:rsidP="000641C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50B1C" id="Text Box 54" o:spid="_x0000_s1031" type="#_x0000_t202" style="position:absolute;left:0;text-align:left;margin-left:-37.2pt;margin-top:-.25pt;width:519.4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geLwIAAFkEAAAOAAAAZHJzL2Uyb0RvYy54bWysVNtu2zAMfR+wfxD0vtjO4r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">
                <v:textbox>
                  <w:txbxContent>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Default="000641CC" w:rsidP="000641CC">
                      <w:pPr>
                        <w:rPr>
                          <w:rFonts w:ascii="Arial" w:hAnsi="Arial" w:cs="Arial"/>
                          <w:sz w:val="20"/>
                          <w:szCs w:val="20"/>
                        </w:rPr>
                      </w:pPr>
                    </w:p>
                    <w:p w:rsidR="000641CC" w:rsidRPr="00D029C9" w:rsidRDefault="000641CC" w:rsidP="000641CC">
                      <w:pPr>
                        <w:rPr>
                          <w:rFonts w:ascii="Arial" w:hAnsi="Arial" w:cs="Arial"/>
                          <w:sz w:val="20"/>
                          <w:szCs w:val="20"/>
                        </w:rPr>
                      </w:pPr>
                    </w:p>
                  </w:txbxContent>
                </v:textbox>
              </v:shape>
            </w:pict>
          </mc:Fallback>
        </mc:AlternateContent>
      </w: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Times New Roman"/>
          <w:b/>
          <w:sz w:val="20"/>
          <w:szCs w:val="20"/>
        </w:rPr>
        <w:lastRenderedPageBreak/>
        <w:t>Career History</w:t>
      </w:r>
      <w:r w:rsidRPr="001539F2">
        <w:rPr>
          <w:rFonts w:ascii="Arial" w:eastAsia="Times New Roman" w:hAnsi="Arial" w:cs="Arial"/>
          <w:sz w:val="20"/>
          <w:szCs w:val="20"/>
        </w:rPr>
        <w:t xml:space="preserve">   </w:t>
      </w: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Please outline your career history, beginning with the most recent.</w:t>
      </w:r>
    </w:p>
    <w:p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0641CC" w:rsidRPr="001539F2" w:rsidTr="00A61510">
        <w:tc>
          <w:tcPr>
            <w:tcW w:w="360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Current employer </w:t>
            </w:r>
          </w:p>
        </w:tc>
        <w:tc>
          <w:tcPr>
            <w:tcW w:w="6840" w:type="dxa"/>
            <w:gridSpan w:val="2"/>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Type of Organisation and Sector</w:t>
            </w:r>
          </w:p>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0641CC" w:rsidRPr="001539F2" w:rsidTr="00A61510">
        <w:tc>
          <w:tcPr>
            <w:tcW w:w="360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rsidTr="00A61510">
        <w:tc>
          <w:tcPr>
            <w:tcW w:w="360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0641CC" w:rsidRPr="001539F2" w:rsidTr="00A61510">
        <w:tc>
          <w:tcPr>
            <w:tcW w:w="360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rsidTr="00A61510">
        <w:tc>
          <w:tcPr>
            <w:tcW w:w="10440" w:type="dxa"/>
            <w:gridSpan w:val="3"/>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06F35672" wp14:editId="404803F8">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Default="000641CC" w:rsidP="000641CC"/>
                                <w:p w:rsidR="000641CC" w:rsidRDefault="000641CC" w:rsidP="000641CC"/>
                                <w:p w:rsidR="000641CC" w:rsidRDefault="000641CC" w:rsidP="000641CC"/>
                                <w:p w:rsidR="000641CC" w:rsidRDefault="000641CC" w:rsidP="00064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35672" id="Text Box 37" o:spid="_x0000_s1032" type="#_x0000_t202" style="position:absolute;left:0;text-align:left;margin-left:-6.05pt;margin-top:11.4pt;width:521.6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">
                      <v:textbox>
                        <w:txbxContent>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Default="000641CC" w:rsidP="000641CC"/>
                          <w:p w:rsidR="000641CC" w:rsidRDefault="000641CC" w:rsidP="000641CC"/>
                          <w:p w:rsidR="000641CC" w:rsidRDefault="000641CC" w:rsidP="000641CC"/>
                          <w:p w:rsidR="000641CC" w:rsidRDefault="000641CC" w:rsidP="000641CC"/>
                        </w:txbxContent>
                      </v:textbox>
                    </v:shape>
                  </w:pict>
                </mc:Fallback>
              </mc:AlternateContent>
            </w:r>
            <w:r w:rsidRPr="001539F2">
              <w:rPr>
                <w:rFonts w:ascii="Arial" w:eastAsia="Times New Roman" w:hAnsi="Arial" w:cs="Arial"/>
                <w:sz w:val="20"/>
                <w:szCs w:val="20"/>
              </w:rPr>
              <w:t xml:space="preserve">In </w:t>
            </w:r>
            <w:r w:rsidRPr="001539F2">
              <w:rPr>
                <w:rFonts w:ascii="Arial" w:eastAsia="Times New Roman" w:hAnsi="Arial" w:cs="Arial"/>
                <w:b/>
                <w:sz w:val="20"/>
                <w:szCs w:val="20"/>
              </w:rPr>
              <w:t xml:space="preserve">bullet point format, </w:t>
            </w:r>
            <w:r w:rsidRPr="001539F2">
              <w:rPr>
                <w:rFonts w:ascii="Arial" w:eastAsia="Times New Roman" w:hAnsi="Arial" w:cs="Arial"/>
                <w:sz w:val="20"/>
                <w:szCs w:val="20"/>
              </w:rPr>
              <w:t xml:space="preserve">please outline the key responsibilities of the role. </w:t>
            </w:r>
          </w:p>
        </w:tc>
      </w:tr>
    </w:tbl>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0641CC" w:rsidRPr="001539F2" w:rsidTr="00A61510">
        <w:tc>
          <w:tcPr>
            <w:tcW w:w="360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Previous employer </w:t>
            </w:r>
          </w:p>
        </w:tc>
        <w:tc>
          <w:tcPr>
            <w:tcW w:w="6840" w:type="dxa"/>
            <w:gridSpan w:val="2"/>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Type of Organisation and Sector</w:t>
            </w:r>
          </w:p>
        </w:tc>
      </w:tr>
      <w:tr w:rsidR="000641CC" w:rsidRPr="001539F2" w:rsidTr="00A61510">
        <w:trPr>
          <w:trHeight w:val="750"/>
        </w:trPr>
        <w:tc>
          <w:tcPr>
            <w:tcW w:w="360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0641CC" w:rsidRPr="001539F2" w:rsidTr="00A61510">
        <w:tc>
          <w:tcPr>
            <w:tcW w:w="360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0641CC" w:rsidRPr="001539F2" w:rsidTr="00A61510">
        <w:tc>
          <w:tcPr>
            <w:tcW w:w="360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rsidTr="00A61510">
        <w:tc>
          <w:tcPr>
            <w:tcW w:w="10440" w:type="dxa"/>
            <w:gridSpan w:val="3"/>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 xml:space="preserve">In </w:t>
            </w:r>
            <w:r w:rsidRPr="001539F2">
              <w:rPr>
                <w:rFonts w:ascii="Arial" w:eastAsia="Times New Roman" w:hAnsi="Arial" w:cs="Arial"/>
                <w:b/>
                <w:noProof/>
                <w:sz w:val="20"/>
                <w:szCs w:val="20"/>
                <w:lang w:eastAsia="en-GB"/>
              </w:rPr>
              <w:t>bullet point format</w:t>
            </w:r>
            <w:r w:rsidRPr="001539F2">
              <w:rPr>
                <w:rFonts w:ascii="Arial" w:eastAsia="Times New Roman" w:hAnsi="Arial" w:cs="Arial"/>
                <w:noProof/>
                <w:sz w:val="20"/>
                <w:szCs w:val="20"/>
                <w:lang w:eastAsia="en-GB"/>
              </w:rPr>
              <w:t xml:space="preserve"> </w:t>
            </w:r>
            <w:r w:rsidRPr="001539F2">
              <w:rPr>
                <w:rFonts w:ascii="Arial" w:eastAsia="Times New Roman" w:hAnsi="Arial" w:cs="Arial"/>
                <w:sz w:val="20"/>
                <w:szCs w:val="20"/>
              </w:rPr>
              <w:t xml:space="preserve">please outline the key responsibilities of the role. </w:t>
            </w:r>
          </w:p>
        </w:tc>
      </w:tr>
    </w:tbl>
    <w:p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14:anchorId="25CD0F8C" wp14:editId="46DA2827">
                <wp:simplePos x="0" y="0"/>
                <wp:positionH relativeFrom="column">
                  <wp:posOffset>-508000</wp:posOffset>
                </wp:positionH>
                <wp:positionV relativeFrom="paragraph">
                  <wp:posOffset>635</wp:posOffset>
                </wp:positionV>
                <wp:extent cx="6624320" cy="2286000"/>
                <wp:effectExtent l="0" t="0" r="24130"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86000"/>
                        </a:xfrm>
                        <a:prstGeom prst="rect">
                          <a:avLst/>
                        </a:prstGeom>
                        <a:solidFill>
                          <a:srgbClr val="FFFFFF"/>
                        </a:solidFill>
                        <a:ln w="9525">
                          <a:solidFill>
                            <a:srgbClr val="000000"/>
                          </a:solidFill>
                          <a:miter lim="800000"/>
                          <a:headEnd/>
                          <a:tailEnd/>
                        </a:ln>
                      </wps:spPr>
                      <wps:txbx>
                        <w:txbxContent>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Default="000641CC" w:rsidP="000641CC"/>
                          <w:p w:rsidR="000641CC" w:rsidRDefault="000641CC" w:rsidP="000641CC"/>
                          <w:p w:rsidR="000641CC" w:rsidRDefault="000641CC" w:rsidP="000641CC"/>
                          <w:p w:rsidR="000641CC" w:rsidRDefault="000641CC" w:rsidP="00064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0F8C" id="Text Box 38" o:spid="_x0000_s1033" type="#_x0000_t202" style="position:absolute;margin-left:-40pt;margin-top:.05pt;width:521.6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">
                <v:textbox>
                  <w:txbxContent>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Pr="002042C2" w:rsidRDefault="000641CC" w:rsidP="000641CC">
                      <w:pPr>
                        <w:spacing w:after="0" w:line="240" w:lineRule="auto"/>
                        <w:rPr>
                          <w:rFonts w:ascii="Arial" w:hAnsi="Arial" w:cs="Arial"/>
                          <w:sz w:val="20"/>
                          <w:szCs w:val="20"/>
                        </w:rPr>
                      </w:pPr>
                    </w:p>
                    <w:p w:rsidR="000641CC" w:rsidRDefault="000641CC" w:rsidP="000641CC"/>
                    <w:p w:rsidR="000641CC" w:rsidRDefault="000641CC" w:rsidP="000641CC"/>
                    <w:p w:rsidR="000641CC" w:rsidRDefault="000641CC" w:rsidP="000641CC"/>
                    <w:p w:rsidR="000641CC" w:rsidRDefault="000641CC" w:rsidP="000641CC"/>
                  </w:txbxContent>
                </v:textbox>
              </v:shape>
            </w:pict>
          </mc:Fallback>
        </mc:AlternateContent>
      </w:r>
    </w:p>
    <w:p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0641CC" w:rsidRPr="001539F2" w:rsidTr="00A61510">
        <w:tc>
          <w:tcPr>
            <w:tcW w:w="360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lastRenderedPageBreak/>
              <w:t xml:space="preserve">Previous employer </w:t>
            </w:r>
          </w:p>
        </w:tc>
        <w:tc>
          <w:tcPr>
            <w:tcW w:w="6840" w:type="dxa"/>
            <w:gridSpan w:val="2"/>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Type of Organisation and Sector</w:t>
            </w:r>
          </w:p>
        </w:tc>
      </w:tr>
      <w:tr w:rsidR="000641CC" w:rsidRPr="001539F2" w:rsidTr="00A61510">
        <w:trPr>
          <w:trHeight w:val="750"/>
        </w:trPr>
        <w:tc>
          <w:tcPr>
            <w:tcW w:w="360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rsidTr="00A61510">
        <w:tc>
          <w:tcPr>
            <w:tcW w:w="360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0641CC" w:rsidRPr="001539F2" w:rsidTr="00A61510">
        <w:tc>
          <w:tcPr>
            <w:tcW w:w="360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rsidTr="00A61510">
        <w:tc>
          <w:tcPr>
            <w:tcW w:w="10440" w:type="dxa"/>
            <w:gridSpan w:val="3"/>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 </w:t>
            </w:r>
          </w:p>
        </w:tc>
      </w:tr>
    </w:tbl>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14:anchorId="3A434625" wp14:editId="41E6DB73">
                <wp:simplePos x="0" y="0"/>
                <wp:positionH relativeFrom="column">
                  <wp:posOffset>-508000</wp:posOffset>
                </wp:positionH>
                <wp:positionV relativeFrom="paragraph">
                  <wp:posOffset>19050</wp:posOffset>
                </wp:positionV>
                <wp:extent cx="6624320" cy="2317750"/>
                <wp:effectExtent l="0" t="0" r="24130" b="2540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17750"/>
                        </a:xfrm>
                        <a:prstGeom prst="rect">
                          <a:avLst/>
                        </a:prstGeom>
                        <a:solidFill>
                          <a:srgbClr val="FFFFFF"/>
                        </a:solidFill>
                        <a:ln w="9525">
                          <a:solidFill>
                            <a:srgbClr val="000000"/>
                          </a:solidFill>
                          <a:miter lim="800000"/>
                          <a:headEnd/>
                          <a:tailEnd/>
                        </a:ln>
                      </wps:spPr>
                      <wps:txbx>
                        <w:txbxContent>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sz w:val="20"/>
                                <w:szCs w:val="20"/>
                              </w:rPr>
                            </w:pPr>
                          </w:p>
                          <w:p w:rsidR="000641CC" w:rsidRDefault="000641CC" w:rsidP="00064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34625" id="_x0000_s1034" type="#_x0000_t202" style="position:absolute;left:0;text-align:left;margin-left:-40pt;margin-top:1.5pt;width:521.6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">
                <v:textbox>
                  <w:txbxContent>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sz w:val="20"/>
                          <w:szCs w:val="20"/>
                        </w:rPr>
                      </w:pPr>
                    </w:p>
                    <w:p w:rsidR="000641CC" w:rsidRDefault="000641CC" w:rsidP="000641CC"/>
                  </w:txbxContent>
                </v:textbox>
              </v:shape>
            </w:pict>
          </mc:Fallback>
        </mc:AlternateContent>
      </w: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0641CC" w:rsidRPr="001539F2" w:rsidTr="00A61510">
        <w:tc>
          <w:tcPr>
            <w:tcW w:w="360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Employer</w:t>
            </w:r>
          </w:p>
        </w:tc>
        <w:tc>
          <w:tcPr>
            <w:tcW w:w="6840" w:type="dxa"/>
            <w:gridSpan w:val="2"/>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Type of Organisation and Sector</w:t>
            </w:r>
          </w:p>
        </w:tc>
      </w:tr>
      <w:tr w:rsidR="000641CC" w:rsidRPr="001539F2" w:rsidTr="00A61510">
        <w:trPr>
          <w:trHeight w:val="750"/>
        </w:trPr>
        <w:tc>
          <w:tcPr>
            <w:tcW w:w="360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rsidTr="00A61510">
        <w:tc>
          <w:tcPr>
            <w:tcW w:w="360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0641CC" w:rsidRPr="001539F2" w:rsidTr="00A61510">
        <w:tc>
          <w:tcPr>
            <w:tcW w:w="360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rsidTr="00A61510">
        <w:tc>
          <w:tcPr>
            <w:tcW w:w="10440" w:type="dxa"/>
            <w:gridSpan w:val="3"/>
            <w:shd w:val="clear" w:color="auto" w:fill="D9D9D9"/>
          </w:tcPr>
          <w:p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1" wp14:anchorId="507D94BB" wp14:editId="7CBFAE7C">
                      <wp:simplePos x="0" y="0"/>
                      <wp:positionH relativeFrom="column">
                        <wp:posOffset>-76835</wp:posOffset>
                      </wp:positionH>
                      <wp:positionV relativeFrom="paragraph">
                        <wp:posOffset>165735</wp:posOffset>
                      </wp:positionV>
                      <wp:extent cx="6624320" cy="2368550"/>
                      <wp:effectExtent l="0" t="0" r="24130" b="1270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68550"/>
                              </a:xfrm>
                              <a:prstGeom prst="rect">
                                <a:avLst/>
                              </a:prstGeom>
                              <a:solidFill>
                                <a:srgbClr val="FFFFFF"/>
                              </a:solidFill>
                              <a:ln w="9525">
                                <a:solidFill>
                                  <a:srgbClr val="000000"/>
                                </a:solidFill>
                                <a:miter lim="800000"/>
                                <a:headEnd/>
                                <a:tailEnd/>
                              </a:ln>
                            </wps:spPr>
                            <wps:txbx>
                              <w:txbxContent>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D94BB" id="_x0000_s1035" type="#_x0000_t202" style="position:absolute;left:0;text-align:left;margin-left:-6.05pt;margin-top:13.05pt;width:521.6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">
                      <v:textbox>
                        <w:txbxContent>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p w:rsidR="000641CC" w:rsidRPr="007839C8" w:rsidRDefault="000641CC" w:rsidP="000641CC">
                            <w:pPr>
                              <w:spacing w:after="0" w:line="240" w:lineRule="auto"/>
                              <w:rPr>
                                <w:rFonts w:ascii="Arial" w:hAnsi="Arial" w:cs="Arial"/>
                                <w:sz w:val="20"/>
                                <w:szCs w:val="20"/>
                              </w:rPr>
                            </w:pPr>
                          </w:p>
                        </w:txbxContent>
                      </v:textbox>
                    </v:shape>
                  </w:pict>
                </mc:Fallback>
              </mc:AlternateContent>
            </w: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w:t>
            </w:r>
          </w:p>
        </w:tc>
      </w:tr>
    </w:tbl>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rsidR="000641CC" w:rsidRPr="001539F2" w:rsidRDefault="000641CC" w:rsidP="000641CC">
      <w:pPr>
        <w:spacing w:after="200" w:line="276" w:lineRule="auto"/>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0641CC" w:rsidRPr="006E3B2D" w:rsidRDefault="000641CC" w:rsidP="000641CC">
      <w:pPr>
        <w:overflowPunct w:val="0"/>
        <w:autoSpaceDE w:val="0"/>
        <w:autoSpaceDN w:val="0"/>
        <w:adjustRightInd w:val="0"/>
        <w:spacing w:after="0" w:line="240" w:lineRule="auto"/>
        <w:ind w:left="-180"/>
        <w:textAlignment w:val="baseline"/>
        <w:rPr>
          <w:rFonts w:ascii="Arial" w:eastAsia="Times New Roman" w:hAnsi="Arial" w:cs="Arial"/>
          <w:b/>
          <w:bCs/>
        </w:rPr>
      </w:pPr>
    </w:p>
    <w:p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rsidR="000641CC" w:rsidRPr="006E3B2D" w:rsidRDefault="000641CC" w:rsidP="000641CC">
      <w:pPr>
        <w:overflowPunct w:val="0"/>
        <w:autoSpaceDE w:val="0"/>
        <w:autoSpaceDN w:val="0"/>
        <w:adjustRightInd w:val="0"/>
        <w:spacing w:after="0" w:line="240" w:lineRule="auto"/>
        <w:textAlignment w:val="baseline"/>
        <w:rPr>
          <w:rFonts w:ascii="Arial" w:eastAsia="Times New Roman" w:hAnsi="Arial" w:cs="Arial"/>
          <w:bCs/>
        </w:rPr>
      </w:pPr>
      <w:r w:rsidRPr="006E3B2D">
        <w:rPr>
          <w:rFonts w:ascii="Arial" w:eastAsia="Times New Roman" w:hAnsi="Arial" w:cs="Arial"/>
          <w:b/>
          <w:bCs/>
        </w:rPr>
        <w:lastRenderedPageBreak/>
        <w:t xml:space="preserve">Selection Criteria </w:t>
      </w:r>
    </w:p>
    <w:p w:rsidR="000641CC" w:rsidRPr="006E3B2D" w:rsidRDefault="000641CC" w:rsidP="000641CC">
      <w:pPr>
        <w:overflowPunct w:val="0"/>
        <w:autoSpaceDE w:val="0"/>
        <w:autoSpaceDN w:val="0"/>
        <w:adjustRightInd w:val="0"/>
        <w:spacing w:after="0" w:line="240" w:lineRule="auto"/>
        <w:textAlignment w:val="baseline"/>
        <w:rPr>
          <w:rFonts w:ascii="Arial" w:eastAsia="Times New Roman" w:hAnsi="Arial" w:cs="Arial"/>
          <w:bCs/>
        </w:rPr>
      </w:pPr>
    </w:p>
    <w:p w:rsidR="000641CC" w:rsidRPr="006E3B2D" w:rsidRDefault="000641CC" w:rsidP="000641CC">
      <w:pPr>
        <w:overflowPunct w:val="0"/>
        <w:autoSpaceDE w:val="0"/>
        <w:autoSpaceDN w:val="0"/>
        <w:adjustRightInd w:val="0"/>
        <w:spacing w:after="0" w:line="276" w:lineRule="auto"/>
        <w:textAlignment w:val="baseline"/>
        <w:rPr>
          <w:rFonts w:ascii="Arial" w:eastAsia="Times New Roman" w:hAnsi="Arial" w:cs="Arial"/>
          <w:sz w:val="20"/>
          <w:szCs w:val="20"/>
        </w:rPr>
      </w:pPr>
      <w:r w:rsidRPr="006E3B2D">
        <w:rPr>
          <w:rFonts w:ascii="Arial" w:eastAsia="Times New Roman" w:hAnsi="Arial" w:cs="Arial"/>
          <w:sz w:val="20"/>
          <w:szCs w:val="20"/>
          <w:lang w:val="en-US"/>
        </w:rPr>
        <w:t xml:space="preserve">Candidates should refer to the </w:t>
      </w:r>
      <w:r w:rsidRPr="006E3B2D">
        <w:rPr>
          <w:rFonts w:ascii="Arial" w:eastAsia="Times New Roman" w:hAnsi="Arial" w:cs="Arial"/>
          <w:sz w:val="20"/>
          <w:szCs w:val="20"/>
        </w:rPr>
        <w:t xml:space="preserve">criteria contained in Information for Applicants pack which are deemed essential for the post they are applying for. </w:t>
      </w:r>
    </w:p>
    <w:p w:rsidR="000641CC" w:rsidRPr="006E3B2D" w:rsidRDefault="000641CC" w:rsidP="000641CC">
      <w:pPr>
        <w:overflowPunct w:val="0"/>
        <w:autoSpaceDE w:val="0"/>
        <w:autoSpaceDN w:val="0"/>
        <w:adjustRightInd w:val="0"/>
        <w:spacing w:after="0" w:line="276" w:lineRule="auto"/>
        <w:textAlignment w:val="baseline"/>
        <w:rPr>
          <w:rFonts w:ascii="Arial" w:eastAsia="Times New Roman" w:hAnsi="Arial" w:cs="Arial"/>
          <w:sz w:val="20"/>
          <w:szCs w:val="20"/>
        </w:rPr>
      </w:pPr>
    </w:p>
    <w:p w:rsidR="000641CC" w:rsidRPr="006E3B2D" w:rsidRDefault="000641CC" w:rsidP="000641CC">
      <w:pPr>
        <w:spacing w:after="0" w:line="240" w:lineRule="auto"/>
        <w:jc w:val="both"/>
        <w:rPr>
          <w:rFonts w:ascii="Arial" w:hAnsi="Arial" w:cs="Arial"/>
          <w:sz w:val="20"/>
          <w:szCs w:val="20"/>
        </w:rPr>
      </w:pPr>
      <w:r w:rsidRPr="006E3B2D">
        <w:rPr>
          <w:rFonts w:ascii="Arial" w:hAnsi="Arial" w:cs="Arial"/>
          <w:sz w:val="20"/>
          <w:szCs w:val="20"/>
        </w:rPr>
        <w:t xml:space="preserve">Applicants may apply for as many roles as they wish, and must complete the section as outlined for each position they are applying for. </w:t>
      </w:r>
    </w:p>
    <w:p w:rsidR="000641CC" w:rsidRPr="006E3B2D" w:rsidRDefault="000641CC" w:rsidP="000641CC">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0641CC" w:rsidRPr="006E3B2D" w:rsidTr="00A61510">
        <w:tc>
          <w:tcPr>
            <w:tcW w:w="4675" w:type="dxa"/>
          </w:tcPr>
          <w:p w:rsidR="000641CC" w:rsidRPr="009B2DD8" w:rsidRDefault="000641CC" w:rsidP="00A61510">
            <w:pPr>
              <w:jc w:val="both"/>
              <w:rPr>
                <w:rFonts w:ascii="Arial" w:hAnsi="Arial" w:cs="Arial"/>
                <w:b/>
                <w:sz w:val="20"/>
                <w:szCs w:val="20"/>
              </w:rPr>
            </w:pPr>
            <w:r w:rsidRPr="009B2DD8">
              <w:rPr>
                <w:rFonts w:ascii="Arial" w:hAnsi="Arial" w:cs="Arial"/>
                <w:b/>
                <w:sz w:val="20"/>
                <w:szCs w:val="20"/>
              </w:rPr>
              <w:t>Role</w:t>
            </w:r>
          </w:p>
        </w:tc>
        <w:tc>
          <w:tcPr>
            <w:tcW w:w="4675" w:type="dxa"/>
          </w:tcPr>
          <w:p w:rsidR="000641CC" w:rsidRPr="009B2DD8" w:rsidRDefault="000641CC" w:rsidP="00A61510">
            <w:pPr>
              <w:jc w:val="both"/>
              <w:rPr>
                <w:rFonts w:ascii="Arial" w:hAnsi="Arial" w:cs="Arial"/>
                <w:b/>
                <w:sz w:val="20"/>
                <w:szCs w:val="20"/>
              </w:rPr>
            </w:pPr>
            <w:r w:rsidRPr="009B2DD8">
              <w:rPr>
                <w:rFonts w:ascii="Arial" w:hAnsi="Arial" w:cs="Arial"/>
                <w:b/>
                <w:sz w:val="20"/>
                <w:szCs w:val="20"/>
              </w:rPr>
              <w:t xml:space="preserve">Shortlisting Criteria </w:t>
            </w:r>
          </w:p>
        </w:tc>
      </w:tr>
      <w:tr w:rsidR="000641CC" w:rsidRPr="006E3B2D" w:rsidTr="00A61510">
        <w:tc>
          <w:tcPr>
            <w:tcW w:w="4675" w:type="dxa"/>
          </w:tcPr>
          <w:p w:rsidR="000641CC" w:rsidRPr="006E3B2D" w:rsidRDefault="000641CC" w:rsidP="00A61510">
            <w:pPr>
              <w:jc w:val="both"/>
              <w:rPr>
                <w:rFonts w:ascii="Arial" w:hAnsi="Arial" w:cs="Arial"/>
                <w:sz w:val="20"/>
                <w:szCs w:val="20"/>
              </w:rPr>
            </w:pPr>
            <w:r w:rsidRPr="006E3B2D">
              <w:rPr>
                <w:rFonts w:ascii="Arial" w:hAnsi="Arial" w:cs="Arial"/>
                <w:sz w:val="20"/>
                <w:szCs w:val="20"/>
              </w:rPr>
              <w:t>Business Advisor</w:t>
            </w:r>
          </w:p>
        </w:tc>
        <w:tc>
          <w:tcPr>
            <w:tcW w:w="4675" w:type="dxa"/>
          </w:tcPr>
          <w:p w:rsidR="000641CC" w:rsidRPr="006E3B2D" w:rsidRDefault="000641CC" w:rsidP="00A61510">
            <w:pPr>
              <w:jc w:val="both"/>
              <w:rPr>
                <w:rFonts w:ascii="Arial" w:hAnsi="Arial" w:cs="Arial"/>
                <w:sz w:val="20"/>
                <w:szCs w:val="20"/>
              </w:rPr>
            </w:pPr>
            <w:r w:rsidRPr="006E3B2D">
              <w:rPr>
                <w:rFonts w:ascii="Arial" w:hAnsi="Arial" w:cs="Arial"/>
                <w:sz w:val="20"/>
                <w:szCs w:val="20"/>
              </w:rPr>
              <w:t>Section 1</w:t>
            </w:r>
          </w:p>
        </w:tc>
      </w:tr>
      <w:tr w:rsidR="000641CC" w:rsidRPr="006E3B2D" w:rsidTr="00A61510">
        <w:tc>
          <w:tcPr>
            <w:tcW w:w="4675" w:type="dxa"/>
          </w:tcPr>
          <w:p w:rsidR="000641CC" w:rsidRPr="006E3B2D" w:rsidRDefault="000641CC" w:rsidP="00A61510">
            <w:pPr>
              <w:jc w:val="both"/>
              <w:rPr>
                <w:rFonts w:ascii="Arial" w:hAnsi="Arial" w:cs="Arial"/>
                <w:sz w:val="20"/>
                <w:szCs w:val="20"/>
              </w:rPr>
            </w:pPr>
            <w:r w:rsidRPr="006E3B2D">
              <w:rPr>
                <w:rFonts w:ascii="Arial" w:hAnsi="Arial" w:cs="Arial"/>
                <w:sz w:val="20"/>
                <w:szCs w:val="20"/>
              </w:rPr>
              <w:t>International Trade Advisor</w:t>
            </w:r>
          </w:p>
        </w:tc>
        <w:tc>
          <w:tcPr>
            <w:tcW w:w="4675" w:type="dxa"/>
          </w:tcPr>
          <w:p w:rsidR="000641CC" w:rsidRPr="006E3B2D" w:rsidRDefault="000641CC" w:rsidP="00A61510">
            <w:pPr>
              <w:jc w:val="both"/>
              <w:rPr>
                <w:rFonts w:ascii="Arial" w:hAnsi="Arial" w:cs="Arial"/>
                <w:sz w:val="20"/>
                <w:szCs w:val="20"/>
              </w:rPr>
            </w:pPr>
            <w:r w:rsidRPr="006E3B2D">
              <w:rPr>
                <w:rFonts w:ascii="Arial" w:hAnsi="Arial" w:cs="Arial"/>
                <w:sz w:val="20"/>
                <w:szCs w:val="20"/>
              </w:rPr>
              <w:t xml:space="preserve">Section </w:t>
            </w:r>
            <w:r>
              <w:rPr>
                <w:rFonts w:ascii="Arial" w:hAnsi="Arial" w:cs="Arial"/>
                <w:sz w:val="20"/>
                <w:szCs w:val="20"/>
              </w:rPr>
              <w:t xml:space="preserve"> 2</w:t>
            </w:r>
          </w:p>
        </w:tc>
      </w:tr>
      <w:tr w:rsidR="000641CC" w:rsidRPr="006E3B2D" w:rsidTr="00A61510">
        <w:tc>
          <w:tcPr>
            <w:tcW w:w="4675" w:type="dxa"/>
          </w:tcPr>
          <w:p w:rsidR="000641CC" w:rsidRPr="006E3B2D" w:rsidRDefault="000641CC" w:rsidP="00A61510">
            <w:pPr>
              <w:jc w:val="both"/>
              <w:rPr>
                <w:rFonts w:ascii="Arial" w:hAnsi="Arial" w:cs="Arial"/>
                <w:sz w:val="20"/>
                <w:szCs w:val="20"/>
              </w:rPr>
            </w:pPr>
            <w:r>
              <w:rPr>
                <w:rFonts w:ascii="Arial" w:hAnsi="Arial" w:cs="Arial"/>
                <w:sz w:val="20"/>
                <w:szCs w:val="20"/>
              </w:rPr>
              <w:t xml:space="preserve">Client Executive and </w:t>
            </w:r>
            <w:r w:rsidRPr="006E3B2D">
              <w:rPr>
                <w:rFonts w:ascii="Arial" w:hAnsi="Arial" w:cs="Arial"/>
                <w:sz w:val="20"/>
                <w:szCs w:val="20"/>
              </w:rPr>
              <w:t>Investment Executive</w:t>
            </w:r>
          </w:p>
        </w:tc>
        <w:tc>
          <w:tcPr>
            <w:tcW w:w="4675" w:type="dxa"/>
          </w:tcPr>
          <w:p w:rsidR="000641CC" w:rsidRPr="006E3B2D" w:rsidRDefault="000641CC" w:rsidP="00A61510">
            <w:pPr>
              <w:jc w:val="both"/>
              <w:rPr>
                <w:rFonts w:ascii="Arial" w:hAnsi="Arial" w:cs="Arial"/>
                <w:sz w:val="20"/>
                <w:szCs w:val="20"/>
              </w:rPr>
            </w:pPr>
            <w:r w:rsidRPr="006E3B2D">
              <w:rPr>
                <w:rFonts w:ascii="Arial" w:hAnsi="Arial" w:cs="Arial"/>
                <w:sz w:val="20"/>
                <w:szCs w:val="20"/>
              </w:rPr>
              <w:t xml:space="preserve">Section </w:t>
            </w:r>
            <w:r>
              <w:rPr>
                <w:rFonts w:ascii="Arial" w:hAnsi="Arial" w:cs="Arial"/>
                <w:sz w:val="20"/>
                <w:szCs w:val="20"/>
              </w:rPr>
              <w:t xml:space="preserve"> 3</w:t>
            </w:r>
          </w:p>
        </w:tc>
      </w:tr>
      <w:tr w:rsidR="000641CC" w:rsidRPr="006E3B2D" w:rsidTr="00A61510">
        <w:tc>
          <w:tcPr>
            <w:tcW w:w="4675" w:type="dxa"/>
          </w:tcPr>
          <w:p w:rsidR="000641CC" w:rsidRPr="006E3B2D" w:rsidRDefault="000641CC" w:rsidP="00A61510">
            <w:pPr>
              <w:jc w:val="both"/>
              <w:rPr>
                <w:rFonts w:ascii="Arial" w:hAnsi="Arial" w:cs="Arial"/>
                <w:sz w:val="20"/>
                <w:szCs w:val="20"/>
              </w:rPr>
            </w:pPr>
            <w:r w:rsidRPr="006E3B2D">
              <w:rPr>
                <w:rFonts w:ascii="Arial" w:hAnsi="Arial" w:cs="Arial"/>
                <w:sz w:val="20"/>
                <w:szCs w:val="20"/>
              </w:rPr>
              <w:t xml:space="preserve">Technology Executive </w:t>
            </w:r>
          </w:p>
        </w:tc>
        <w:tc>
          <w:tcPr>
            <w:tcW w:w="4675" w:type="dxa"/>
          </w:tcPr>
          <w:p w:rsidR="000641CC" w:rsidRPr="006E3B2D" w:rsidRDefault="000641CC" w:rsidP="00A61510">
            <w:pPr>
              <w:jc w:val="both"/>
              <w:rPr>
                <w:rFonts w:ascii="Arial" w:hAnsi="Arial" w:cs="Arial"/>
                <w:sz w:val="20"/>
                <w:szCs w:val="20"/>
              </w:rPr>
            </w:pPr>
            <w:r w:rsidRPr="006E3B2D">
              <w:rPr>
                <w:rFonts w:ascii="Arial" w:hAnsi="Arial" w:cs="Arial"/>
                <w:sz w:val="20"/>
                <w:szCs w:val="20"/>
              </w:rPr>
              <w:t xml:space="preserve">Section </w:t>
            </w:r>
            <w:r>
              <w:rPr>
                <w:rFonts w:ascii="Arial" w:hAnsi="Arial" w:cs="Arial"/>
                <w:sz w:val="20"/>
                <w:szCs w:val="20"/>
              </w:rPr>
              <w:t xml:space="preserve"> 4</w:t>
            </w:r>
          </w:p>
        </w:tc>
      </w:tr>
    </w:tbl>
    <w:p w:rsidR="000641CC" w:rsidRPr="006E3B2D" w:rsidRDefault="000641CC" w:rsidP="000641CC">
      <w:pPr>
        <w:spacing w:after="0" w:line="240" w:lineRule="auto"/>
        <w:jc w:val="both"/>
        <w:rPr>
          <w:rFonts w:ascii="Arial" w:hAnsi="Arial" w:cs="Arial"/>
          <w:sz w:val="20"/>
          <w:szCs w:val="20"/>
        </w:rPr>
      </w:pPr>
    </w:p>
    <w:p w:rsidR="000641CC" w:rsidRPr="006E3B2D" w:rsidRDefault="000641CC" w:rsidP="000641CC">
      <w:pPr>
        <w:overflowPunct w:val="0"/>
        <w:autoSpaceDE w:val="0"/>
        <w:autoSpaceDN w:val="0"/>
        <w:adjustRightInd w:val="0"/>
        <w:spacing w:after="0" w:line="276" w:lineRule="auto"/>
        <w:textAlignment w:val="baseline"/>
        <w:rPr>
          <w:rFonts w:ascii="Arial" w:eastAsia="Times New Roman" w:hAnsi="Arial" w:cs="Arial"/>
          <w:b/>
          <w:sz w:val="20"/>
          <w:szCs w:val="20"/>
          <w:lang w:val="en-US"/>
        </w:rPr>
      </w:pPr>
    </w:p>
    <w:p w:rsidR="000641CC" w:rsidRPr="001539F2" w:rsidRDefault="000641CC" w:rsidP="000641CC">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To assist in the completion of the application form, the following key points should be considered. </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1539F2" w:rsidRDefault="000641CC" w:rsidP="000641CC">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000641CC" w:rsidRPr="001539F2" w:rsidRDefault="000641CC" w:rsidP="000641CC">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rsidR="000641CC" w:rsidRPr="001539F2" w:rsidRDefault="000641CC" w:rsidP="000641CC">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In each section, candidates should provide evidence through </w:t>
      </w:r>
      <w:r w:rsidRPr="001539F2">
        <w:rPr>
          <w:rFonts w:ascii="Arial" w:eastAsia="Times New Roman" w:hAnsi="Arial" w:cs="Arial"/>
          <w:b/>
          <w:sz w:val="20"/>
          <w:szCs w:val="20"/>
        </w:rPr>
        <w:t>specific examples</w:t>
      </w:r>
      <w:r w:rsidRPr="001539F2">
        <w:rPr>
          <w:rFonts w:ascii="Arial" w:eastAsia="Times New Roman" w:hAnsi="Arial"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rsidR="000641CC" w:rsidRPr="001539F2" w:rsidRDefault="000641CC" w:rsidP="000641CC">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rsidR="000641CC" w:rsidRPr="001539F2" w:rsidRDefault="000641CC" w:rsidP="000641CC">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Candidate responses therefore must clearly explain how the evidence provided demonstrates their experience against the criteria.   </w:t>
      </w:r>
    </w:p>
    <w:p w:rsidR="000641CC" w:rsidRPr="001539F2" w:rsidRDefault="000641CC" w:rsidP="000641CC">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rsidR="000641CC" w:rsidRPr="001539F2" w:rsidRDefault="000641CC" w:rsidP="000641CC">
      <w:pPr>
        <w:pStyle w:val="ListParagraph"/>
        <w:numPr>
          <w:ilvl w:val="0"/>
          <w:numId w:val="1"/>
        </w:numPr>
        <w:overflowPunct w:val="0"/>
        <w:autoSpaceDE w:val="0"/>
        <w:autoSpaceDN w:val="0"/>
        <w:adjustRightInd w:val="0"/>
        <w:spacing w:after="0" w:line="240" w:lineRule="auto"/>
        <w:ind w:left="284" w:hanging="284"/>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Candidates are reminded that the allocated space for responses must </w:t>
      </w:r>
      <w:r w:rsidRPr="001539F2">
        <w:rPr>
          <w:rFonts w:ascii="Arial" w:eastAsia="Times New Roman" w:hAnsi="Arial" w:cs="Arial"/>
          <w:b/>
          <w:sz w:val="20"/>
          <w:szCs w:val="20"/>
          <w:u w:val="single"/>
        </w:rPr>
        <w:t>not</w:t>
      </w:r>
      <w:r w:rsidRPr="001539F2">
        <w:rPr>
          <w:rFonts w:ascii="Arial" w:eastAsia="Times New Roman" w:hAnsi="Arial" w:cs="Arial"/>
          <w:b/>
          <w:sz w:val="20"/>
          <w:szCs w:val="20"/>
        </w:rPr>
        <w:t xml:space="preserve"> be extended to supplement answers </w:t>
      </w:r>
    </w:p>
    <w:p w:rsidR="000641CC" w:rsidRPr="001539F2" w:rsidRDefault="000641CC" w:rsidP="000641CC">
      <w:pPr>
        <w:spacing w:after="0" w:line="240" w:lineRule="auto"/>
        <w:ind w:left="284" w:hanging="284"/>
        <w:rPr>
          <w:rFonts w:ascii="Arial" w:eastAsia="Times New Roman" w:hAnsi="Arial" w:cs="Arial"/>
          <w:noProof/>
          <w:sz w:val="20"/>
          <w:szCs w:val="20"/>
          <w:lang w:val="en-IE" w:eastAsia="en-GB"/>
        </w:rPr>
      </w:pPr>
    </w:p>
    <w:p w:rsidR="000641CC" w:rsidRPr="001539F2" w:rsidRDefault="000641CC" w:rsidP="000641CC">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eastAsia="Times New Roman" w:hAnsi="Arial" w:cs="Arial"/>
          <w:b/>
          <w:bCs/>
          <w:sz w:val="20"/>
          <w:szCs w:val="20"/>
          <w:lang w:val="en-US"/>
        </w:rPr>
      </w:pPr>
      <w:r w:rsidRPr="001539F2">
        <w:rPr>
          <w:rFonts w:ascii="Arial" w:eastAsia="Times New Roman" w:hAnsi="Arial" w:cs="Arial"/>
          <w:b/>
          <w:sz w:val="20"/>
          <w:szCs w:val="20"/>
        </w:rPr>
        <w:t>Application forms which do not provide the necessary detailed information in relation to the knowledge, skills and experience required will be rejected</w:t>
      </w:r>
      <w:r w:rsidRPr="001539F2">
        <w:rPr>
          <w:rFonts w:ascii="Arial" w:eastAsia="Times New Roman" w:hAnsi="Arial" w:cs="Arial"/>
          <w:b/>
          <w:bCs/>
          <w:sz w:val="20"/>
          <w:szCs w:val="20"/>
          <w:lang w:val="en-US"/>
        </w:rPr>
        <w:t xml:space="preserve">. </w:t>
      </w:r>
    </w:p>
    <w:p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0641CC" w:rsidRDefault="000641CC" w:rsidP="000641CC">
      <w:pPr>
        <w:spacing w:after="0" w:line="240" w:lineRule="auto"/>
        <w:rPr>
          <w:rFonts w:ascii="Arial" w:hAnsi="Arial" w:cs="Arial"/>
          <w:b/>
          <w:sz w:val="20"/>
          <w:szCs w:val="20"/>
        </w:rPr>
      </w:pPr>
    </w:p>
    <w:p w:rsidR="000641CC" w:rsidRDefault="000641CC" w:rsidP="000641CC">
      <w:pPr>
        <w:spacing w:after="0" w:line="240" w:lineRule="auto"/>
        <w:rPr>
          <w:rFonts w:ascii="Arial" w:hAnsi="Arial" w:cs="Arial"/>
          <w:b/>
          <w:sz w:val="20"/>
          <w:szCs w:val="20"/>
        </w:rPr>
      </w:pPr>
    </w:p>
    <w:p w:rsidR="000641CC" w:rsidRDefault="000641CC" w:rsidP="000641CC">
      <w:pPr>
        <w:spacing w:after="0" w:line="240" w:lineRule="auto"/>
        <w:rPr>
          <w:rFonts w:ascii="Arial" w:hAnsi="Arial" w:cs="Arial"/>
          <w:b/>
          <w:sz w:val="20"/>
          <w:szCs w:val="20"/>
        </w:rPr>
      </w:pPr>
    </w:p>
    <w:p w:rsidR="000641CC" w:rsidRDefault="000641CC" w:rsidP="000641CC">
      <w:pPr>
        <w:spacing w:after="0" w:line="240" w:lineRule="auto"/>
        <w:rPr>
          <w:rFonts w:ascii="Arial" w:hAnsi="Arial" w:cs="Arial"/>
          <w:b/>
          <w:sz w:val="20"/>
          <w:szCs w:val="20"/>
        </w:rPr>
      </w:pPr>
    </w:p>
    <w:p w:rsidR="000641CC" w:rsidRPr="001539F2" w:rsidRDefault="000641CC" w:rsidP="000641CC">
      <w:pPr>
        <w:spacing w:after="0" w:line="240" w:lineRule="auto"/>
        <w:rPr>
          <w:rFonts w:ascii="Arial" w:eastAsia="Times New Roman" w:hAnsi="Arial" w:cs="Arial"/>
          <w:sz w:val="20"/>
          <w:szCs w:val="20"/>
        </w:rPr>
      </w:pPr>
      <w:r>
        <w:rPr>
          <w:rFonts w:ascii="Arial" w:hAnsi="Arial" w:cs="Arial"/>
          <w:b/>
          <w:sz w:val="20"/>
          <w:szCs w:val="20"/>
        </w:rPr>
        <w:lastRenderedPageBreak/>
        <w:t>Ca</w:t>
      </w:r>
      <w:r w:rsidRPr="001539F2">
        <w:rPr>
          <w:rFonts w:ascii="Arial" w:hAnsi="Arial" w:cs="Arial"/>
          <w:b/>
          <w:sz w:val="20"/>
          <w:szCs w:val="20"/>
        </w:rPr>
        <w:t xml:space="preserve">ndidates are reminded that the allocated space for responses must </w:t>
      </w:r>
      <w:r w:rsidRPr="001539F2">
        <w:rPr>
          <w:rFonts w:ascii="Arial" w:hAnsi="Arial" w:cs="Arial"/>
          <w:b/>
          <w:sz w:val="20"/>
          <w:szCs w:val="20"/>
          <w:u w:val="single"/>
        </w:rPr>
        <w:t>not</w:t>
      </w:r>
      <w:r w:rsidRPr="001539F2">
        <w:rPr>
          <w:rFonts w:ascii="Arial" w:hAnsi="Arial" w:cs="Arial"/>
          <w:b/>
          <w:sz w:val="20"/>
          <w:szCs w:val="20"/>
        </w:rPr>
        <w:t xml:space="preserve"> be extended to supplement answers.</w:t>
      </w:r>
    </w:p>
    <w:p w:rsidR="000641CC" w:rsidRPr="001539F2" w:rsidRDefault="000641CC" w:rsidP="000641CC">
      <w:pPr>
        <w:spacing w:after="0" w:line="240" w:lineRule="auto"/>
        <w:ind w:left="1440" w:firstLine="720"/>
        <w:rPr>
          <w:rFonts w:ascii="Arial" w:eastAsia="Times New Roman" w:hAnsi="Arial" w:cs="Arial"/>
          <w:sz w:val="20"/>
          <w:szCs w:val="20"/>
        </w:rPr>
      </w:pPr>
      <w:r w:rsidRPr="001539F2">
        <w:rPr>
          <w:rFonts w:ascii="Arial" w:hAnsi="Arial" w:cs="Arial"/>
          <w:b/>
          <w:sz w:val="20"/>
          <w:szCs w:val="20"/>
        </w:rPr>
        <w:t xml:space="preserve">To be completed by </w:t>
      </w:r>
      <w:r>
        <w:rPr>
          <w:rFonts w:ascii="Arial" w:hAnsi="Arial" w:cs="Arial"/>
          <w:b/>
          <w:sz w:val="20"/>
          <w:szCs w:val="20"/>
        </w:rPr>
        <w:t>BUSINESS ADVISOR applicants.</w:t>
      </w: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0641CC" w:rsidRPr="001539F2" w:rsidTr="00A61510">
        <w:tc>
          <w:tcPr>
            <w:tcW w:w="11369" w:type="dxa"/>
            <w:shd w:val="clear" w:color="auto" w:fill="BFBFBF" w:themeFill="background1" w:themeFillShade="BF"/>
          </w:tcPr>
          <w:p w:rsidR="000641CC" w:rsidRDefault="000641CC" w:rsidP="000641CC">
            <w:pPr>
              <w:pStyle w:val="ListParagraph"/>
              <w:numPr>
                <w:ilvl w:val="0"/>
                <w:numId w:val="3"/>
              </w:numPr>
              <w:jc w:val="both"/>
              <w:rPr>
                <w:rFonts w:ascii="Arial" w:hAnsi="Arial" w:cs="Arial"/>
                <w:b/>
                <w:sz w:val="20"/>
                <w:szCs w:val="20"/>
              </w:rPr>
            </w:pPr>
            <w:r w:rsidRPr="009B2DD8">
              <w:rPr>
                <w:rFonts w:ascii="Arial" w:hAnsi="Arial" w:cs="Arial"/>
                <w:b/>
                <w:snapToGrid w:val="0"/>
                <w:sz w:val="20"/>
                <w:szCs w:val="20"/>
              </w:rPr>
              <w:t>Please prov</w:t>
            </w:r>
            <w:r>
              <w:rPr>
                <w:rFonts w:ascii="Arial" w:hAnsi="Arial" w:cs="Arial"/>
                <w:b/>
                <w:snapToGrid w:val="0"/>
                <w:sz w:val="20"/>
                <w:szCs w:val="20"/>
              </w:rPr>
              <w:t>ide an example that demonstrates</w:t>
            </w:r>
            <w:r w:rsidRPr="009B2DD8">
              <w:rPr>
                <w:rFonts w:ascii="Arial" w:hAnsi="Arial" w:cs="Arial"/>
                <w:b/>
                <w:snapToGrid w:val="0"/>
                <w:sz w:val="20"/>
                <w:szCs w:val="20"/>
              </w:rPr>
              <w:t xml:space="preserve"> your </w:t>
            </w:r>
            <w:r w:rsidRPr="009B2DD8">
              <w:rPr>
                <w:rFonts w:ascii="Arial" w:hAnsi="Arial" w:cs="Arial"/>
                <w:b/>
                <w:sz w:val="20"/>
                <w:szCs w:val="20"/>
              </w:rPr>
              <w:t xml:space="preserve">proven experience of identifying relevant training needs </w:t>
            </w:r>
            <w:r>
              <w:rPr>
                <w:rFonts w:ascii="Arial" w:hAnsi="Arial" w:cs="Arial"/>
                <w:b/>
                <w:sz w:val="20"/>
                <w:szCs w:val="20"/>
              </w:rPr>
              <w:t xml:space="preserve">for an organisation </w:t>
            </w:r>
            <w:r w:rsidRPr="009B2DD8">
              <w:rPr>
                <w:rFonts w:ascii="Arial" w:hAnsi="Arial" w:cs="Arial"/>
                <w:b/>
                <w:sz w:val="20"/>
                <w:szCs w:val="20"/>
              </w:rPr>
              <w:t>and developing suitable solutions to address those needs.</w:t>
            </w:r>
          </w:p>
          <w:p w:rsidR="000641CC" w:rsidRPr="001C6B49" w:rsidRDefault="000641CC" w:rsidP="00A61510">
            <w:pPr>
              <w:pStyle w:val="ListParagraph"/>
              <w:ind w:left="410"/>
              <w:jc w:val="both"/>
              <w:rPr>
                <w:rFonts w:ascii="Arial" w:hAnsi="Arial" w:cs="Arial"/>
                <w:b/>
                <w:sz w:val="18"/>
                <w:szCs w:val="18"/>
              </w:rPr>
            </w:pPr>
            <w:r w:rsidRPr="001C6B49">
              <w:rPr>
                <w:rFonts w:ascii="Arial" w:hAnsi="Arial" w:cs="Arial"/>
                <w:i/>
                <w:sz w:val="18"/>
                <w:szCs w:val="18"/>
              </w:rPr>
              <w:t>Your example should include</w:t>
            </w:r>
            <w:r>
              <w:rPr>
                <w:rFonts w:ascii="Arial" w:hAnsi="Arial" w:cs="Arial"/>
                <w:i/>
                <w:sz w:val="18"/>
                <w:szCs w:val="18"/>
              </w:rPr>
              <w:t xml:space="preserve"> the needs you identified and</w:t>
            </w:r>
            <w:r w:rsidR="003E1DD2">
              <w:rPr>
                <w:rFonts w:ascii="Arial" w:hAnsi="Arial" w:cs="Arial"/>
                <w:i/>
                <w:sz w:val="18"/>
                <w:szCs w:val="18"/>
              </w:rPr>
              <w:t xml:space="preserve"> the impact the challenges were having on the organisation</w:t>
            </w:r>
            <w:r w:rsidRPr="001C6B49">
              <w:rPr>
                <w:rFonts w:ascii="Arial" w:hAnsi="Arial" w:cs="Arial"/>
                <w:i/>
                <w:sz w:val="18"/>
                <w:szCs w:val="18"/>
              </w:rPr>
              <w:t>, how you developed sol</w:t>
            </w:r>
            <w:r>
              <w:rPr>
                <w:rFonts w:ascii="Arial" w:hAnsi="Arial" w:cs="Arial"/>
                <w:i/>
                <w:sz w:val="18"/>
                <w:szCs w:val="18"/>
              </w:rPr>
              <w:t>utions, and the outcome and the impact of your work.</w:t>
            </w:r>
          </w:p>
        </w:tc>
      </w:tr>
      <w:tr w:rsidR="000641CC" w:rsidRPr="001539F2" w:rsidTr="00A61510">
        <w:tc>
          <w:tcPr>
            <w:tcW w:w="11369" w:type="dxa"/>
          </w:tcPr>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tc>
      </w:tr>
    </w:tbl>
    <w:p w:rsidR="000641CC" w:rsidRDefault="000641CC" w:rsidP="000641CC">
      <w:pPr>
        <w:spacing w:after="0" w:line="240" w:lineRule="auto"/>
        <w:rPr>
          <w:rFonts w:ascii="Arial" w:hAnsi="Arial" w:cs="Arial"/>
          <w:b/>
          <w:sz w:val="20"/>
          <w:szCs w:val="20"/>
        </w:rPr>
      </w:pPr>
    </w:p>
    <w:p w:rsidR="000641CC" w:rsidRPr="001539F2" w:rsidRDefault="000641CC" w:rsidP="000641CC">
      <w:pPr>
        <w:spacing w:after="0" w:line="240" w:lineRule="auto"/>
        <w:rPr>
          <w:rFonts w:ascii="Arial" w:eastAsia="Times New Roman" w:hAnsi="Arial" w:cs="Arial"/>
          <w:sz w:val="20"/>
          <w:szCs w:val="20"/>
        </w:rPr>
      </w:pPr>
      <w:r w:rsidRPr="001539F2">
        <w:rPr>
          <w:rFonts w:ascii="Arial" w:hAnsi="Arial" w:cs="Arial"/>
          <w:b/>
          <w:sz w:val="20"/>
          <w:szCs w:val="20"/>
        </w:rPr>
        <w:lastRenderedPageBreak/>
        <w:t xml:space="preserve">Candidates are reminded that the allocated space for responses must </w:t>
      </w:r>
      <w:r w:rsidRPr="001539F2">
        <w:rPr>
          <w:rFonts w:ascii="Arial" w:hAnsi="Arial" w:cs="Arial"/>
          <w:b/>
          <w:sz w:val="20"/>
          <w:szCs w:val="20"/>
          <w:u w:val="single"/>
        </w:rPr>
        <w:t>not</w:t>
      </w:r>
      <w:r w:rsidRPr="001539F2">
        <w:rPr>
          <w:rFonts w:ascii="Arial" w:hAnsi="Arial" w:cs="Arial"/>
          <w:b/>
          <w:sz w:val="20"/>
          <w:szCs w:val="20"/>
        </w:rPr>
        <w:t xml:space="preserve"> be extended to supplement answers</w:t>
      </w:r>
      <w:r>
        <w:rPr>
          <w:rFonts w:ascii="Arial" w:hAnsi="Arial" w:cs="Arial"/>
          <w:b/>
          <w:sz w:val="20"/>
          <w:szCs w:val="20"/>
        </w:rPr>
        <w:t>.</w:t>
      </w:r>
    </w:p>
    <w:p w:rsidR="000641CC" w:rsidRPr="001539F2" w:rsidRDefault="000641CC" w:rsidP="000641CC">
      <w:pPr>
        <w:spacing w:after="0" w:line="240" w:lineRule="auto"/>
        <w:rPr>
          <w:rFonts w:ascii="Arial" w:eastAsia="Times New Roman" w:hAnsi="Arial" w:cs="Arial"/>
          <w:sz w:val="20"/>
          <w:szCs w:val="20"/>
        </w:rPr>
      </w:pPr>
      <w:r w:rsidRPr="001539F2">
        <w:rPr>
          <w:rFonts w:ascii="Arial" w:hAnsi="Arial" w:cs="Arial"/>
          <w:b/>
          <w:sz w:val="20"/>
          <w:szCs w:val="20"/>
        </w:rPr>
        <w:t xml:space="preserve">                       To be completed by INTERNATIONAL TRADE ADVISOR applicants</w:t>
      </w: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0641CC" w:rsidRPr="001539F2" w:rsidTr="00A61510">
        <w:tc>
          <w:tcPr>
            <w:tcW w:w="11369" w:type="dxa"/>
            <w:shd w:val="clear" w:color="auto" w:fill="BFBFBF" w:themeFill="background1" w:themeFillShade="BF"/>
          </w:tcPr>
          <w:p w:rsidR="000641CC" w:rsidRPr="00155928" w:rsidRDefault="000641CC" w:rsidP="000641CC">
            <w:pPr>
              <w:numPr>
                <w:ilvl w:val="0"/>
                <w:numId w:val="3"/>
              </w:numPr>
              <w:spacing w:after="0" w:line="240" w:lineRule="auto"/>
              <w:jc w:val="both"/>
              <w:rPr>
                <w:rFonts w:ascii="Arial" w:hAnsi="Arial" w:cs="Arial"/>
                <w:sz w:val="18"/>
                <w:szCs w:val="18"/>
              </w:rPr>
            </w:pPr>
            <w:r w:rsidRPr="001539F2">
              <w:rPr>
                <w:rFonts w:ascii="Arial" w:hAnsi="Arial" w:cs="Arial"/>
                <w:b/>
                <w:sz w:val="20"/>
                <w:szCs w:val="20"/>
              </w:rPr>
              <w:t xml:space="preserve">Please provide an example which demonstrates your experience </w:t>
            </w:r>
            <w:r w:rsidRPr="00155928">
              <w:rPr>
                <w:rFonts w:ascii="Arial" w:hAnsi="Arial" w:cs="Arial"/>
                <w:b/>
                <w:sz w:val="20"/>
                <w:szCs w:val="20"/>
              </w:rPr>
              <w:t xml:space="preserve">in export planning and/or delivery of international business development resulting in export-led growth in new and existing markets. </w:t>
            </w:r>
          </w:p>
          <w:p w:rsidR="000641CC" w:rsidRPr="00C45859" w:rsidRDefault="000641CC" w:rsidP="00A61510">
            <w:pPr>
              <w:spacing w:after="0" w:line="240" w:lineRule="auto"/>
              <w:ind w:left="410"/>
              <w:jc w:val="both"/>
              <w:rPr>
                <w:rFonts w:ascii="Arial" w:hAnsi="Arial" w:cs="Arial"/>
                <w:i/>
                <w:sz w:val="18"/>
                <w:szCs w:val="18"/>
              </w:rPr>
            </w:pPr>
            <w:r>
              <w:rPr>
                <w:rFonts w:ascii="Arial" w:hAnsi="Arial" w:cs="Arial"/>
                <w:i/>
                <w:snapToGrid w:val="0"/>
                <w:sz w:val="18"/>
                <w:szCs w:val="18"/>
              </w:rPr>
              <w:t>In your response, you should</w:t>
            </w:r>
            <w:r w:rsidRPr="00C45859">
              <w:rPr>
                <w:rFonts w:ascii="Arial" w:hAnsi="Arial" w:cs="Arial"/>
                <w:i/>
                <w:sz w:val="18"/>
                <w:szCs w:val="18"/>
              </w:rPr>
              <w:t xml:space="preserve"> include your experience of working with businesses, advising on export development or in a direct export develop</w:t>
            </w:r>
            <w:r>
              <w:rPr>
                <w:rFonts w:ascii="Arial" w:hAnsi="Arial" w:cs="Arial"/>
                <w:i/>
                <w:sz w:val="18"/>
                <w:szCs w:val="18"/>
              </w:rPr>
              <w:t>ment role. You</w:t>
            </w:r>
            <w:r w:rsidRPr="00C45859">
              <w:rPr>
                <w:rFonts w:ascii="Arial" w:hAnsi="Arial" w:cs="Arial"/>
                <w:i/>
                <w:sz w:val="18"/>
                <w:szCs w:val="18"/>
              </w:rPr>
              <w:t xml:space="preserve"> should</w:t>
            </w:r>
            <w:r>
              <w:rPr>
                <w:rFonts w:ascii="Arial" w:hAnsi="Arial" w:cs="Arial"/>
                <w:i/>
                <w:sz w:val="18"/>
                <w:szCs w:val="18"/>
              </w:rPr>
              <w:t xml:space="preserve"> also</w:t>
            </w:r>
            <w:r w:rsidRPr="00C45859">
              <w:rPr>
                <w:rFonts w:ascii="Arial" w:hAnsi="Arial" w:cs="Arial"/>
                <w:i/>
                <w:sz w:val="18"/>
                <w:szCs w:val="18"/>
              </w:rPr>
              <w:t xml:space="preserve"> outline what the activity was, what your role was and specifical</w:t>
            </w:r>
            <w:r>
              <w:rPr>
                <w:rFonts w:ascii="Arial" w:hAnsi="Arial" w:cs="Arial"/>
                <w:i/>
                <w:sz w:val="18"/>
                <w:szCs w:val="18"/>
              </w:rPr>
              <w:t xml:space="preserve">ly the </w:t>
            </w:r>
            <w:r w:rsidRPr="00C45859">
              <w:rPr>
                <w:rFonts w:ascii="Arial" w:hAnsi="Arial" w:cs="Arial"/>
                <w:i/>
                <w:sz w:val="18"/>
                <w:szCs w:val="18"/>
              </w:rPr>
              <w:t>growth</w:t>
            </w:r>
            <w:r>
              <w:rPr>
                <w:rFonts w:ascii="Arial" w:hAnsi="Arial" w:cs="Arial"/>
                <w:i/>
                <w:sz w:val="18"/>
                <w:szCs w:val="18"/>
              </w:rPr>
              <w:t xml:space="preserve"> achieved as a result of your actions</w:t>
            </w:r>
            <w:r w:rsidRPr="00C45859">
              <w:rPr>
                <w:rFonts w:ascii="Arial" w:hAnsi="Arial" w:cs="Arial"/>
                <w:i/>
                <w:sz w:val="18"/>
                <w:szCs w:val="18"/>
              </w:rPr>
              <w:t>.</w:t>
            </w:r>
          </w:p>
        </w:tc>
      </w:tr>
      <w:tr w:rsidR="000641CC" w:rsidRPr="001539F2" w:rsidTr="00A61510">
        <w:tc>
          <w:tcPr>
            <w:tcW w:w="11369" w:type="dxa"/>
          </w:tcPr>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tc>
      </w:tr>
    </w:tbl>
    <w:p w:rsidR="000641CC" w:rsidRPr="001539F2" w:rsidRDefault="000641CC" w:rsidP="000641CC">
      <w:pPr>
        <w:spacing w:after="0" w:line="240" w:lineRule="auto"/>
        <w:rPr>
          <w:rFonts w:ascii="Arial" w:eastAsia="Times New Roman" w:hAnsi="Arial" w:cs="Arial"/>
          <w:sz w:val="20"/>
          <w:szCs w:val="20"/>
        </w:rPr>
      </w:pPr>
      <w:r w:rsidRPr="001539F2">
        <w:rPr>
          <w:rFonts w:ascii="Arial" w:hAnsi="Arial" w:cs="Arial"/>
          <w:b/>
          <w:sz w:val="20"/>
          <w:szCs w:val="20"/>
        </w:rPr>
        <w:lastRenderedPageBreak/>
        <w:t xml:space="preserve">Candidates are reminded that the allocated space for responses must </w:t>
      </w:r>
      <w:r w:rsidRPr="001539F2">
        <w:rPr>
          <w:rFonts w:ascii="Arial" w:hAnsi="Arial" w:cs="Arial"/>
          <w:b/>
          <w:sz w:val="20"/>
          <w:szCs w:val="20"/>
          <w:u w:val="single"/>
        </w:rPr>
        <w:t>not</w:t>
      </w:r>
      <w:r w:rsidRPr="001539F2">
        <w:rPr>
          <w:rFonts w:ascii="Arial" w:hAnsi="Arial" w:cs="Arial"/>
          <w:b/>
          <w:sz w:val="20"/>
          <w:szCs w:val="20"/>
        </w:rPr>
        <w:t xml:space="preserve"> be extended to supplement answers</w:t>
      </w:r>
      <w:r>
        <w:rPr>
          <w:rFonts w:ascii="Arial" w:hAnsi="Arial" w:cs="Arial"/>
          <w:b/>
          <w:sz w:val="20"/>
          <w:szCs w:val="20"/>
        </w:rPr>
        <w:t>.</w:t>
      </w:r>
    </w:p>
    <w:p w:rsidR="000641CC" w:rsidRPr="001539F2" w:rsidRDefault="000641CC" w:rsidP="000641CC">
      <w:pPr>
        <w:spacing w:after="0" w:line="240" w:lineRule="auto"/>
        <w:jc w:val="both"/>
        <w:rPr>
          <w:rFonts w:ascii="Arial" w:eastAsia="Times New Roman" w:hAnsi="Arial" w:cs="Arial"/>
          <w:sz w:val="20"/>
          <w:szCs w:val="20"/>
        </w:rPr>
      </w:pPr>
      <w:r w:rsidRPr="001539F2">
        <w:rPr>
          <w:rFonts w:ascii="Arial" w:hAnsi="Arial" w:cs="Arial"/>
          <w:b/>
          <w:sz w:val="20"/>
          <w:szCs w:val="20"/>
        </w:rPr>
        <w:t xml:space="preserve">                       To be completed by </w:t>
      </w:r>
      <w:r>
        <w:rPr>
          <w:rFonts w:ascii="Arial" w:hAnsi="Arial" w:cs="Arial"/>
          <w:b/>
          <w:sz w:val="20"/>
          <w:szCs w:val="20"/>
        </w:rPr>
        <w:t>CLIENT EXECUTIVE and INVESTMENT EXECUTIVE</w:t>
      </w:r>
      <w:r w:rsidRPr="001539F2">
        <w:rPr>
          <w:rFonts w:ascii="Arial" w:hAnsi="Arial" w:cs="Arial"/>
          <w:b/>
          <w:sz w:val="20"/>
          <w:szCs w:val="20"/>
        </w:rPr>
        <w:t xml:space="preserve"> applicants</w:t>
      </w: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0641CC" w:rsidRPr="001539F2" w:rsidTr="00A61510">
        <w:tc>
          <w:tcPr>
            <w:tcW w:w="11369" w:type="dxa"/>
            <w:shd w:val="clear" w:color="auto" w:fill="BFBFBF" w:themeFill="background1" w:themeFillShade="BF"/>
          </w:tcPr>
          <w:p w:rsidR="000641CC" w:rsidRPr="00650012" w:rsidRDefault="000641CC" w:rsidP="000641CC">
            <w:pPr>
              <w:pStyle w:val="ListParagraph"/>
              <w:numPr>
                <w:ilvl w:val="0"/>
                <w:numId w:val="3"/>
              </w:numPr>
              <w:spacing w:after="0" w:line="240" w:lineRule="auto"/>
              <w:jc w:val="both"/>
              <w:rPr>
                <w:rFonts w:ascii="Arial" w:hAnsi="Arial" w:cs="Arial"/>
                <w:b/>
                <w:sz w:val="20"/>
                <w:szCs w:val="20"/>
              </w:rPr>
            </w:pPr>
            <w:r w:rsidRPr="00650012">
              <w:rPr>
                <w:rFonts w:ascii="Arial" w:hAnsi="Arial" w:cs="Arial"/>
                <w:b/>
                <w:sz w:val="20"/>
                <w:szCs w:val="20"/>
              </w:rPr>
              <w:t>Please provide an example which demonstrates your proven experience in fina</w:t>
            </w:r>
            <w:r>
              <w:rPr>
                <w:rFonts w:ascii="Arial" w:hAnsi="Arial" w:cs="Arial"/>
                <w:b/>
                <w:sz w:val="20"/>
                <w:szCs w:val="20"/>
              </w:rPr>
              <w:t xml:space="preserve">ncial analysis </w:t>
            </w:r>
            <w:r w:rsidRPr="00650012">
              <w:rPr>
                <w:rFonts w:ascii="Arial" w:hAnsi="Arial" w:cs="Arial"/>
                <w:b/>
                <w:sz w:val="20"/>
                <w:szCs w:val="20"/>
              </w:rPr>
              <w:t xml:space="preserve">and the assessment of business risk. </w:t>
            </w:r>
          </w:p>
          <w:p w:rsidR="000641CC" w:rsidRPr="001C6B49" w:rsidRDefault="000641CC" w:rsidP="00A61510">
            <w:pPr>
              <w:spacing w:after="0" w:line="240" w:lineRule="auto"/>
              <w:ind w:left="410"/>
              <w:jc w:val="both"/>
              <w:rPr>
                <w:rFonts w:ascii="Arial" w:hAnsi="Arial" w:cs="Arial"/>
                <w:i/>
                <w:sz w:val="18"/>
                <w:szCs w:val="18"/>
              </w:rPr>
            </w:pPr>
            <w:r w:rsidRPr="001C6B49">
              <w:rPr>
                <w:rFonts w:ascii="Arial" w:hAnsi="Arial" w:cs="Arial"/>
                <w:i/>
                <w:sz w:val="18"/>
                <w:szCs w:val="18"/>
              </w:rPr>
              <w:t>Your example should include what</w:t>
            </w:r>
            <w:r>
              <w:rPr>
                <w:rFonts w:ascii="Arial" w:hAnsi="Arial" w:cs="Arial"/>
                <w:i/>
                <w:sz w:val="18"/>
                <w:szCs w:val="18"/>
              </w:rPr>
              <w:t xml:space="preserve"> analysis you undertook and the techniques you used, what you were aiming to assess, </w:t>
            </w:r>
            <w:r w:rsidRPr="001C6B49">
              <w:rPr>
                <w:rFonts w:ascii="Arial" w:hAnsi="Arial" w:cs="Arial"/>
                <w:i/>
                <w:sz w:val="18"/>
                <w:szCs w:val="18"/>
              </w:rPr>
              <w:t>what your final</w:t>
            </w:r>
            <w:r>
              <w:rPr>
                <w:rFonts w:ascii="Arial" w:hAnsi="Arial" w:cs="Arial"/>
                <w:i/>
                <w:sz w:val="18"/>
                <w:szCs w:val="18"/>
              </w:rPr>
              <w:t xml:space="preserve"> decision or recommendation was based on</w:t>
            </w:r>
            <w:r w:rsidR="00EF1459">
              <w:rPr>
                <w:rFonts w:ascii="Arial" w:hAnsi="Arial" w:cs="Arial"/>
                <w:i/>
                <w:sz w:val="18"/>
                <w:szCs w:val="18"/>
              </w:rPr>
              <w:t>,</w:t>
            </w:r>
            <w:bookmarkStart w:id="0" w:name="_GoBack"/>
            <w:bookmarkEnd w:id="0"/>
            <w:r>
              <w:rPr>
                <w:rFonts w:ascii="Arial" w:hAnsi="Arial" w:cs="Arial"/>
                <w:i/>
                <w:sz w:val="18"/>
                <w:szCs w:val="18"/>
              </w:rPr>
              <w:t xml:space="preserve"> and the impact of the recommendation. </w:t>
            </w:r>
          </w:p>
        </w:tc>
      </w:tr>
      <w:tr w:rsidR="000641CC" w:rsidRPr="001539F2" w:rsidTr="00A61510">
        <w:tc>
          <w:tcPr>
            <w:tcW w:w="11369" w:type="dxa"/>
          </w:tcPr>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tc>
      </w:tr>
    </w:tbl>
    <w:p w:rsidR="000641CC" w:rsidRPr="001539F2" w:rsidRDefault="000641CC" w:rsidP="000641CC">
      <w:pPr>
        <w:spacing w:after="0" w:line="240" w:lineRule="auto"/>
        <w:rPr>
          <w:rFonts w:ascii="Arial" w:eastAsia="Times New Roman" w:hAnsi="Arial" w:cs="Arial"/>
          <w:sz w:val="20"/>
          <w:szCs w:val="20"/>
        </w:rPr>
      </w:pPr>
      <w:r w:rsidRPr="001539F2">
        <w:rPr>
          <w:rFonts w:ascii="Arial" w:hAnsi="Arial" w:cs="Arial"/>
          <w:b/>
          <w:sz w:val="20"/>
          <w:szCs w:val="20"/>
        </w:rPr>
        <w:lastRenderedPageBreak/>
        <w:t xml:space="preserve">Candidates are reminded that the allocated space for responses must </w:t>
      </w:r>
      <w:r w:rsidRPr="001539F2">
        <w:rPr>
          <w:rFonts w:ascii="Arial" w:hAnsi="Arial" w:cs="Arial"/>
          <w:b/>
          <w:sz w:val="20"/>
          <w:szCs w:val="20"/>
          <w:u w:val="single"/>
        </w:rPr>
        <w:t>not</w:t>
      </w:r>
      <w:r w:rsidRPr="001539F2">
        <w:rPr>
          <w:rFonts w:ascii="Arial" w:hAnsi="Arial" w:cs="Arial"/>
          <w:b/>
          <w:sz w:val="20"/>
          <w:szCs w:val="20"/>
        </w:rPr>
        <w:t xml:space="preserve"> be extended to supplement answers</w:t>
      </w:r>
      <w:r>
        <w:rPr>
          <w:rFonts w:ascii="Arial" w:hAnsi="Arial" w:cs="Arial"/>
          <w:b/>
          <w:sz w:val="20"/>
          <w:szCs w:val="20"/>
        </w:rPr>
        <w:t>.</w:t>
      </w:r>
    </w:p>
    <w:p w:rsidR="000641CC" w:rsidRPr="001539F2" w:rsidRDefault="000641CC" w:rsidP="000641CC">
      <w:pPr>
        <w:spacing w:after="0" w:line="240" w:lineRule="auto"/>
        <w:rPr>
          <w:rFonts w:ascii="Arial" w:eastAsia="Times New Roman" w:hAnsi="Arial" w:cs="Arial"/>
          <w:sz w:val="20"/>
          <w:szCs w:val="20"/>
        </w:rPr>
      </w:pPr>
      <w:r w:rsidRPr="001539F2">
        <w:rPr>
          <w:rFonts w:ascii="Arial" w:hAnsi="Arial" w:cs="Arial"/>
          <w:b/>
          <w:sz w:val="20"/>
          <w:szCs w:val="20"/>
        </w:rPr>
        <w:t xml:space="preserve">                       To be completed by </w:t>
      </w:r>
      <w:r>
        <w:rPr>
          <w:rFonts w:ascii="Arial" w:hAnsi="Arial" w:cs="Arial"/>
          <w:b/>
          <w:sz w:val="20"/>
          <w:szCs w:val="20"/>
        </w:rPr>
        <w:t>TECHNOLOGY EXECUTIVE</w:t>
      </w:r>
      <w:r w:rsidRPr="001539F2">
        <w:rPr>
          <w:rFonts w:ascii="Arial" w:hAnsi="Arial" w:cs="Arial"/>
          <w:b/>
          <w:sz w:val="20"/>
          <w:szCs w:val="20"/>
        </w:rPr>
        <w:t xml:space="preserve"> applicants</w:t>
      </w: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0641CC" w:rsidRPr="001539F2" w:rsidTr="00A61510">
        <w:tc>
          <w:tcPr>
            <w:tcW w:w="11369" w:type="dxa"/>
            <w:shd w:val="clear" w:color="auto" w:fill="BFBFBF" w:themeFill="background1" w:themeFillShade="BF"/>
          </w:tcPr>
          <w:p w:rsidR="000641CC" w:rsidRPr="00EE4105" w:rsidRDefault="000641CC" w:rsidP="000641CC">
            <w:pPr>
              <w:pStyle w:val="ListParagraph"/>
              <w:numPr>
                <w:ilvl w:val="0"/>
                <w:numId w:val="3"/>
              </w:numPr>
              <w:spacing w:after="0" w:line="240" w:lineRule="auto"/>
              <w:jc w:val="both"/>
              <w:rPr>
                <w:rFonts w:ascii="Arial" w:hAnsi="Arial" w:cs="Arial"/>
                <w:b/>
                <w:sz w:val="20"/>
                <w:szCs w:val="20"/>
              </w:rPr>
            </w:pPr>
            <w:r w:rsidRPr="00EE4105">
              <w:rPr>
                <w:rFonts w:ascii="Arial" w:hAnsi="Arial" w:cs="Arial"/>
                <w:b/>
                <w:sz w:val="20"/>
                <w:szCs w:val="20"/>
              </w:rPr>
              <w:t>Please provide an example which demonstrates your recent experience of product or service development leading to quantifiable improvement in business performance in one or more of the following sectors:</w:t>
            </w:r>
          </w:p>
          <w:p w:rsidR="000641CC" w:rsidRPr="00572374" w:rsidRDefault="000641CC" w:rsidP="000641CC">
            <w:pPr>
              <w:pStyle w:val="ListParagraph"/>
              <w:numPr>
                <w:ilvl w:val="0"/>
                <w:numId w:val="4"/>
              </w:numPr>
              <w:spacing w:after="0" w:line="240" w:lineRule="auto"/>
              <w:jc w:val="both"/>
              <w:rPr>
                <w:rFonts w:ascii="Arial" w:hAnsi="Arial" w:cs="Arial"/>
                <w:b/>
                <w:sz w:val="20"/>
                <w:szCs w:val="20"/>
              </w:rPr>
            </w:pPr>
            <w:r w:rsidRPr="00572374">
              <w:rPr>
                <w:rFonts w:ascii="Arial" w:hAnsi="Arial" w:cs="Arial"/>
                <w:b/>
                <w:sz w:val="20"/>
                <w:szCs w:val="20"/>
              </w:rPr>
              <w:t>Engineering</w:t>
            </w:r>
          </w:p>
          <w:p w:rsidR="000641CC" w:rsidRPr="00572374" w:rsidRDefault="000641CC" w:rsidP="000641CC">
            <w:pPr>
              <w:pStyle w:val="ListParagraph"/>
              <w:numPr>
                <w:ilvl w:val="0"/>
                <w:numId w:val="4"/>
              </w:numPr>
              <w:spacing w:after="0" w:line="240" w:lineRule="auto"/>
              <w:jc w:val="both"/>
              <w:rPr>
                <w:rFonts w:ascii="Arial" w:hAnsi="Arial" w:cs="Arial"/>
                <w:b/>
                <w:sz w:val="20"/>
                <w:szCs w:val="20"/>
              </w:rPr>
            </w:pPr>
            <w:r w:rsidRPr="00572374">
              <w:rPr>
                <w:rFonts w:ascii="Arial" w:hAnsi="Arial" w:cs="Arial"/>
                <w:b/>
                <w:sz w:val="20"/>
                <w:szCs w:val="20"/>
              </w:rPr>
              <w:t>Manufacturing</w:t>
            </w:r>
          </w:p>
          <w:p w:rsidR="000641CC" w:rsidRPr="00572374" w:rsidRDefault="000641CC" w:rsidP="000641CC">
            <w:pPr>
              <w:pStyle w:val="ListParagraph"/>
              <w:numPr>
                <w:ilvl w:val="0"/>
                <w:numId w:val="4"/>
              </w:numPr>
              <w:spacing w:after="0" w:line="240" w:lineRule="auto"/>
              <w:jc w:val="both"/>
              <w:rPr>
                <w:rFonts w:ascii="Arial" w:hAnsi="Arial" w:cs="Arial"/>
                <w:b/>
                <w:sz w:val="20"/>
                <w:szCs w:val="20"/>
              </w:rPr>
            </w:pPr>
            <w:r w:rsidRPr="00572374">
              <w:rPr>
                <w:rFonts w:ascii="Arial" w:hAnsi="Arial" w:cs="Arial"/>
                <w:b/>
                <w:sz w:val="20"/>
                <w:szCs w:val="20"/>
              </w:rPr>
              <w:t>ICT</w:t>
            </w:r>
          </w:p>
          <w:p w:rsidR="000641CC" w:rsidRPr="00572374" w:rsidRDefault="000641CC" w:rsidP="000641CC">
            <w:pPr>
              <w:pStyle w:val="ListParagraph"/>
              <w:numPr>
                <w:ilvl w:val="0"/>
                <w:numId w:val="4"/>
              </w:numPr>
              <w:spacing w:after="0" w:line="240" w:lineRule="auto"/>
              <w:jc w:val="both"/>
              <w:rPr>
                <w:rFonts w:ascii="Arial" w:hAnsi="Arial" w:cs="Arial"/>
                <w:b/>
                <w:sz w:val="20"/>
                <w:szCs w:val="20"/>
              </w:rPr>
            </w:pPr>
            <w:r w:rsidRPr="00572374">
              <w:rPr>
                <w:rFonts w:ascii="Arial" w:hAnsi="Arial" w:cs="Arial"/>
                <w:b/>
                <w:sz w:val="20"/>
                <w:szCs w:val="20"/>
              </w:rPr>
              <w:t>Construction</w:t>
            </w:r>
          </w:p>
          <w:p w:rsidR="000641CC" w:rsidRPr="00572374" w:rsidRDefault="000641CC" w:rsidP="000641CC">
            <w:pPr>
              <w:pStyle w:val="ListParagraph"/>
              <w:numPr>
                <w:ilvl w:val="0"/>
                <w:numId w:val="4"/>
              </w:numPr>
              <w:spacing w:after="0" w:line="240" w:lineRule="auto"/>
              <w:jc w:val="both"/>
              <w:rPr>
                <w:rFonts w:ascii="Arial" w:hAnsi="Arial" w:cs="Arial"/>
                <w:b/>
                <w:sz w:val="20"/>
                <w:szCs w:val="20"/>
              </w:rPr>
            </w:pPr>
            <w:r w:rsidRPr="00572374">
              <w:rPr>
                <w:rFonts w:ascii="Arial" w:hAnsi="Arial" w:cs="Arial"/>
                <w:b/>
                <w:sz w:val="20"/>
                <w:szCs w:val="20"/>
              </w:rPr>
              <w:t>Bioscience</w:t>
            </w:r>
          </w:p>
          <w:p w:rsidR="000641CC" w:rsidRPr="00572374" w:rsidRDefault="000641CC" w:rsidP="000641CC">
            <w:pPr>
              <w:pStyle w:val="ListParagraph"/>
              <w:numPr>
                <w:ilvl w:val="0"/>
                <w:numId w:val="4"/>
              </w:numPr>
              <w:spacing w:after="0" w:line="240" w:lineRule="auto"/>
              <w:jc w:val="both"/>
              <w:rPr>
                <w:rFonts w:ascii="Arial" w:hAnsi="Arial" w:cs="Arial"/>
                <w:b/>
                <w:sz w:val="20"/>
                <w:szCs w:val="20"/>
              </w:rPr>
            </w:pPr>
            <w:r w:rsidRPr="00572374">
              <w:rPr>
                <w:rFonts w:ascii="Arial" w:hAnsi="Arial" w:cs="Arial"/>
                <w:b/>
                <w:sz w:val="20"/>
                <w:szCs w:val="20"/>
              </w:rPr>
              <w:t>Industrial chemistry</w:t>
            </w:r>
          </w:p>
          <w:p w:rsidR="000641CC" w:rsidRDefault="000641CC" w:rsidP="000641CC">
            <w:pPr>
              <w:pStyle w:val="ListParagraph"/>
              <w:numPr>
                <w:ilvl w:val="0"/>
                <w:numId w:val="4"/>
              </w:numPr>
              <w:spacing w:after="0" w:line="240" w:lineRule="auto"/>
              <w:jc w:val="both"/>
              <w:rPr>
                <w:rFonts w:ascii="Arial" w:hAnsi="Arial" w:cs="Arial"/>
                <w:b/>
                <w:sz w:val="20"/>
                <w:szCs w:val="20"/>
              </w:rPr>
            </w:pPr>
            <w:r w:rsidRPr="00572374">
              <w:rPr>
                <w:rFonts w:ascii="Arial" w:hAnsi="Arial" w:cs="Arial"/>
                <w:b/>
                <w:sz w:val="20"/>
                <w:szCs w:val="20"/>
              </w:rPr>
              <w:t>Food</w:t>
            </w:r>
          </w:p>
          <w:p w:rsidR="000641CC" w:rsidRPr="00AC4F01" w:rsidRDefault="000641CC" w:rsidP="00A61510">
            <w:pPr>
              <w:pStyle w:val="ListParagraph"/>
              <w:spacing w:after="0" w:line="240" w:lineRule="auto"/>
              <w:jc w:val="both"/>
              <w:rPr>
                <w:rFonts w:ascii="Arial" w:hAnsi="Arial" w:cs="Arial"/>
                <w:b/>
                <w:sz w:val="20"/>
                <w:szCs w:val="20"/>
              </w:rPr>
            </w:pPr>
            <w:r w:rsidRPr="00AC4F01">
              <w:rPr>
                <w:rFonts w:ascii="Arial" w:hAnsi="Arial" w:cs="Arial"/>
                <w:i/>
                <w:sz w:val="18"/>
                <w:szCs w:val="18"/>
              </w:rPr>
              <w:t xml:space="preserve">In your response you must detail the sector you were working in, the product or service you developed and the process you followed, the rationale behind this and the outcomes and improvements achieved. </w:t>
            </w:r>
          </w:p>
        </w:tc>
      </w:tr>
      <w:tr w:rsidR="000641CC" w:rsidRPr="001539F2" w:rsidTr="00A61510">
        <w:tc>
          <w:tcPr>
            <w:tcW w:w="11369" w:type="dxa"/>
          </w:tcPr>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p w:rsidR="000641CC" w:rsidRPr="001539F2" w:rsidRDefault="000641CC" w:rsidP="00A61510">
            <w:pPr>
              <w:rPr>
                <w:rFonts w:ascii="Arial" w:hAnsi="Arial" w:cs="Arial"/>
                <w:snapToGrid w:val="0"/>
                <w:sz w:val="20"/>
                <w:szCs w:val="20"/>
              </w:rPr>
            </w:pPr>
          </w:p>
        </w:tc>
      </w:tr>
    </w:tbl>
    <w:p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rsidR="000641CC" w:rsidRPr="001539F2" w:rsidRDefault="000641CC" w:rsidP="000641C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r w:rsidRPr="001539F2">
        <w:rPr>
          <w:rFonts w:ascii="Arial" w:eastAsia="Times New Roman" w:hAnsi="Arial" w:cs="Arial"/>
          <w:b/>
          <w:bCs/>
          <w:sz w:val="20"/>
          <w:szCs w:val="20"/>
        </w:rPr>
        <w:t>Additional Information</w:t>
      </w:r>
    </w:p>
    <w:p w:rsidR="000641CC" w:rsidRPr="001539F2" w:rsidRDefault="000641CC" w:rsidP="000641C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78"/>
      </w:tblGrid>
      <w:tr w:rsidR="000641CC" w:rsidRPr="001539F2" w:rsidTr="00A61510">
        <w:trPr>
          <w:cantSplit/>
        </w:trPr>
        <w:tc>
          <w:tcPr>
            <w:tcW w:w="2874" w:type="dxa"/>
            <w:tcBorders>
              <w:bottom w:val="single" w:sz="4" w:space="0" w:color="auto"/>
            </w:tcBorders>
            <w:shd w:val="clear" w:color="auto" w:fill="E6E6E6"/>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Current/Most Recent Salary</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Borders>
              <w:bottom w:val="single" w:sz="4" w:space="0" w:color="auto"/>
            </w:tcBorders>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0641CC" w:rsidRPr="001539F2" w:rsidTr="00A61510">
        <w:tc>
          <w:tcPr>
            <w:tcW w:w="2874" w:type="dxa"/>
            <w:shd w:val="clear" w:color="auto" w:fill="E6E6E6"/>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Bonuses Payable</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0641CC" w:rsidRPr="001539F2" w:rsidTr="00A61510">
        <w:tc>
          <w:tcPr>
            <w:tcW w:w="2874" w:type="dxa"/>
            <w:shd w:val="clear" w:color="auto" w:fill="E6E6E6"/>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Substantial benefits</w:t>
            </w:r>
          </w:p>
        </w:tc>
        <w:tc>
          <w:tcPr>
            <w:tcW w:w="7078"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0641CC" w:rsidRPr="001539F2" w:rsidTr="00A61510">
        <w:trPr>
          <w:cantSplit/>
        </w:trPr>
        <w:tc>
          <w:tcPr>
            <w:tcW w:w="2874" w:type="dxa"/>
            <w:shd w:val="clear" w:color="auto" w:fill="E6E6E6"/>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Notice Period</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Referees</w:t>
      </w: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Please supply details of two work related referees.  One should be your current (most recent if unemployed) employer.  You should have reported to both referees.</w:t>
      </w: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0641CC" w:rsidRPr="001539F2" w:rsidTr="00A61510">
        <w:tc>
          <w:tcPr>
            <w:tcW w:w="4991"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rsidTr="00A61510">
        <w:tc>
          <w:tcPr>
            <w:tcW w:w="4991"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Role  </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Role   </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rsidTr="00A61510">
        <w:tc>
          <w:tcPr>
            <w:tcW w:w="4991"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rsidTr="00A61510">
        <w:tc>
          <w:tcPr>
            <w:tcW w:w="4991"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rsidTr="00A61510">
        <w:tc>
          <w:tcPr>
            <w:tcW w:w="4991"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0641CC" w:rsidRPr="001539F2" w:rsidRDefault="000641CC" w:rsidP="000641CC">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outline any specific requirements for participation in interview / assessment and any dates of unavailability. </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Cambria" w:eastAsia="Times New Roman" w:hAnsi="Cambria" w:cs="Arial"/>
          <w:b/>
          <w:color w:val="4F81BD"/>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1" allowOverlap="1" wp14:anchorId="6095C21B" wp14:editId="6C4477C6">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rsidR="000641CC" w:rsidRDefault="000641CC" w:rsidP="000641CC"/>
                          <w:p w:rsidR="000641CC" w:rsidRDefault="000641CC" w:rsidP="000641CC"/>
                          <w:p w:rsidR="000641CC" w:rsidRDefault="000641CC" w:rsidP="000641CC"/>
                          <w:p w:rsidR="000641CC" w:rsidRDefault="000641CC" w:rsidP="000641CC"/>
                          <w:p w:rsidR="000641CC" w:rsidRDefault="000641CC" w:rsidP="000641CC"/>
                          <w:p w:rsidR="000641CC" w:rsidRDefault="000641CC" w:rsidP="00064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5C21B" id="Text Box 29" o:spid="_x0000_s1036" type="#_x0000_t202" style="position:absolute;left:0;text-align:left;margin-left:0;margin-top:5.35pt;width:495.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AALQIAAFo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">
                <v:textbox>
                  <w:txbxContent>
                    <w:p w:rsidR="000641CC" w:rsidRDefault="000641CC" w:rsidP="000641CC"/>
                    <w:p w:rsidR="000641CC" w:rsidRDefault="000641CC" w:rsidP="000641CC"/>
                    <w:p w:rsidR="000641CC" w:rsidRDefault="000641CC" w:rsidP="000641CC"/>
                    <w:p w:rsidR="000641CC" w:rsidRDefault="000641CC" w:rsidP="000641CC"/>
                    <w:p w:rsidR="000641CC" w:rsidRDefault="000641CC" w:rsidP="000641CC"/>
                    <w:p w:rsidR="000641CC" w:rsidRDefault="000641CC" w:rsidP="000641CC"/>
                  </w:txbxContent>
                </v:textbox>
                <w10:wrap anchorx="margin"/>
              </v:shape>
            </w:pict>
          </mc:Fallback>
        </mc:AlternateContent>
      </w:r>
    </w:p>
    <w:p w:rsidR="000641CC" w:rsidRPr="001539F2" w:rsidRDefault="000641CC" w:rsidP="000641CC">
      <w:pPr>
        <w:overflowPunct w:val="0"/>
        <w:autoSpaceDE w:val="0"/>
        <w:autoSpaceDN w:val="0"/>
        <w:adjustRightInd w:val="0"/>
        <w:spacing w:after="0" w:line="240" w:lineRule="auto"/>
        <w:textAlignment w:val="baseline"/>
        <w:rPr>
          <w:rFonts w:ascii="Cambria" w:eastAsia="Times New Roman" w:hAnsi="Cambria" w:cs="Arial"/>
          <w:b/>
          <w:color w:val="4F81BD"/>
          <w:sz w:val="20"/>
          <w:szCs w:val="20"/>
        </w:rPr>
      </w:pPr>
    </w:p>
    <w:p w:rsidR="000641CC" w:rsidRPr="001539F2" w:rsidRDefault="000641CC" w:rsidP="000641C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rsidR="000641CC" w:rsidRPr="001539F2" w:rsidRDefault="000641CC" w:rsidP="000641C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0641CC" w:rsidRDefault="000641CC" w:rsidP="000641CC">
      <w:pPr>
        <w:rPr>
          <w:rFonts w:ascii="Arial" w:eastAsia="Times New Roman" w:hAnsi="Arial" w:cs="Arial"/>
          <w:b/>
          <w:sz w:val="20"/>
          <w:szCs w:val="20"/>
        </w:rPr>
      </w:pPr>
      <w:r>
        <w:rPr>
          <w:rFonts w:ascii="Arial" w:eastAsia="Times New Roman" w:hAnsi="Arial" w:cs="Arial"/>
          <w:b/>
          <w:sz w:val="20"/>
          <w:szCs w:val="20"/>
        </w:rPr>
        <w:br w:type="page"/>
      </w: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mallCaps/>
          <w:sz w:val="20"/>
          <w:szCs w:val="20"/>
        </w:rPr>
      </w:pPr>
      <w:r w:rsidRPr="001539F2">
        <w:rPr>
          <w:rFonts w:ascii="Arial" w:eastAsia="Times New Roman" w:hAnsi="Arial" w:cs="Arial"/>
          <w:b/>
          <w:sz w:val="20"/>
          <w:szCs w:val="20"/>
        </w:rPr>
        <w:lastRenderedPageBreak/>
        <w:t xml:space="preserve">Declaration </w:t>
      </w: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p>
    <w:p w:rsidR="000641CC" w:rsidRPr="001539F2" w:rsidRDefault="000641CC" w:rsidP="000641C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 xml:space="preserve">I declare that the foregoing particulars are complete and correct to the best of </w:t>
      </w:r>
    </w:p>
    <w:p w:rsidR="000641CC" w:rsidRPr="001539F2" w:rsidRDefault="000641CC" w:rsidP="000641CC">
      <w:pPr>
        <w:autoSpaceDE w:val="0"/>
        <w:autoSpaceDN w:val="0"/>
        <w:adjustRightInd w:val="0"/>
        <w:spacing w:after="0" w:line="240" w:lineRule="auto"/>
        <w:jc w:val="both"/>
        <w:rPr>
          <w:rFonts w:ascii="Arial" w:eastAsia="Times New Roman" w:hAnsi="Arial" w:cs="Arial"/>
          <w:sz w:val="20"/>
          <w:szCs w:val="20"/>
        </w:rPr>
      </w:pPr>
      <w:proofErr w:type="gramStart"/>
      <w:r w:rsidRPr="001539F2">
        <w:rPr>
          <w:rFonts w:ascii="Arial" w:eastAsia="Times New Roman" w:hAnsi="Arial" w:cs="Arial"/>
          <w:sz w:val="20"/>
          <w:szCs w:val="20"/>
        </w:rPr>
        <w:t>my</w:t>
      </w:r>
      <w:proofErr w:type="gramEnd"/>
      <w:r w:rsidRPr="001539F2">
        <w:rPr>
          <w:rFonts w:ascii="Arial" w:eastAsia="Times New Roman" w:hAnsi="Arial" w:cs="Arial"/>
          <w:sz w:val="20"/>
          <w:szCs w:val="20"/>
        </w:rPr>
        <w:t xml:space="preserve"> knowledge and belief.</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t xml:space="preserve"> </w:t>
      </w:r>
      <w:sdt>
        <w:sdtPr>
          <w:rPr>
            <w:rFonts w:ascii="Arial" w:eastAsia="Times New Roman" w:hAnsi="Arial" w:cs="Arial"/>
            <w:sz w:val="20"/>
            <w:szCs w:val="20"/>
          </w:rPr>
          <w:id w:val="-926343108"/>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p>
    <w:p w:rsidR="000641CC" w:rsidRPr="001539F2" w:rsidRDefault="000641CC" w:rsidP="000641CC">
      <w:pPr>
        <w:autoSpaceDE w:val="0"/>
        <w:autoSpaceDN w:val="0"/>
        <w:adjustRightInd w:val="0"/>
        <w:spacing w:after="0" w:line="240" w:lineRule="auto"/>
        <w:jc w:val="both"/>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 consent to Invest NI organising for a Criminal Record Check to be carried out </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gramStart"/>
      <w:r w:rsidRPr="001539F2">
        <w:rPr>
          <w:rFonts w:ascii="Arial" w:eastAsia="Times New Roman" w:hAnsi="Arial" w:cs="Arial"/>
          <w:sz w:val="20"/>
          <w:szCs w:val="20"/>
        </w:rPr>
        <w:t>by</w:t>
      </w:r>
      <w:proofErr w:type="gramEnd"/>
      <w:r w:rsidRPr="001539F2">
        <w:rPr>
          <w:rFonts w:ascii="Arial" w:eastAsia="Times New Roman" w:hAnsi="Arial" w:cs="Arial"/>
          <w:sz w:val="20"/>
          <w:szCs w:val="20"/>
        </w:rPr>
        <w:t xml:space="preserve"> Access NI if my application for this post is successful.</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t xml:space="preserve"> </w:t>
      </w:r>
      <w:sdt>
        <w:sdtPr>
          <w:rPr>
            <w:rFonts w:ascii="Arial" w:eastAsia="Times New Roman" w:hAnsi="Arial" w:cs="Arial"/>
            <w:sz w:val="20"/>
            <w:szCs w:val="20"/>
          </w:rPr>
          <w:id w:val="-1117985969"/>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confirm that I have read the enclosed Job Applicant Privacy Notice and understand</w:t>
      </w:r>
      <w:r>
        <w:rPr>
          <w:rFonts w:ascii="Arial" w:eastAsia="Times New Roman" w:hAnsi="Arial" w:cs="Arial"/>
          <w:sz w:val="20"/>
          <w:szCs w:val="20"/>
        </w:rPr>
        <w:tab/>
      </w:r>
      <w:r>
        <w:rPr>
          <w:rFonts w:ascii="Arial" w:eastAsia="Times New Roman" w:hAnsi="Arial" w:cs="Arial"/>
          <w:sz w:val="20"/>
          <w:szCs w:val="20"/>
        </w:rPr>
        <w:tab/>
      </w:r>
      <w:r w:rsidRPr="00450F84">
        <w:rPr>
          <w:rFonts w:ascii="Arial" w:eastAsia="Times New Roman" w:hAnsi="Arial" w:cs="Arial"/>
          <w:sz w:val="20"/>
          <w:szCs w:val="20"/>
        </w:rPr>
        <w:t xml:space="preserve"> </w:t>
      </w:r>
      <w:sdt>
        <w:sdtPr>
          <w:rPr>
            <w:rFonts w:ascii="Arial" w:eastAsia="Times New Roman" w:hAnsi="Arial" w:cs="Arial"/>
            <w:sz w:val="20"/>
            <w:szCs w:val="20"/>
          </w:rPr>
          <w:id w:val="6064622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gramStart"/>
      <w:r w:rsidRPr="001539F2">
        <w:rPr>
          <w:rFonts w:ascii="Arial" w:eastAsia="Times New Roman" w:hAnsi="Arial" w:cs="Arial"/>
          <w:sz w:val="20"/>
          <w:szCs w:val="20"/>
        </w:rPr>
        <w:t>what</w:t>
      </w:r>
      <w:proofErr w:type="gramEnd"/>
      <w:r w:rsidRPr="001539F2">
        <w:rPr>
          <w:rFonts w:ascii="Arial" w:eastAsia="Times New Roman" w:hAnsi="Arial" w:cs="Arial"/>
          <w:sz w:val="20"/>
          <w:szCs w:val="20"/>
        </w:rPr>
        <w:t xml:space="preserve"> personal data Invest NI will hold about me and how that personal data is </w:t>
      </w:r>
    </w:p>
    <w:p w:rsidR="000641CC"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gramStart"/>
      <w:r w:rsidRPr="001539F2">
        <w:rPr>
          <w:rFonts w:ascii="Arial" w:eastAsia="Times New Roman" w:hAnsi="Arial" w:cs="Arial"/>
          <w:sz w:val="20"/>
          <w:szCs w:val="20"/>
        </w:rPr>
        <w:t>to</w:t>
      </w:r>
      <w:proofErr w:type="gramEnd"/>
      <w:r w:rsidRPr="001539F2">
        <w:rPr>
          <w:rFonts w:ascii="Arial" w:eastAsia="Times New Roman" w:hAnsi="Arial" w:cs="Arial"/>
          <w:sz w:val="20"/>
          <w:szCs w:val="20"/>
        </w:rPr>
        <w:t xml:space="preserve"> be collected and used during and after the recruitment process.</w:t>
      </w:r>
    </w:p>
    <w:p w:rsidR="000641CC"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0641CC"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641CC">
        <w:rPr>
          <w:rFonts w:ascii="Arial" w:eastAsia="Times New Roman" w:hAnsi="Arial" w:cs="Arial"/>
          <w:sz w:val="20"/>
          <w:szCs w:val="20"/>
        </w:rPr>
        <w:t xml:space="preserve">I have completed and returned the monitoring form which is regarded as part of </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gramStart"/>
      <w:r w:rsidRPr="000641CC">
        <w:rPr>
          <w:rFonts w:ascii="Arial" w:eastAsia="Times New Roman" w:hAnsi="Arial" w:cs="Arial"/>
          <w:sz w:val="20"/>
          <w:szCs w:val="20"/>
        </w:rPr>
        <w:t>my</w:t>
      </w:r>
      <w:proofErr w:type="gramEnd"/>
      <w:r w:rsidRPr="000641CC">
        <w:rPr>
          <w:rFonts w:ascii="Arial" w:eastAsia="Times New Roman" w:hAnsi="Arial" w:cs="Arial"/>
          <w:sz w:val="20"/>
          <w:szCs w:val="20"/>
        </w:rPr>
        <w:t xml:space="preserve"> application.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1539F2">
        <w:rPr>
          <w:rFonts w:ascii="Arial" w:eastAsia="Times New Roman" w:hAnsi="Arial" w:cs="Arial"/>
          <w:sz w:val="20"/>
          <w:szCs w:val="20"/>
        </w:rPr>
        <w:t xml:space="preserve">                        </w:t>
      </w:r>
      <w:r>
        <w:rPr>
          <w:rFonts w:ascii="Arial" w:eastAsia="Times New Roman" w:hAnsi="Arial" w:cs="Arial"/>
          <w:sz w:val="20"/>
          <w:szCs w:val="20"/>
        </w:rPr>
        <w:t xml:space="preserve">          </w:t>
      </w:r>
      <w:r w:rsidRPr="001539F2">
        <w:rPr>
          <w:rFonts w:ascii="Arial" w:eastAsia="Times New Roman" w:hAnsi="Arial" w:cs="Arial"/>
          <w:sz w:val="20"/>
          <w:szCs w:val="20"/>
        </w:rPr>
        <w:t xml:space="preserve">   </w:t>
      </w:r>
      <w:r>
        <w:rPr>
          <w:rFonts w:ascii="Arial" w:eastAsia="Times New Roman" w:hAnsi="Arial" w:cs="Arial"/>
          <w:sz w:val="20"/>
          <w:szCs w:val="20"/>
        </w:rPr>
        <w:t xml:space="preserve">  </w:t>
      </w:r>
      <w:r w:rsidRPr="001539F2">
        <w:rPr>
          <w:rFonts w:ascii="Arial" w:eastAsia="Times New Roman" w:hAnsi="Arial" w:cs="Arial"/>
          <w:sz w:val="20"/>
          <w:szCs w:val="20"/>
        </w:rPr>
        <w:t xml:space="preserve"> </w:t>
      </w:r>
      <w:sdt>
        <w:sdtPr>
          <w:rPr>
            <w:rFonts w:ascii="Arial" w:eastAsia="Times New Roman" w:hAnsi="Arial" w:cs="Arial"/>
            <w:sz w:val="20"/>
            <w:szCs w:val="20"/>
          </w:rPr>
          <w:id w:val="-1923489538"/>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1539F2">
        <w:rPr>
          <w:rFonts w:ascii="Arial" w:eastAsia="Times New Roman" w:hAnsi="Arial" w:cs="Arial"/>
          <w:b/>
          <w:sz w:val="20"/>
          <w:szCs w:val="20"/>
        </w:rPr>
        <w:t>Signed:</w:t>
      </w:r>
      <w:r w:rsidRPr="001539F2">
        <w:rPr>
          <w:rFonts w:ascii="Arial" w:eastAsia="Times New Roman" w:hAnsi="Arial" w:cs="Arial"/>
          <w:sz w:val="20"/>
          <w:szCs w:val="20"/>
        </w:rPr>
        <w:tab/>
      </w: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1539F2">
        <w:rPr>
          <w:rFonts w:ascii="Arial" w:eastAsia="Times New Roman" w:hAnsi="Arial" w:cs="Arial"/>
          <w:b/>
          <w:sz w:val="20"/>
          <w:szCs w:val="20"/>
        </w:rPr>
        <w:t>Date:</w:t>
      </w:r>
      <w:r w:rsidRPr="001539F2">
        <w:rPr>
          <w:rFonts w:ascii="Arial" w:eastAsia="Times New Roman" w:hAnsi="Arial" w:cs="Arial"/>
          <w:b/>
          <w:sz w:val="20"/>
          <w:szCs w:val="20"/>
        </w:rPr>
        <w:tab/>
      </w:r>
      <w:r w:rsidRPr="001539F2">
        <w:rPr>
          <w:rFonts w:ascii="Arial" w:eastAsia="Times New Roman" w:hAnsi="Arial" w:cs="Arial"/>
          <w:b/>
          <w:sz w:val="20"/>
          <w:szCs w:val="20"/>
        </w:rPr>
        <w:tab/>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p>
    <w:p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Applications must be emailed to </w:t>
      </w:r>
      <w:hyperlink r:id="rId10" w:history="1">
        <w:r w:rsidRPr="001539F2">
          <w:rPr>
            <w:rFonts w:ascii="Arial" w:eastAsia="Times New Roman" w:hAnsi="Arial" w:cs="Arial"/>
            <w:b/>
            <w:color w:val="0000FF"/>
            <w:sz w:val="20"/>
            <w:szCs w:val="20"/>
            <w:u w:val="single"/>
          </w:rPr>
          <w:t>monitoringofficer@investni.com</w:t>
        </w:r>
      </w:hyperlink>
      <w:r w:rsidRPr="001539F2">
        <w:rPr>
          <w:rFonts w:ascii="Arial" w:eastAsia="Times New Roman" w:hAnsi="Arial" w:cs="Arial"/>
          <w:b/>
          <w:sz w:val="20"/>
          <w:szCs w:val="20"/>
        </w:rPr>
        <w:t xml:space="preserve">. </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electronically, ticking the boxes above will be taken in lieu of signature. </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note: </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form via email, you should receive an automated response from </w:t>
      </w:r>
      <w:hyperlink r:id="rId11" w:history="1">
        <w:r w:rsidRPr="000F54BC">
          <w:rPr>
            <w:rStyle w:val="Hyperlink"/>
            <w:rFonts w:ascii="Arial" w:eastAsia="Times New Roman" w:hAnsi="Arial" w:cs="Arial"/>
            <w:b/>
            <w:sz w:val="20"/>
            <w:szCs w:val="20"/>
          </w:rPr>
          <w:t>monitoringofficer@investni.com</w:t>
        </w:r>
      </w:hyperlink>
      <w:r>
        <w:rPr>
          <w:rFonts w:ascii="Arial" w:eastAsia="Times New Roman" w:hAnsi="Arial" w:cs="Arial"/>
          <w:b/>
          <w:sz w:val="20"/>
          <w:szCs w:val="20"/>
        </w:rPr>
        <w:t xml:space="preserve"> </w:t>
      </w:r>
      <w:r w:rsidRPr="001539F2">
        <w:rPr>
          <w:rFonts w:ascii="Arial" w:eastAsia="Times New Roman" w:hAnsi="Arial" w:cs="Arial"/>
          <w:b/>
          <w:sz w:val="20"/>
          <w:szCs w:val="20"/>
        </w:rPr>
        <w:t xml:space="preserve">confirming receipt of your email.  If you do not receive this automated response within 24 hours, please contact a member of the Human Resources Team on 028 9069 </w:t>
      </w:r>
      <w:r>
        <w:rPr>
          <w:rFonts w:ascii="Arial" w:eastAsia="Times New Roman" w:hAnsi="Arial" w:cs="Arial"/>
          <w:b/>
          <w:sz w:val="20"/>
          <w:szCs w:val="20"/>
        </w:rPr>
        <w:t>8151</w:t>
      </w:r>
      <w:r w:rsidRPr="001539F2">
        <w:rPr>
          <w:rFonts w:ascii="Arial" w:eastAsia="Times New Roman" w:hAnsi="Arial" w:cs="Arial"/>
          <w:b/>
          <w:sz w:val="20"/>
          <w:szCs w:val="20"/>
        </w:rPr>
        <w:t xml:space="preserve"> to confirm receipt.</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bCs/>
          <w:sz w:val="20"/>
          <w:szCs w:val="20"/>
        </w:rPr>
        <w:t>Warning:</w:t>
      </w:r>
      <w:r w:rsidRPr="001539F2">
        <w:rPr>
          <w:rFonts w:ascii="Arial" w:eastAsia="Times New Roman" w:hAnsi="Arial" w:cs="Arial"/>
          <w:sz w:val="20"/>
          <w:szCs w:val="20"/>
        </w:rPr>
        <w:t xml:space="preserve">  Any candidate found to have knowingly given false information, or to have wilfully suppressed any material fact will be liable to disqualification, or if appointed, to dismissal.</w:t>
      </w:r>
    </w:p>
    <w:p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0641CC" w:rsidRDefault="000641CC" w:rsidP="000641CC">
      <w:pPr>
        <w:overflowPunct w:val="0"/>
        <w:autoSpaceDE w:val="0"/>
        <w:autoSpaceDN w:val="0"/>
        <w:adjustRightInd w:val="0"/>
        <w:spacing w:after="0" w:line="240" w:lineRule="auto"/>
        <w:ind w:right="-514"/>
        <w:jc w:val="both"/>
        <w:textAlignment w:val="baseline"/>
        <w:rPr>
          <w:rFonts w:ascii="Arial" w:eastAsia="Times New Roman" w:hAnsi="Arial" w:cs="Arial"/>
          <w:b/>
          <w:sz w:val="20"/>
          <w:szCs w:val="20"/>
        </w:rPr>
      </w:pPr>
      <w:r w:rsidRPr="001539F2">
        <w:rPr>
          <w:rFonts w:ascii="Arial" w:eastAsia="Times New Roman" w:hAnsi="Arial" w:cs="Arial"/>
          <w:sz w:val="20"/>
          <w:szCs w:val="20"/>
        </w:rPr>
        <w:t xml:space="preserve">Completed application forms must be received no later than </w:t>
      </w:r>
      <w:r>
        <w:rPr>
          <w:rFonts w:ascii="Arial" w:eastAsia="Times New Roman" w:hAnsi="Arial" w:cs="Arial"/>
          <w:b/>
          <w:sz w:val="20"/>
          <w:szCs w:val="20"/>
        </w:rPr>
        <w:t>12 noon GMT</w:t>
      </w:r>
      <w:r w:rsidRPr="001539F2">
        <w:rPr>
          <w:rFonts w:ascii="Arial" w:eastAsia="Times New Roman" w:hAnsi="Arial" w:cs="Arial"/>
          <w:b/>
          <w:sz w:val="20"/>
          <w:szCs w:val="20"/>
        </w:rPr>
        <w:t xml:space="preserve"> on </w:t>
      </w:r>
      <w:r>
        <w:rPr>
          <w:rFonts w:ascii="Arial" w:eastAsia="Times New Roman" w:hAnsi="Arial" w:cs="Arial"/>
          <w:b/>
          <w:sz w:val="20"/>
          <w:szCs w:val="20"/>
        </w:rPr>
        <w:t xml:space="preserve">Friday 10 February </w:t>
      </w:r>
    </w:p>
    <w:p w:rsidR="000641CC" w:rsidRPr="001539F2" w:rsidRDefault="000641CC" w:rsidP="000641CC">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Pr>
          <w:rFonts w:ascii="Arial" w:eastAsia="Times New Roman" w:hAnsi="Arial" w:cs="Arial"/>
          <w:b/>
          <w:sz w:val="20"/>
          <w:szCs w:val="20"/>
        </w:rPr>
        <w:t>2023</w:t>
      </w:r>
      <w:r w:rsidRPr="001539F2">
        <w:rPr>
          <w:rFonts w:ascii="Arial" w:eastAsia="Times New Roman" w:hAnsi="Arial" w:cs="Arial"/>
          <w:b/>
          <w:sz w:val="20"/>
          <w:szCs w:val="20"/>
        </w:rPr>
        <w:t xml:space="preserve">. </w:t>
      </w:r>
      <w:r w:rsidRPr="001539F2">
        <w:rPr>
          <w:rFonts w:ascii="Arial" w:eastAsia="Times New Roman" w:hAnsi="Arial" w:cs="Arial"/>
          <w:sz w:val="20"/>
          <w:szCs w:val="20"/>
        </w:rPr>
        <w:t>Applications received after this time and date will not be considered.</w:t>
      </w:r>
    </w:p>
    <w:p w:rsidR="00F943A5" w:rsidRPr="002B0E85" w:rsidRDefault="00F943A5">
      <w:pPr>
        <w:rPr>
          <w:rFonts w:ascii="Arial" w:hAnsi="Arial"/>
          <w:sz w:val="24"/>
        </w:rPr>
      </w:pPr>
    </w:p>
    <w:sectPr w:rsidR="00F943A5" w:rsidRPr="002B0E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6A" w:rsidRDefault="00F2526A">
      <w:pPr>
        <w:spacing w:after="0" w:line="240" w:lineRule="auto"/>
      </w:pPr>
      <w:r>
        <w:separator/>
      </w:r>
    </w:p>
  </w:endnote>
  <w:endnote w:type="continuationSeparator" w:id="0">
    <w:p w:rsidR="00F2526A" w:rsidRDefault="00F2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351543913"/>
      <w:docPartObj>
        <w:docPartGallery w:val="Page Numbers (Top of Page)"/>
        <w:docPartUnique/>
      </w:docPartObj>
    </w:sdtPr>
    <w:sdtEndPr/>
    <w:sdtContent>
      <w:p w:rsidR="00BE3222" w:rsidRPr="002A0FA6" w:rsidRDefault="000641CC" w:rsidP="00BE3222">
        <w:pPr>
          <w:pStyle w:val="Footer"/>
          <w:rPr>
            <w:rFonts w:ascii="Arial" w:hAnsi="Arial" w:cs="Arial"/>
            <w:sz w:val="16"/>
            <w:szCs w:val="16"/>
          </w:rPr>
        </w:pPr>
        <w:r w:rsidRPr="002A0FA6">
          <w:rPr>
            <w:rFonts w:ascii="Arial" w:hAnsi="Arial" w:cs="Arial"/>
            <w:sz w:val="16"/>
            <w:szCs w:val="16"/>
          </w:rPr>
          <w:t xml:space="preserve">CFE/23 </w:t>
        </w:r>
        <w:r w:rsidRPr="002A0FA6">
          <w:rPr>
            <w:rFonts w:ascii="Arial" w:hAnsi="Arial" w:cs="Arial"/>
            <w:sz w:val="16"/>
            <w:szCs w:val="16"/>
          </w:rPr>
          <w:tab/>
        </w:r>
        <w:r w:rsidRPr="002A0FA6">
          <w:rPr>
            <w:rFonts w:ascii="Arial" w:hAnsi="Arial" w:cs="Arial"/>
            <w:sz w:val="16"/>
            <w:szCs w:val="16"/>
          </w:rPr>
          <w:tab/>
        </w:r>
        <w:r w:rsidRPr="002A0FA6">
          <w:rPr>
            <w:rFonts w:ascii="Arial" w:hAnsi="Arial" w:cs="Arial"/>
            <w:b/>
            <w:sz w:val="16"/>
            <w:szCs w:val="16"/>
          </w:rPr>
          <w:t xml:space="preserve">Page </w:t>
        </w:r>
        <w:r w:rsidRPr="002A0FA6">
          <w:rPr>
            <w:rFonts w:ascii="Arial" w:hAnsi="Arial" w:cs="Arial"/>
            <w:b/>
            <w:bCs/>
            <w:sz w:val="16"/>
            <w:szCs w:val="16"/>
          </w:rPr>
          <w:fldChar w:fldCharType="begin"/>
        </w:r>
        <w:r w:rsidRPr="002A0FA6">
          <w:rPr>
            <w:rFonts w:ascii="Arial" w:hAnsi="Arial" w:cs="Arial"/>
            <w:b/>
            <w:bCs/>
            <w:sz w:val="16"/>
            <w:szCs w:val="16"/>
          </w:rPr>
          <w:instrText xml:space="preserve"> PAGE </w:instrText>
        </w:r>
        <w:r w:rsidRPr="002A0FA6">
          <w:rPr>
            <w:rFonts w:ascii="Arial" w:hAnsi="Arial" w:cs="Arial"/>
            <w:b/>
            <w:bCs/>
            <w:sz w:val="16"/>
            <w:szCs w:val="16"/>
          </w:rPr>
          <w:fldChar w:fldCharType="separate"/>
        </w:r>
        <w:r w:rsidR="00EF1459">
          <w:rPr>
            <w:rFonts w:ascii="Arial" w:hAnsi="Arial" w:cs="Arial"/>
            <w:b/>
            <w:bCs/>
            <w:noProof/>
            <w:sz w:val="16"/>
            <w:szCs w:val="16"/>
          </w:rPr>
          <w:t>9</w:t>
        </w:r>
        <w:r w:rsidRPr="002A0FA6">
          <w:rPr>
            <w:rFonts w:ascii="Arial" w:hAnsi="Arial" w:cs="Arial"/>
            <w:b/>
            <w:bCs/>
            <w:sz w:val="16"/>
            <w:szCs w:val="16"/>
          </w:rPr>
          <w:fldChar w:fldCharType="end"/>
        </w:r>
        <w:r w:rsidRPr="002A0FA6">
          <w:rPr>
            <w:rFonts w:ascii="Arial" w:hAnsi="Arial" w:cs="Arial"/>
            <w:b/>
            <w:sz w:val="16"/>
            <w:szCs w:val="16"/>
          </w:rPr>
          <w:t xml:space="preserve"> of </w:t>
        </w:r>
        <w:r w:rsidRPr="002A0FA6">
          <w:rPr>
            <w:rFonts w:ascii="Arial" w:hAnsi="Arial" w:cs="Arial"/>
            <w:b/>
            <w:bCs/>
            <w:sz w:val="16"/>
            <w:szCs w:val="16"/>
          </w:rPr>
          <w:fldChar w:fldCharType="begin"/>
        </w:r>
        <w:r w:rsidRPr="002A0FA6">
          <w:rPr>
            <w:rFonts w:ascii="Arial" w:hAnsi="Arial" w:cs="Arial"/>
            <w:b/>
            <w:bCs/>
            <w:sz w:val="16"/>
            <w:szCs w:val="16"/>
          </w:rPr>
          <w:instrText xml:space="preserve"> NUMPAGES  </w:instrText>
        </w:r>
        <w:r w:rsidRPr="002A0FA6">
          <w:rPr>
            <w:rFonts w:ascii="Arial" w:hAnsi="Arial" w:cs="Arial"/>
            <w:b/>
            <w:bCs/>
            <w:sz w:val="16"/>
            <w:szCs w:val="16"/>
          </w:rPr>
          <w:fldChar w:fldCharType="separate"/>
        </w:r>
        <w:r w:rsidR="00EF1459">
          <w:rPr>
            <w:rFonts w:ascii="Arial" w:hAnsi="Arial" w:cs="Arial"/>
            <w:b/>
            <w:bCs/>
            <w:noProof/>
            <w:sz w:val="16"/>
            <w:szCs w:val="16"/>
          </w:rPr>
          <w:t>12</w:t>
        </w:r>
        <w:r w:rsidRPr="002A0FA6">
          <w:rPr>
            <w:rFonts w:ascii="Arial" w:hAnsi="Arial" w:cs="Arial"/>
            <w:b/>
            <w:bCs/>
            <w:sz w:val="16"/>
            <w:szCs w:val="16"/>
          </w:rPr>
          <w:fldChar w:fldCharType="end"/>
        </w:r>
      </w:p>
    </w:sdtContent>
  </w:sdt>
  <w:p w:rsidR="00BE3222" w:rsidRDefault="00F25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6A" w:rsidRDefault="00F2526A">
      <w:pPr>
        <w:spacing w:after="0" w:line="240" w:lineRule="auto"/>
      </w:pPr>
      <w:r>
        <w:separator/>
      </w:r>
    </w:p>
  </w:footnote>
  <w:footnote w:type="continuationSeparator" w:id="0">
    <w:p w:rsidR="00F2526A" w:rsidRDefault="00F25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0673B"/>
    <w:multiLevelType w:val="hybridMultilevel"/>
    <w:tmpl w:val="59C67538"/>
    <w:lvl w:ilvl="0" w:tplc="8E8288E0">
      <w:start w:val="1"/>
      <w:numFmt w:val="decimal"/>
      <w:lvlText w:val="%1."/>
      <w:lvlJc w:val="left"/>
      <w:pPr>
        <w:ind w:left="410" w:hanging="360"/>
      </w:pPr>
      <w:rPr>
        <w:rFonts w:ascii="Arial" w:hAnsi="Arial" w:cs="Arial" w:hint="default"/>
        <w:sz w:val="18"/>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7B8B567B"/>
    <w:multiLevelType w:val="hybridMultilevel"/>
    <w:tmpl w:val="06CE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CC"/>
    <w:rsid w:val="000641CC"/>
    <w:rsid w:val="002B0E85"/>
    <w:rsid w:val="003E1DD2"/>
    <w:rsid w:val="008B4184"/>
    <w:rsid w:val="00EF1459"/>
    <w:rsid w:val="00F2526A"/>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F7DF"/>
  <w15:chartTrackingRefBased/>
  <w15:docId w15:val="{D5EA4D96-CEA5-4062-ABFA-315F78BE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4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CC"/>
  </w:style>
  <w:style w:type="table" w:styleId="TableGrid">
    <w:name w:val="Table Grid"/>
    <w:basedOn w:val="TableNormal"/>
    <w:uiPriority w:val="39"/>
    <w:rsid w:val="0006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1CC"/>
    <w:rPr>
      <w:color w:val="0563C1" w:themeColor="hyperlink"/>
      <w:u w:val="single"/>
    </w:rPr>
  </w:style>
  <w:style w:type="paragraph" w:styleId="ListParagraph">
    <w:name w:val="List Paragraph"/>
    <w:basedOn w:val="Normal"/>
    <w:uiPriority w:val="34"/>
    <w:qFormat/>
    <w:rsid w:val="000641CC"/>
    <w:pPr>
      <w:ind w:left="720"/>
      <w:contextualSpacing/>
    </w:pPr>
  </w:style>
  <w:style w:type="table" w:customStyle="1" w:styleId="TableGrid1">
    <w:name w:val="Table Grid1"/>
    <w:basedOn w:val="TableNormal"/>
    <w:next w:val="TableGrid"/>
    <w:uiPriority w:val="39"/>
    <w:rsid w:val="0006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investn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toringofficer@investni.com" TargetMode="External"/><Relationship Id="rId5" Type="http://schemas.openxmlformats.org/officeDocument/2006/relationships/footnotes" Target="footnotes.xml"/><Relationship Id="rId10" Type="http://schemas.openxmlformats.org/officeDocument/2006/relationships/hyperlink" Target="mailto:monitoringofficer@investni.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Waring</dc:creator>
  <cp:keywords/>
  <dc:description/>
  <cp:lastModifiedBy>David Waring</cp:lastModifiedBy>
  <cp:revision>3</cp:revision>
  <dcterms:created xsi:type="dcterms:W3CDTF">2023-01-26T13:00:00Z</dcterms:created>
  <dcterms:modified xsi:type="dcterms:W3CDTF">2023-01-26T15:28:00Z</dcterms:modified>
</cp:coreProperties>
</file>