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7B5F" w14:textId="77777777" w:rsidR="00E131D0" w:rsidRPr="00B67552" w:rsidRDefault="00E131D0" w:rsidP="00E131D0">
      <w:pPr>
        <w:rPr>
          <w:noProof/>
        </w:rPr>
      </w:pPr>
    </w:p>
    <w:p w14:paraId="1A35DED4" w14:textId="77777777" w:rsidR="00E131D0" w:rsidRDefault="00032CF5" w:rsidP="00E131D0">
      <w:pPr>
        <w:pStyle w:val="Heading3"/>
        <w:jc w:val="left"/>
        <w:rPr>
          <w:rFonts w:cs="Arial"/>
          <w:sz w:val="48"/>
          <w:szCs w:val="48"/>
        </w:rPr>
      </w:pPr>
      <w:r w:rsidRPr="00D64902">
        <w:rPr>
          <w:noProof/>
          <w:color w:val="2B579A"/>
          <w:shd w:val="clear" w:color="auto" w:fill="E6E6E6"/>
          <w:lang w:eastAsia="en-GB"/>
        </w:rPr>
        <w:drawing>
          <wp:inline distT="0" distB="0" distL="0" distR="0" wp14:anchorId="138A2BB1" wp14:editId="36BADB2D">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14:paraId="1FB23379" w14:textId="77777777" w:rsidR="0013442B" w:rsidRDefault="0013442B" w:rsidP="00E131D0">
      <w:pPr>
        <w:pStyle w:val="Heading3"/>
        <w:rPr>
          <w:rFonts w:cs="Arial"/>
          <w:sz w:val="48"/>
          <w:szCs w:val="48"/>
        </w:rPr>
      </w:pPr>
    </w:p>
    <w:p w14:paraId="126D753D" w14:textId="77777777" w:rsidR="00E131D0" w:rsidRDefault="00E131D0" w:rsidP="00E131D0">
      <w:pPr>
        <w:pStyle w:val="Heading3"/>
        <w:rPr>
          <w:rFonts w:cs="Arial"/>
          <w:sz w:val="48"/>
          <w:szCs w:val="48"/>
        </w:rPr>
      </w:pPr>
      <w:r>
        <w:rPr>
          <w:rFonts w:cs="Arial"/>
          <w:sz w:val="48"/>
          <w:szCs w:val="48"/>
        </w:rPr>
        <w:t>INFORMATION FOR APPLICANTS</w:t>
      </w:r>
    </w:p>
    <w:p w14:paraId="0C375531" w14:textId="77777777" w:rsidR="007D55BA" w:rsidRDefault="007D55BA" w:rsidP="003E164B">
      <w:pPr>
        <w:keepNext/>
        <w:overflowPunct w:val="0"/>
        <w:autoSpaceDE w:val="0"/>
        <w:autoSpaceDN w:val="0"/>
        <w:adjustRightInd w:val="0"/>
        <w:spacing w:after="0" w:line="240" w:lineRule="auto"/>
        <w:jc w:val="center"/>
        <w:textAlignment w:val="baseline"/>
        <w:outlineLvl w:val="2"/>
        <w:rPr>
          <w:sz w:val="36"/>
          <w:szCs w:val="36"/>
        </w:rPr>
      </w:pPr>
    </w:p>
    <w:p w14:paraId="146E3DF1" w14:textId="3DC5B12F" w:rsidR="00424450" w:rsidRPr="00F84391" w:rsidRDefault="00914BAF" w:rsidP="009E666E">
      <w:pPr>
        <w:keepNext/>
        <w:overflowPunct w:val="0"/>
        <w:autoSpaceDE w:val="0"/>
        <w:autoSpaceDN w:val="0"/>
        <w:adjustRightInd w:val="0"/>
        <w:spacing w:after="0" w:line="240" w:lineRule="auto"/>
        <w:jc w:val="center"/>
        <w:textAlignment w:val="baseline"/>
        <w:outlineLvl w:val="2"/>
        <w:rPr>
          <w:rFonts w:eastAsia="Times New Roman" w:cs="Arial"/>
          <w:b/>
          <w:bCs/>
          <w:sz w:val="40"/>
          <w:szCs w:val="40"/>
        </w:rPr>
      </w:pPr>
      <w:r w:rsidRPr="00F84391">
        <w:rPr>
          <w:rFonts w:eastAsia="Times New Roman" w:cs="Arial"/>
          <w:b/>
          <w:bCs/>
          <w:sz w:val="40"/>
          <w:szCs w:val="40"/>
        </w:rPr>
        <w:t>RECORDS</w:t>
      </w:r>
      <w:r w:rsidR="00424450" w:rsidRPr="00F84391">
        <w:rPr>
          <w:rFonts w:eastAsia="Times New Roman" w:cs="Arial"/>
          <w:b/>
          <w:bCs/>
          <w:sz w:val="40"/>
          <w:szCs w:val="40"/>
        </w:rPr>
        <w:t xml:space="preserve"> MANAGER</w:t>
      </w:r>
    </w:p>
    <w:p w14:paraId="41CBFCD6" w14:textId="411A8C1D" w:rsidR="003B3018" w:rsidRPr="00F84391" w:rsidRDefault="00424450" w:rsidP="009E666E">
      <w:pPr>
        <w:keepNext/>
        <w:overflowPunct w:val="0"/>
        <w:autoSpaceDE w:val="0"/>
        <w:autoSpaceDN w:val="0"/>
        <w:adjustRightInd w:val="0"/>
        <w:spacing w:after="0" w:line="240" w:lineRule="auto"/>
        <w:jc w:val="center"/>
        <w:textAlignment w:val="baseline"/>
        <w:outlineLvl w:val="2"/>
        <w:rPr>
          <w:rFonts w:eastAsia="Times New Roman" w:cs="Arial"/>
          <w:b/>
          <w:bCs/>
          <w:sz w:val="32"/>
          <w:szCs w:val="32"/>
        </w:rPr>
      </w:pPr>
      <w:r w:rsidRPr="00F84391">
        <w:rPr>
          <w:rFonts w:eastAsia="Times New Roman" w:cs="Arial"/>
          <w:b/>
          <w:bCs/>
          <w:sz w:val="40"/>
          <w:szCs w:val="40"/>
        </w:rPr>
        <w:t xml:space="preserve"> (DP Grade)</w:t>
      </w:r>
    </w:p>
    <w:p w14:paraId="3D044B59" w14:textId="46DAFC1D" w:rsidR="005307D0" w:rsidRPr="009E666E" w:rsidRDefault="005307D0" w:rsidP="009E666E">
      <w:pPr>
        <w:keepNext/>
        <w:overflowPunct w:val="0"/>
        <w:autoSpaceDE w:val="0"/>
        <w:autoSpaceDN w:val="0"/>
        <w:adjustRightInd w:val="0"/>
        <w:spacing w:after="0" w:line="240" w:lineRule="auto"/>
        <w:jc w:val="center"/>
        <w:textAlignment w:val="baseline"/>
        <w:outlineLvl w:val="2"/>
        <w:rPr>
          <w:rFonts w:eastAsia="Times New Roman" w:cs="Arial"/>
          <w:b/>
          <w:bCs/>
          <w:sz w:val="40"/>
          <w:szCs w:val="44"/>
        </w:rPr>
      </w:pPr>
      <w:r w:rsidRPr="00F84391">
        <w:rPr>
          <w:rFonts w:eastAsia="Times New Roman" w:cs="Arial"/>
          <w:b/>
          <w:bCs/>
          <w:sz w:val="32"/>
          <w:szCs w:val="32"/>
        </w:rPr>
        <w:t>REF</w:t>
      </w:r>
      <w:r w:rsidR="00424450" w:rsidRPr="006F5A67">
        <w:rPr>
          <w:rFonts w:eastAsia="Times New Roman" w:cs="Arial"/>
          <w:b/>
          <w:bCs/>
          <w:sz w:val="32"/>
          <w:szCs w:val="32"/>
        </w:rPr>
        <w:t xml:space="preserve">: </w:t>
      </w:r>
      <w:r w:rsidR="00914BAF" w:rsidRPr="00F84391">
        <w:rPr>
          <w:rFonts w:eastAsia="Times New Roman" w:cs="Arial"/>
          <w:b/>
          <w:bCs/>
          <w:sz w:val="32"/>
          <w:szCs w:val="32"/>
        </w:rPr>
        <w:t>R</w:t>
      </w:r>
      <w:r w:rsidR="00424450" w:rsidRPr="00F84391">
        <w:rPr>
          <w:rFonts w:eastAsia="Times New Roman" w:cs="Arial"/>
          <w:b/>
          <w:bCs/>
          <w:sz w:val="32"/>
          <w:szCs w:val="32"/>
        </w:rPr>
        <w:t>M/23</w:t>
      </w:r>
    </w:p>
    <w:p w14:paraId="49AF74E2" w14:textId="77777777" w:rsidR="00506055" w:rsidRDefault="00A86022" w:rsidP="00EF73F5">
      <w:pPr>
        <w:ind w:left="2880" w:firstLine="720"/>
        <w:rPr>
          <w:b/>
          <w:highlight w:val="yellow"/>
        </w:rPr>
      </w:pPr>
      <w:r>
        <w:rPr>
          <w:rFonts w:eastAsia="Times New Roman"/>
          <w:b/>
          <w:bCs/>
          <w:sz w:val="32"/>
          <w:szCs w:val="36"/>
        </w:rPr>
        <w:t xml:space="preserve">      </w:t>
      </w:r>
    </w:p>
    <w:p w14:paraId="6B23E574" w14:textId="59FEB335" w:rsidR="004668AF" w:rsidRPr="00470F88" w:rsidRDefault="009117DA" w:rsidP="004668AF">
      <w:pPr>
        <w:jc w:val="center"/>
        <w:rPr>
          <w:b/>
          <w:sz w:val="40"/>
          <w:szCs w:val="44"/>
        </w:rPr>
      </w:pPr>
      <w:r>
        <w:rPr>
          <w:b/>
          <w:sz w:val="40"/>
          <w:szCs w:val="44"/>
        </w:rPr>
        <w:t xml:space="preserve">Closing date </w:t>
      </w:r>
      <w:r w:rsidR="001D6FAB">
        <w:rPr>
          <w:b/>
          <w:sz w:val="40"/>
          <w:szCs w:val="44"/>
        </w:rPr>
        <w:t>–</w:t>
      </w:r>
      <w:r>
        <w:rPr>
          <w:b/>
          <w:sz w:val="40"/>
          <w:szCs w:val="44"/>
        </w:rPr>
        <w:t xml:space="preserve"> </w:t>
      </w:r>
      <w:r w:rsidR="00942E48">
        <w:rPr>
          <w:b/>
          <w:sz w:val="40"/>
          <w:szCs w:val="44"/>
        </w:rPr>
        <w:t>Thursday 21</w:t>
      </w:r>
      <w:r w:rsidR="00942E48" w:rsidRPr="00F84391">
        <w:rPr>
          <w:b/>
          <w:sz w:val="40"/>
          <w:szCs w:val="44"/>
          <w:vertAlign w:val="superscript"/>
        </w:rPr>
        <w:t>st</w:t>
      </w:r>
      <w:r w:rsidR="00942E48">
        <w:rPr>
          <w:b/>
          <w:sz w:val="40"/>
          <w:szCs w:val="44"/>
        </w:rPr>
        <w:t xml:space="preserve"> December 2023</w:t>
      </w:r>
    </w:p>
    <w:p w14:paraId="5B268DCC" w14:textId="77777777" w:rsidR="004668AF" w:rsidRPr="00470F88" w:rsidRDefault="007E684B" w:rsidP="004668AF">
      <w:pPr>
        <w:jc w:val="center"/>
        <w:rPr>
          <w:b/>
          <w:sz w:val="40"/>
          <w:szCs w:val="44"/>
        </w:rPr>
      </w:pPr>
      <w:r>
        <w:rPr>
          <w:b/>
          <w:sz w:val="40"/>
          <w:szCs w:val="44"/>
        </w:rPr>
        <w:t>AT 12:00 NOON GMT</w:t>
      </w:r>
    </w:p>
    <w:p w14:paraId="711AB248" w14:textId="77777777" w:rsidR="00E131D0" w:rsidRDefault="00E131D0" w:rsidP="00690D17">
      <w:pPr>
        <w:spacing w:after="0" w:line="240" w:lineRule="auto"/>
        <w:jc w:val="center"/>
        <w:rPr>
          <w:rFonts w:ascii="Arial Bold"/>
          <w:sz w:val="26"/>
          <w:szCs w:val="26"/>
        </w:rPr>
      </w:pPr>
      <w:r>
        <w:rPr>
          <w:rFonts w:ascii="Arial Bold"/>
          <w:sz w:val="26"/>
          <w:szCs w:val="26"/>
        </w:rPr>
        <w:t>Invest NI is an Equal Opportunities Employer</w:t>
      </w:r>
      <w:r w:rsidR="00F35815">
        <w:rPr>
          <w:rFonts w:ascii="Arial Bold"/>
          <w:sz w:val="26"/>
          <w:szCs w:val="26"/>
        </w:rPr>
        <w:t>.</w:t>
      </w:r>
    </w:p>
    <w:p w14:paraId="283678EE" w14:textId="77777777" w:rsidR="00690D17" w:rsidRPr="00B22061" w:rsidRDefault="00690D17" w:rsidP="00690D17">
      <w:pPr>
        <w:spacing w:after="0" w:line="240" w:lineRule="auto"/>
        <w:jc w:val="center"/>
        <w:rPr>
          <w:sz w:val="26"/>
          <w:szCs w:val="26"/>
        </w:rPr>
      </w:pPr>
    </w:p>
    <w:p w14:paraId="4CCA1734" w14:textId="77777777" w:rsidR="00E131D0" w:rsidRPr="00841C3C" w:rsidRDefault="00E131D0" w:rsidP="00506055">
      <w:pPr>
        <w:spacing w:after="0" w:line="240" w:lineRule="auto"/>
        <w:jc w:val="center"/>
        <w:rPr>
          <w:rFonts w:eastAsia="Arial Bold" w:cs="Arial"/>
          <w:b/>
          <w:sz w:val="26"/>
          <w:szCs w:val="26"/>
        </w:rPr>
      </w:pPr>
      <w:r w:rsidRPr="00841C3C">
        <w:rPr>
          <w:rFonts w:cs="Arial"/>
          <w:b/>
          <w:sz w:val="26"/>
          <w:szCs w:val="26"/>
        </w:rPr>
        <w:t>Invest NI is committed to equality of opportunity and welcomes applications from suitably qualified people from all sections of the community.</w:t>
      </w:r>
    </w:p>
    <w:p w14:paraId="7FE9106F" w14:textId="77777777" w:rsidR="00421A32" w:rsidRDefault="00421A32" w:rsidP="00690D17">
      <w:pPr>
        <w:spacing w:after="0" w:line="240" w:lineRule="auto"/>
        <w:jc w:val="center"/>
        <w:rPr>
          <w:rFonts w:cs="Arial"/>
          <w:b/>
          <w:sz w:val="26"/>
          <w:szCs w:val="26"/>
        </w:rPr>
      </w:pPr>
    </w:p>
    <w:p w14:paraId="2B287DC4" w14:textId="0E0B9B21" w:rsidR="00E131D0" w:rsidRDefault="00E131D0" w:rsidP="00690D17">
      <w:pPr>
        <w:spacing w:after="0" w:line="240" w:lineRule="auto"/>
        <w:jc w:val="center"/>
        <w:rPr>
          <w:rFonts w:cs="Arial"/>
          <w:b/>
          <w:sz w:val="26"/>
          <w:szCs w:val="26"/>
        </w:rPr>
      </w:pPr>
      <w:r w:rsidRPr="00841C3C">
        <w:rPr>
          <w:rFonts w:cs="Arial"/>
          <w:b/>
          <w:sz w:val="26"/>
          <w:szCs w:val="26"/>
        </w:rPr>
        <w:t>At this time, it particu</w:t>
      </w:r>
      <w:r w:rsidR="00956156">
        <w:rPr>
          <w:rFonts w:cs="Arial"/>
          <w:b/>
          <w:sz w:val="26"/>
          <w:szCs w:val="26"/>
        </w:rPr>
        <w:t xml:space="preserve">larly welcomes applications </w:t>
      </w:r>
      <w:r w:rsidR="00E22C1C">
        <w:rPr>
          <w:rFonts w:cs="Arial"/>
          <w:b/>
          <w:sz w:val="26"/>
          <w:szCs w:val="26"/>
        </w:rPr>
        <w:t>from</w:t>
      </w:r>
      <w:r w:rsidR="003F245F">
        <w:rPr>
          <w:rFonts w:cs="Arial"/>
          <w:b/>
          <w:sz w:val="26"/>
          <w:szCs w:val="26"/>
        </w:rPr>
        <w:t xml:space="preserve"> </w:t>
      </w:r>
      <w:r w:rsidRPr="00841C3C">
        <w:rPr>
          <w:rFonts w:cs="Arial"/>
          <w:b/>
          <w:sz w:val="26"/>
          <w:szCs w:val="26"/>
        </w:rPr>
        <w:t>people with disabilities and from minority ethnic groups.</w:t>
      </w:r>
    </w:p>
    <w:p w14:paraId="4B6DA364" w14:textId="77777777" w:rsidR="0013442B" w:rsidRDefault="0013442B" w:rsidP="00546352">
      <w:pPr>
        <w:spacing w:after="0" w:line="240" w:lineRule="auto"/>
        <w:rPr>
          <w:b/>
          <w:bCs/>
          <w:sz w:val="22"/>
          <w:u w:val="single"/>
        </w:rPr>
      </w:pPr>
    </w:p>
    <w:p w14:paraId="48220F57" w14:textId="1B2DDC36" w:rsidR="003A3B18" w:rsidRPr="003A3B18" w:rsidRDefault="003A3B18" w:rsidP="5D8F7D8B">
      <w:pPr>
        <w:spacing w:after="160" w:line="259" w:lineRule="auto"/>
        <w:jc w:val="both"/>
        <w:rPr>
          <w:rFonts w:cs="Arial"/>
          <w:sz w:val="22"/>
        </w:rPr>
      </w:pPr>
      <w:r w:rsidRPr="1244DDDC">
        <w:rPr>
          <w:rFonts w:cs="Arial"/>
          <w:b/>
          <w:bCs/>
          <w:sz w:val="22"/>
        </w:rPr>
        <w:t xml:space="preserve">Please note: </w:t>
      </w:r>
      <w:r w:rsidRPr="1244DDDC">
        <w:rPr>
          <w:rFonts w:cs="Arial"/>
          <w:sz w:val="22"/>
        </w:rPr>
        <w:t>You must submit you</w:t>
      </w:r>
      <w:r w:rsidR="003F245F" w:rsidRPr="1244DDDC">
        <w:rPr>
          <w:rFonts w:cs="Arial"/>
          <w:sz w:val="22"/>
        </w:rPr>
        <w:t xml:space="preserve">r application form via email to </w:t>
      </w:r>
      <w:hyperlink r:id="rId14">
        <w:r w:rsidR="003F245F" w:rsidRPr="1244DDDC">
          <w:rPr>
            <w:rStyle w:val="Hyperlink"/>
            <w:rFonts w:cs="Arial"/>
            <w:sz w:val="22"/>
          </w:rPr>
          <w:t>monitoringofficer@investni.com</w:t>
        </w:r>
      </w:hyperlink>
      <w:r w:rsidRPr="1244DDDC">
        <w:rPr>
          <w:rFonts w:cs="Arial"/>
          <w:sz w:val="22"/>
        </w:rPr>
        <w:t>. You should receive an automated response confirming receipt of your email. If you do not receive an automated response within 24 hours of submission, please contact a member of the Human Resour</w:t>
      </w:r>
      <w:r w:rsidR="00A54663" w:rsidRPr="1244DDDC">
        <w:rPr>
          <w:rFonts w:cs="Arial"/>
          <w:sz w:val="22"/>
        </w:rPr>
        <w:t xml:space="preserve">ces Team by phoning </w:t>
      </w:r>
      <w:r w:rsidR="00A54663" w:rsidRPr="00F84391">
        <w:rPr>
          <w:rFonts w:cs="Arial"/>
          <w:sz w:val="22"/>
        </w:rPr>
        <w:t>028 9069</w:t>
      </w:r>
      <w:r w:rsidR="00942E48" w:rsidRPr="00F84391">
        <w:rPr>
          <w:rFonts w:cs="Arial"/>
          <w:sz w:val="22"/>
        </w:rPr>
        <w:t xml:space="preserve"> 8319 </w:t>
      </w:r>
      <w:r w:rsidRPr="1244DDDC">
        <w:rPr>
          <w:rFonts w:cs="Arial"/>
          <w:sz w:val="22"/>
        </w:rPr>
        <w:t xml:space="preserve">to confirm receipt. </w:t>
      </w:r>
    </w:p>
    <w:p w14:paraId="5DB3588A" w14:textId="77777777" w:rsidR="00421A32" w:rsidRDefault="00421A32" w:rsidP="00E131D0">
      <w:pPr>
        <w:pStyle w:val="Heading3"/>
        <w:spacing w:after="100" w:afterAutospacing="1"/>
        <w:jc w:val="left"/>
        <w:rPr>
          <w:rFonts w:cs="Arial"/>
          <w:sz w:val="48"/>
          <w:szCs w:val="48"/>
        </w:rPr>
      </w:pPr>
    </w:p>
    <w:p w14:paraId="4458A177" w14:textId="77777777" w:rsidR="00C16B95" w:rsidRPr="00C16B95" w:rsidRDefault="00C16B95" w:rsidP="00C16B95">
      <w:pPr>
        <w:rPr>
          <w:lang w:val="en-GB"/>
        </w:rPr>
      </w:pPr>
    </w:p>
    <w:p w14:paraId="17372B53" w14:textId="48BD5618" w:rsidR="00E131D0" w:rsidRPr="005F7978" w:rsidRDefault="00E131D0" w:rsidP="00E131D0">
      <w:pPr>
        <w:pStyle w:val="Heading3"/>
        <w:spacing w:after="100" w:afterAutospacing="1"/>
        <w:jc w:val="left"/>
        <w:rPr>
          <w:rFonts w:cs="Arial"/>
          <w:color w:val="FF0000"/>
          <w:szCs w:val="24"/>
        </w:rPr>
      </w:pPr>
      <w:r w:rsidRPr="00B67552">
        <w:rPr>
          <w:rFonts w:cs="Arial"/>
          <w:sz w:val="48"/>
          <w:szCs w:val="48"/>
        </w:rPr>
        <w:lastRenderedPageBreak/>
        <w:t>CONTENTS:</w:t>
      </w:r>
      <w:r w:rsidR="005F7978">
        <w:rPr>
          <w:rFonts w:cs="Arial"/>
          <w:sz w:val="48"/>
          <w:szCs w:val="48"/>
        </w:rPr>
        <w:t xml:space="preserve"> </w:t>
      </w:r>
    </w:p>
    <w:p w14:paraId="3A85C181" w14:textId="77777777" w:rsidR="00E131D0" w:rsidRPr="00D53E48" w:rsidRDefault="00E131D0" w:rsidP="00690D17">
      <w:pPr>
        <w:spacing w:after="0" w:line="240" w:lineRule="auto"/>
        <w:jc w:val="both"/>
        <w:rPr>
          <w:szCs w:val="24"/>
        </w:rPr>
      </w:pPr>
      <w:r w:rsidRPr="00D53E48">
        <w:rPr>
          <w:szCs w:val="24"/>
        </w:rPr>
        <w:t>Prior to completing the application form we recommend that applicants</w:t>
      </w:r>
      <w:r w:rsidR="005C0151" w:rsidRPr="00D53E48">
        <w:rPr>
          <w:szCs w:val="24"/>
        </w:rPr>
        <w:t xml:space="preserve"> </w:t>
      </w:r>
      <w:proofErr w:type="spellStart"/>
      <w:r w:rsidRPr="00D53E48">
        <w:rPr>
          <w:szCs w:val="24"/>
        </w:rPr>
        <w:t>familiarise</w:t>
      </w:r>
      <w:proofErr w:type="spellEnd"/>
      <w:r w:rsidRPr="00D53E48">
        <w:rPr>
          <w:szCs w:val="24"/>
        </w:rPr>
        <w:t xml:space="preserve"> themselves with the contents of this information pack.  The pack includes:</w:t>
      </w:r>
    </w:p>
    <w:p w14:paraId="385D4E1A" w14:textId="77777777" w:rsidR="00690D17" w:rsidRPr="00D53E48" w:rsidRDefault="00690D17" w:rsidP="00690D17">
      <w:pPr>
        <w:spacing w:after="0" w:line="240" w:lineRule="auto"/>
        <w:jc w:val="both"/>
        <w:rPr>
          <w:szCs w:val="24"/>
        </w:rPr>
      </w:pPr>
    </w:p>
    <w:p w14:paraId="6E8A05EC" w14:textId="77777777" w:rsidR="00546352" w:rsidRPr="00D53E48" w:rsidRDefault="00546352" w:rsidP="00546352">
      <w:pPr>
        <w:spacing w:after="0" w:line="240" w:lineRule="auto"/>
        <w:jc w:val="both"/>
        <w:rPr>
          <w:b/>
          <w:szCs w:val="24"/>
        </w:rPr>
      </w:pPr>
      <w:r w:rsidRPr="00D53E48">
        <w:rPr>
          <w:b/>
          <w:szCs w:val="24"/>
        </w:rPr>
        <w:t>Section</w:t>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t>Page</w:t>
      </w:r>
    </w:p>
    <w:p w14:paraId="40121DB4" w14:textId="77777777" w:rsidR="00546352" w:rsidRPr="00D53E48" w:rsidRDefault="00546352" w:rsidP="00546352">
      <w:pPr>
        <w:spacing w:after="0" w:line="240" w:lineRule="auto"/>
        <w:jc w:val="both"/>
        <w:rPr>
          <w:szCs w:val="24"/>
        </w:rPr>
      </w:pPr>
    </w:p>
    <w:p w14:paraId="120A5CAF" w14:textId="77777777"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 xml:space="preserve">Key Information </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3</w:t>
      </w:r>
    </w:p>
    <w:p w14:paraId="32925455" w14:textId="77777777" w:rsidR="00546352" w:rsidRPr="00D53E48" w:rsidRDefault="00546352" w:rsidP="00546352">
      <w:pPr>
        <w:overflowPunct w:val="0"/>
        <w:autoSpaceDE w:val="0"/>
        <w:autoSpaceDN w:val="0"/>
        <w:adjustRightInd w:val="0"/>
        <w:spacing w:after="0" w:line="240" w:lineRule="auto"/>
        <w:jc w:val="both"/>
        <w:rPr>
          <w:szCs w:val="24"/>
        </w:rPr>
      </w:pPr>
    </w:p>
    <w:p w14:paraId="32BA018B" w14:textId="77777777"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Selection Criteria</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4</w:t>
      </w:r>
    </w:p>
    <w:p w14:paraId="24DA01F9" w14:textId="77777777" w:rsidR="00546352" w:rsidRPr="00D53E48" w:rsidRDefault="00546352" w:rsidP="00546352">
      <w:pPr>
        <w:pStyle w:val="ListParagraph"/>
        <w:rPr>
          <w:szCs w:val="24"/>
        </w:rPr>
      </w:pPr>
    </w:p>
    <w:p w14:paraId="5A8A6414" w14:textId="7022B023" w:rsidR="00546352" w:rsidRPr="00D53E48" w:rsidRDefault="00841197" w:rsidP="00546352">
      <w:pPr>
        <w:overflowPunct w:val="0"/>
        <w:autoSpaceDE w:val="0"/>
        <w:autoSpaceDN w:val="0"/>
        <w:adjustRightInd w:val="0"/>
        <w:spacing w:after="0" w:line="240" w:lineRule="auto"/>
        <w:jc w:val="both"/>
        <w:rPr>
          <w:szCs w:val="24"/>
        </w:rPr>
      </w:pPr>
      <w:r>
        <w:rPr>
          <w:szCs w:val="24"/>
        </w:rPr>
        <w:t>About Invest NI</w:t>
      </w:r>
      <w:r>
        <w:rPr>
          <w:szCs w:val="24"/>
        </w:rPr>
        <w:tab/>
      </w:r>
      <w:r>
        <w:rPr>
          <w:szCs w:val="24"/>
        </w:rPr>
        <w:tab/>
      </w:r>
      <w:r>
        <w:rPr>
          <w:szCs w:val="24"/>
        </w:rPr>
        <w:tab/>
      </w:r>
      <w:r>
        <w:rPr>
          <w:szCs w:val="24"/>
        </w:rPr>
        <w:tab/>
      </w:r>
      <w:r>
        <w:rPr>
          <w:szCs w:val="24"/>
        </w:rPr>
        <w:tab/>
      </w:r>
      <w:r w:rsidR="00936AA1">
        <w:rPr>
          <w:szCs w:val="24"/>
        </w:rPr>
        <w:tab/>
      </w:r>
      <w:r w:rsidR="00936AA1">
        <w:rPr>
          <w:szCs w:val="24"/>
        </w:rPr>
        <w:tab/>
      </w:r>
      <w:r w:rsidR="003344D1">
        <w:rPr>
          <w:szCs w:val="24"/>
        </w:rPr>
        <w:t>4</w:t>
      </w:r>
    </w:p>
    <w:p w14:paraId="0A2E3D11" w14:textId="77777777"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ab/>
      </w:r>
    </w:p>
    <w:p w14:paraId="2AE97AF0" w14:textId="19D825A9"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Invest NI Vision and Values</w:t>
      </w:r>
      <w:r w:rsidRPr="00D53E48">
        <w:rPr>
          <w:szCs w:val="24"/>
        </w:rPr>
        <w:tab/>
      </w:r>
      <w:r w:rsidRPr="00D53E48">
        <w:rPr>
          <w:szCs w:val="24"/>
        </w:rPr>
        <w:tab/>
      </w:r>
      <w:r w:rsidRPr="00D53E48">
        <w:rPr>
          <w:szCs w:val="24"/>
        </w:rPr>
        <w:tab/>
      </w:r>
      <w:r w:rsidRPr="00D53E48">
        <w:rPr>
          <w:szCs w:val="24"/>
        </w:rPr>
        <w:tab/>
      </w:r>
      <w:r w:rsidRPr="00D53E48">
        <w:rPr>
          <w:szCs w:val="24"/>
        </w:rPr>
        <w:tab/>
      </w:r>
      <w:r w:rsidR="003344D1">
        <w:rPr>
          <w:szCs w:val="24"/>
        </w:rPr>
        <w:t>5</w:t>
      </w:r>
    </w:p>
    <w:p w14:paraId="5A1E00C8" w14:textId="77777777" w:rsidR="00546352" w:rsidRPr="00D53E48" w:rsidRDefault="00546352" w:rsidP="00546352">
      <w:pPr>
        <w:spacing w:after="0" w:line="240" w:lineRule="auto"/>
        <w:ind w:left="720"/>
        <w:jc w:val="both"/>
        <w:rPr>
          <w:szCs w:val="24"/>
        </w:rPr>
      </w:pPr>
    </w:p>
    <w:p w14:paraId="4C10F051" w14:textId="16F6AB88" w:rsidR="00442415" w:rsidRDefault="00442415" w:rsidP="00442415">
      <w:pPr>
        <w:overflowPunct w:val="0"/>
        <w:autoSpaceDE w:val="0"/>
        <w:autoSpaceDN w:val="0"/>
        <w:adjustRightInd w:val="0"/>
        <w:spacing w:after="0" w:line="240" w:lineRule="auto"/>
        <w:jc w:val="both"/>
        <w:rPr>
          <w:szCs w:val="24"/>
        </w:rPr>
      </w:pPr>
      <w:r w:rsidRPr="00D53E48">
        <w:rPr>
          <w:szCs w:val="24"/>
        </w:rPr>
        <w:t xml:space="preserve">Overview </w:t>
      </w:r>
      <w:r w:rsidRPr="00FA0052">
        <w:rPr>
          <w:szCs w:val="24"/>
        </w:rPr>
        <w:t xml:space="preserve">of </w:t>
      </w:r>
      <w:r w:rsidR="00D53E48" w:rsidRPr="00FA0052">
        <w:rPr>
          <w:szCs w:val="24"/>
        </w:rPr>
        <w:t>role</w:t>
      </w:r>
      <w:r w:rsidRPr="00D53E48">
        <w:rPr>
          <w:szCs w:val="24"/>
        </w:rPr>
        <w:tab/>
      </w:r>
      <w:r w:rsidR="00FE286C">
        <w:rPr>
          <w:szCs w:val="24"/>
        </w:rPr>
        <w:tab/>
      </w:r>
      <w:r w:rsidR="002E7045">
        <w:rPr>
          <w:szCs w:val="24"/>
        </w:rPr>
        <w:tab/>
      </w:r>
      <w:r w:rsidR="00506055">
        <w:rPr>
          <w:szCs w:val="24"/>
        </w:rPr>
        <w:tab/>
      </w:r>
      <w:r w:rsidR="002E7045">
        <w:rPr>
          <w:szCs w:val="24"/>
        </w:rPr>
        <w:tab/>
      </w:r>
      <w:r w:rsidR="002E7045">
        <w:rPr>
          <w:szCs w:val="24"/>
        </w:rPr>
        <w:tab/>
      </w:r>
      <w:r w:rsidR="002E7045">
        <w:rPr>
          <w:szCs w:val="24"/>
        </w:rPr>
        <w:tab/>
      </w:r>
      <w:r w:rsidR="003344D1">
        <w:rPr>
          <w:szCs w:val="24"/>
        </w:rPr>
        <w:t>6</w:t>
      </w:r>
    </w:p>
    <w:p w14:paraId="40E03056" w14:textId="77777777" w:rsidR="00936AA1" w:rsidRDefault="00936AA1" w:rsidP="00442415">
      <w:pPr>
        <w:overflowPunct w:val="0"/>
        <w:autoSpaceDE w:val="0"/>
        <w:autoSpaceDN w:val="0"/>
        <w:adjustRightInd w:val="0"/>
        <w:spacing w:after="0" w:line="240" w:lineRule="auto"/>
        <w:jc w:val="both"/>
        <w:rPr>
          <w:szCs w:val="24"/>
        </w:rPr>
      </w:pPr>
    </w:p>
    <w:p w14:paraId="73AB3612" w14:textId="07D8F972" w:rsidR="00936AA1" w:rsidRPr="00D53E48" w:rsidRDefault="00936AA1" w:rsidP="00442415">
      <w:pPr>
        <w:overflowPunct w:val="0"/>
        <w:autoSpaceDE w:val="0"/>
        <w:autoSpaceDN w:val="0"/>
        <w:adjustRightInd w:val="0"/>
        <w:spacing w:after="0" w:line="240" w:lineRule="auto"/>
        <w:jc w:val="both"/>
        <w:rPr>
          <w:szCs w:val="24"/>
        </w:rPr>
      </w:pPr>
      <w:r>
        <w:rPr>
          <w:szCs w:val="24"/>
        </w:rPr>
        <w:t>Benefits Package</w:t>
      </w:r>
      <w:r>
        <w:rPr>
          <w:szCs w:val="24"/>
        </w:rPr>
        <w:tab/>
      </w:r>
      <w:r>
        <w:rPr>
          <w:szCs w:val="24"/>
        </w:rPr>
        <w:tab/>
      </w:r>
      <w:r>
        <w:rPr>
          <w:szCs w:val="24"/>
        </w:rPr>
        <w:tab/>
      </w:r>
      <w:r>
        <w:rPr>
          <w:szCs w:val="24"/>
        </w:rPr>
        <w:tab/>
      </w:r>
      <w:r>
        <w:rPr>
          <w:szCs w:val="24"/>
        </w:rPr>
        <w:tab/>
      </w:r>
      <w:r>
        <w:rPr>
          <w:szCs w:val="24"/>
        </w:rPr>
        <w:tab/>
      </w:r>
      <w:r>
        <w:rPr>
          <w:szCs w:val="24"/>
        </w:rPr>
        <w:tab/>
      </w:r>
      <w:r w:rsidR="003344D1">
        <w:rPr>
          <w:szCs w:val="24"/>
        </w:rPr>
        <w:t>7</w:t>
      </w:r>
      <w:r>
        <w:rPr>
          <w:szCs w:val="24"/>
        </w:rPr>
        <w:tab/>
      </w:r>
    </w:p>
    <w:p w14:paraId="0A4640C9" w14:textId="77777777" w:rsidR="00546352" w:rsidRPr="00D53E48" w:rsidRDefault="00546352" w:rsidP="00546352">
      <w:pPr>
        <w:overflowPunct w:val="0"/>
        <w:autoSpaceDE w:val="0"/>
        <w:autoSpaceDN w:val="0"/>
        <w:adjustRightInd w:val="0"/>
        <w:spacing w:after="0" w:line="240" w:lineRule="auto"/>
        <w:ind w:left="720"/>
        <w:jc w:val="both"/>
        <w:rPr>
          <w:szCs w:val="24"/>
        </w:rPr>
      </w:pPr>
    </w:p>
    <w:p w14:paraId="44301664" w14:textId="03965279"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Selection Process</w:t>
      </w:r>
      <w:r w:rsidR="00936AA1">
        <w:rPr>
          <w:szCs w:val="24"/>
        </w:rPr>
        <w:tab/>
      </w:r>
      <w:r w:rsidR="00936AA1">
        <w:rPr>
          <w:szCs w:val="24"/>
        </w:rPr>
        <w:tab/>
      </w:r>
      <w:r w:rsidR="00936AA1">
        <w:rPr>
          <w:szCs w:val="24"/>
        </w:rPr>
        <w:tab/>
      </w:r>
      <w:r w:rsidR="00936AA1">
        <w:rPr>
          <w:szCs w:val="24"/>
        </w:rPr>
        <w:tab/>
      </w:r>
      <w:r w:rsidR="00936AA1">
        <w:rPr>
          <w:szCs w:val="24"/>
        </w:rPr>
        <w:tab/>
      </w:r>
      <w:r w:rsidR="00936AA1">
        <w:rPr>
          <w:szCs w:val="24"/>
        </w:rPr>
        <w:tab/>
      </w:r>
      <w:r w:rsidR="00936AA1">
        <w:rPr>
          <w:szCs w:val="24"/>
        </w:rPr>
        <w:tab/>
      </w:r>
      <w:r w:rsidR="003344D1">
        <w:rPr>
          <w:szCs w:val="24"/>
        </w:rPr>
        <w:t>8</w:t>
      </w:r>
    </w:p>
    <w:p w14:paraId="03D7DD16" w14:textId="77777777" w:rsidR="00546352" w:rsidRPr="00D53E48" w:rsidRDefault="00546352" w:rsidP="00546352">
      <w:pPr>
        <w:spacing w:after="0" w:line="240" w:lineRule="auto"/>
        <w:ind w:left="720"/>
        <w:jc w:val="both"/>
        <w:rPr>
          <w:szCs w:val="24"/>
        </w:rPr>
      </w:pPr>
    </w:p>
    <w:p w14:paraId="0B4957E8" w14:textId="7C22ED29"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Equality of Opportunity</w:t>
      </w:r>
      <w:r w:rsidR="00E46B78">
        <w:rPr>
          <w:szCs w:val="24"/>
        </w:rPr>
        <w:tab/>
      </w:r>
      <w:r w:rsidR="00E46B78">
        <w:rPr>
          <w:szCs w:val="24"/>
        </w:rPr>
        <w:tab/>
      </w:r>
      <w:r w:rsidR="00E46B78">
        <w:rPr>
          <w:szCs w:val="24"/>
        </w:rPr>
        <w:tab/>
      </w:r>
      <w:r w:rsidR="00E46B78">
        <w:rPr>
          <w:szCs w:val="24"/>
        </w:rPr>
        <w:tab/>
      </w:r>
      <w:r w:rsidR="00E46B78">
        <w:rPr>
          <w:szCs w:val="24"/>
        </w:rPr>
        <w:tab/>
      </w:r>
      <w:r w:rsidR="00E46B78">
        <w:rPr>
          <w:szCs w:val="24"/>
        </w:rPr>
        <w:tab/>
      </w:r>
      <w:r w:rsidR="003344D1">
        <w:rPr>
          <w:szCs w:val="24"/>
        </w:rPr>
        <w:t>9</w:t>
      </w:r>
    </w:p>
    <w:p w14:paraId="17BE1AA1" w14:textId="77777777" w:rsidR="00546352" w:rsidRPr="00D53E48" w:rsidRDefault="00546352" w:rsidP="00546352">
      <w:pPr>
        <w:spacing w:after="0" w:line="240" w:lineRule="auto"/>
        <w:ind w:left="720"/>
        <w:jc w:val="both"/>
        <w:rPr>
          <w:szCs w:val="24"/>
        </w:rPr>
      </w:pPr>
    </w:p>
    <w:p w14:paraId="73104091" w14:textId="5B63DCC7"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Interview Guidance</w:t>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t>1</w:t>
      </w:r>
      <w:r w:rsidR="003344D1">
        <w:rPr>
          <w:szCs w:val="24"/>
        </w:rPr>
        <w:t>0</w:t>
      </w:r>
      <w:r w:rsidR="00AB0FD6" w:rsidRPr="00D53E48">
        <w:rPr>
          <w:szCs w:val="24"/>
        </w:rPr>
        <w:tab/>
      </w:r>
      <w:r w:rsidR="00AB0FD6" w:rsidRPr="00D53E48">
        <w:rPr>
          <w:szCs w:val="24"/>
        </w:rPr>
        <w:tab/>
      </w:r>
      <w:r w:rsidR="00AB0FD6" w:rsidRPr="00D53E48">
        <w:rPr>
          <w:szCs w:val="24"/>
        </w:rPr>
        <w:tab/>
      </w:r>
      <w:r w:rsidR="00AB0FD6" w:rsidRPr="00D53E48">
        <w:rPr>
          <w:szCs w:val="24"/>
        </w:rPr>
        <w:tab/>
      </w:r>
      <w:r w:rsidR="00AB0FD6" w:rsidRPr="00D53E48">
        <w:rPr>
          <w:szCs w:val="24"/>
        </w:rPr>
        <w:tab/>
      </w:r>
    </w:p>
    <w:p w14:paraId="5189EFB7" w14:textId="6E91FAA6" w:rsidR="00546352" w:rsidRPr="001A25F8" w:rsidRDefault="00546352" w:rsidP="00546352">
      <w:pPr>
        <w:overflowPunct w:val="0"/>
        <w:autoSpaceDE w:val="0"/>
        <w:autoSpaceDN w:val="0"/>
        <w:adjustRightInd w:val="0"/>
        <w:spacing w:after="0" w:line="240" w:lineRule="auto"/>
        <w:jc w:val="both"/>
        <w:rPr>
          <w:szCs w:val="24"/>
        </w:rPr>
      </w:pPr>
      <w:r w:rsidRPr="00D53E48">
        <w:rPr>
          <w:szCs w:val="24"/>
        </w:rPr>
        <w:t xml:space="preserve">Privacy Notice for job applicants </w:t>
      </w:r>
      <w:r w:rsidR="00841197">
        <w:rPr>
          <w:szCs w:val="24"/>
        </w:rPr>
        <w:tab/>
      </w:r>
      <w:r w:rsidR="00841197">
        <w:rPr>
          <w:szCs w:val="24"/>
        </w:rPr>
        <w:tab/>
      </w:r>
      <w:r w:rsidR="00841197">
        <w:rPr>
          <w:szCs w:val="24"/>
        </w:rPr>
        <w:tab/>
      </w:r>
      <w:r w:rsidR="00841197">
        <w:rPr>
          <w:szCs w:val="24"/>
        </w:rPr>
        <w:tab/>
      </w:r>
      <w:r w:rsidR="00841197">
        <w:rPr>
          <w:szCs w:val="24"/>
        </w:rPr>
        <w:tab/>
        <w:t>1</w:t>
      </w:r>
      <w:r w:rsidR="003344D1">
        <w:rPr>
          <w:szCs w:val="24"/>
        </w:rPr>
        <w:t>1</w:t>
      </w:r>
    </w:p>
    <w:p w14:paraId="33BE0ED5" w14:textId="77777777" w:rsidR="00546352" w:rsidRPr="00AC5A2C" w:rsidRDefault="00546352" w:rsidP="00546352">
      <w:pPr>
        <w:spacing w:after="0" w:line="240" w:lineRule="auto"/>
        <w:jc w:val="both"/>
        <w:rPr>
          <w:szCs w:val="24"/>
        </w:rPr>
      </w:pPr>
    </w:p>
    <w:p w14:paraId="1D4BC292" w14:textId="77777777" w:rsidR="00E131D0" w:rsidRDefault="00E131D0" w:rsidP="00546352">
      <w:pPr>
        <w:spacing w:after="0" w:line="240" w:lineRule="auto"/>
        <w:jc w:val="both"/>
        <w:rPr>
          <w:sz w:val="28"/>
          <w:szCs w:val="28"/>
        </w:rPr>
      </w:pPr>
    </w:p>
    <w:p w14:paraId="7E740F8F" w14:textId="77777777" w:rsidR="00E131D0" w:rsidRDefault="00E131D0" w:rsidP="00E131D0">
      <w:pPr>
        <w:spacing w:after="0" w:line="240" w:lineRule="auto"/>
        <w:rPr>
          <w:sz w:val="28"/>
          <w:szCs w:val="28"/>
        </w:rPr>
      </w:pPr>
    </w:p>
    <w:p w14:paraId="4585EDD0" w14:textId="77777777" w:rsidR="00E131D0" w:rsidRDefault="00E131D0" w:rsidP="00E131D0">
      <w:pPr>
        <w:spacing w:after="0" w:line="240" w:lineRule="auto"/>
      </w:pPr>
    </w:p>
    <w:p w14:paraId="3E0130FC" w14:textId="77777777" w:rsidR="00E131D0" w:rsidRDefault="00E131D0" w:rsidP="00E131D0">
      <w:pPr>
        <w:spacing w:after="0" w:line="240" w:lineRule="auto"/>
      </w:pPr>
    </w:p>
    <w:p w14:paraId="4EC10704" w14:textId="77777777" w:rsidR="00E131D0" w:rsidRDefault="00E131D0" w:rsidP="00E131D0">
      <w:pPr>
        <w:spacing w:after="0" w:line="240" w:lineRule="auto"/>
      </w:pPr>
    </w:p>
    <w:p w14:paraId="5E370BA1" w14:textId="77777777" w:rsidR="00E131D0" w:rsidRDefault="00E131D0" w:rsidP="00E131D0">
      <w:pPr>
        <w:spacing w:after="0" w:line="240" w:lineRule="auto"/>
      </w:pPr>
    </w:p>
    <w:p w14:paraId="00C5FDE7" w14:textId="77777777" w:rsidR="00E131D0" w:rsidRDefault="00E131D0" w:rsidP="00E131D0">
      <w:pPr>
        <w:spacing w:after="0" w:line="240" w:lineRule="auto"/>
      </w:pPr>
    </w:p>
    <w:p w14:paraId="46AA354C" w14:textId="77777777" w:rsidR="00E131D0" w:rsidRDefault="00E131D0" w:rsidP="00E131D0">
      <w:pPr>
        <w:spacing w:after="0" w:line="240" w:lineRule="auto"/>
      </w:pPr>
    </w:p>
    <w:p w14:paraId="0ACB8F2A" w14:textId="77777777" w:rsidR="00DF3AF0" w:rsidRDefault="00DF3AF0" w:rsidP="00540B30">
      <w:pPr>
        <w:rPr>
          <w:rFonts w:cs="Arial"/>
          <w:b/>
          <w:sz w:val="28"/>
          <w:szCs w:val="24"/>
        </w:rPr>
      </w:pPr>
    </w:p>
    <w:p w14:paraId="3E3FE213" w14:textId="77777777" w:rsidR="00DF3AF0" w:rsidRDefault="00DF3AF0" w:rsidP="00540B30">
      <w:pPr>
        <w:rPr>
          <w:rFonts w:cs="Arial"/>
          <w:b/>
          <w:sz w:val="28"/>
          <w:szCs w:val="24"/>
        </w:rPr>
      </w:pPr>
    </w:p>
    <w:p w14:paraId="33D0C600" w14:textId="77777777" w:rsidR="00546352" w:rsidRDefault="00546352" w:rsidP="00540B30">
      <w:pPr>
        <w:rPr>
          <w:rFonts w:cs="Arial"/>
          <w:b/>
          <w:sz w:val="28"/>
          <w:szCs w:val="24"/>
        </w:rPr>
      </w:pPr>
    </w:p>
    <w:p w14:paraId="6B48B255" w14:textId="77777777" w:rsidR="00546352" w:rsidRDefault="00546352" w:rsidP="00540B30">
      <w:pPr>
        <w:rPr>
          <w:rFonts w:cs="Arial"/>
          <w:b/>
          <w:sz w:val="28"/>
          <w:szCs w:val="24"/>
        </w:rPr>
      </w:pPr>
    </w:p>
    <w:p w14:paraId="5EEE59E4" w14:textId="77777777" w:rsidR="00F35815" w:rsidRDefault="00F35815" w:rsidP="00540B30">
      <w:pPr>
        <w:rPr>
          <w:rFonts w:cs="Arial"/>
          <w:b/>
          <w:sz w:val="28"/>
          <w:szCs w:val="24"/>
        </w:rPr>
      </w:pPr>
    </w:p>
    <w:p w14:paraId="78FB7922" w14:textId="77777777" w:rsidR="00546352" w:rsidRDefault="00546352" w:rsidP="00540B30">
      <w:pPr>
        <w:rPr>
          <w:rFonts w:cs="Arial"/>
          <w:b/>
          <w:sz w:val="28"/>
          <w:szCs w:val="24"/>
        </w:rPr>
      </w:pPr>
    </w:p>
    <w:p w14:paraId="62631079" w14:textId="69859525" w:rsidR="00540B30" w:rsidRPr="004F10F0" w:rsidRDefault="003A3B18" w:rsidP="00540B30">
      <w:pPr>
        <w:rPr>
          <w:rFonts w:cs="Arial"/>
          <w:b/>
          <w:szCs w:val="24"/>
        </w:rPr>
      </w:pPr>
      <w:r w:rsidRPr="004F10F0">
        <w:rPr>
          <w:rFonts w:cs="Arial"/>
          <w:b/>
          <w:szCs w:val="24"/>
        </w:rPr>
        <w:lastRenderedPageBreak/>
        <w:t>Key Information about the role</w:t>
      </w:r>
    </w:p>
    <w:p w14:paraId="0D7BED5E" w14:textId="77777777" w:rsidR="00005EE7" w:rsidRPr="003A3B18" w:rsidRDefault="00005EE7" w:rsidP="00005EE7">
      <w:pPr>
        <w:spacing w:after="160" w:line="259" w:lineRule="auto"/>
        <w:contextualSpacing/>
        <w:rPr>
          <w:rFonts w:cs="Arial"/>
          <w:b/>
          <w:sz w:val="22"/>
        </w:rPr>
      </w:pPr>
      <w:r w:rsidRPr="003A3B18">
        <w:rPr>
          <w:rFonts w:cs="Arial"/>
          <w:b/>
          <w:sz w:val="22"/>
        </w:rPr>
        <w:t>Role</w:t>
      </w:r>
    </w:p>
    <w:p w14:paraId="712A780B" w14:textId="6383261F" w:rsidR="005307D0" w:rsidRDefault="00005EE7" w:rsidP="005307D0">
      <w:pPr>
        <w:spacing w:after="160" w:line="259" w:lineRule="auto"/>
        <w:contextualSpacing/>
        <w:jc w:val="both"/>
        <w:rPr>
          <w:rFonts w:cs="Arial"/>
          <w:szCs w:val="24"/>
        </w:rPr>
      </w:pPr>
      <w:r w:rsidRPr="003A3B18">
        <w:rPr>
          <w:rFonts w:cs="Arial"/>
          <w:sz w:val="22"/>
        </w:rPr>
        <w:t>T</w:t>
      </w:r>
      <w:r w:rsidR="00561A22">
        <w:rPr>
          <w:rFonts w:cs="Arial"/>
          <w:sz w:val="22"/>
        </w:rPr>
        <w:t xml:space="preserve">his competition will be used to fill </w:t>
      </w:r>
      <w:r w:rsidR="005307D0">
        <w:rPr>
          <w:rFonts w:cs="Arial"/>
          <w:sz w:val="22"/>
        </w:rPr>
        <w:t xml:space="preserve">an existing </w:t>
      </w:r>
      <w:r w:rsidR="00BF3F4A">
        <w:rPr>
          <w:rFonts w:cs="Arial"/>
          <w:sz w:val="22"/>
        </w:rPr>
        <w:t>Records</w:t>
      </w:r>
      <w:r w:rsidR="00424450">
        <w:rPr>
          <w:rFonts w:cs="Arial"/>
          <w:sz w:val="22"/>
        </w:rPr>
        <w:t xml:space="preserve"> Manager</w:t>
      </w:r>
      <w:r w:rsidR="005307D0">
        <w:rPr>
          <w:rFonts w:cs="Arial"/>
          <w:sz w:val="22"/>
        </w:rPr>
        <w:t xml:space="preserve"> vacancy</w:t>
      </w:r>
      <w:r w:rsidR="005F7978">
        <w:rPr>
          <w:rFonts w:cs="Arial"/>
          <w:sz w:val="22"/>
        </w:rPr>
        <w:t xml:space="preserve"> within </w:t>
      </w:r>
      <w:r w:rsidR="00561A22" w:rsidRPr="00561A22">
        <w:rPr>
          <w:rFonts w:cs="Arial"/>
          <w:sz w:val="22"/>
        </w:rPr>
        <w:t xml:space="preserve">the </w:t>
      </w:r>
      <w:proofErr w:type="spellStart"/>
      <w:r w:rsidR="00561A22" w:rsidRPr="00561A22">
        <w:rPr>
          <w:rFonts w:cs="Arial"/>
          <w:sz w:val="22"/>
        </w:rPr>
        <w:t>organisation</w:t>
      </w:r>
      <w:proofErr w:type="spellEnd"/>
      <w:r w:rsidR="00561A22" w:rsidRPr="00561A22">
        <w:rPr>
          <w:rFonts w:cs="Arial"/>
          <w:sz w:val="22"/>
        </w:rPr>
        <w:t xml:space="preserve">. </w:t>
      </w:r>
      <w:r w:rsidR="005307D0">
        <w:rPr>
          <w:rFonts w:cs="Arial"/>
          <w:sz w:val="22"/>
        </w:rPr>
        <w:t>This post</w:t>
      </w:r>
      <w:r w:rsidR="00561A22" w:rsidRPr="00561A22">
        <w:rPr>
          <w:rFonts w:cs="Arial"/>
          <w:sz w:val="22"/>
        </w:rPr>
        <w:t xml:space="preserve"> will be </w:t>
      </w:r>
      <w:r w:rsidR="00561A22" w:rsidRPr="00F84391">
        <w:rPr>
          <w:rFonts w:cs="Arial"/>
          <w:sz w:val="22"/>
        </w:rPr>
        <w:t>full-time, 37 hours per week</w:t>
      </w:r>
      <w:r w:rsidR="00561A22" w:rsidRPr="00561A22">
        <w:rPr>
          <w:rFonts w:cs="Arial"/>
          <w:sz w:val="22"/>
        </w:rPr>
        <w:t xml:space="preserve">.  </w:t>
      </w:r>
      <w:r w:rsidR="00F542D2" w:rsidRPr="005307D0">
        <w:rPr>
          <w:rFonts w:cs="Arial"/>
          <w:sz w:val="22"/>
          <w:szCs w:val="24"/>
        </w:rPr>
        <w:t xml:space="preserve">This competition </w:t>
      </w:r>
      <w:r w:rsidR="00C35FA2" w:rsidRPr="005307D0">
        <w:rPr>
          <w:rFonts w:cs="Arial"/>
          <w:sz w:val="22"/>
          <w:szCs w:val="24"/>
        </w:rPr>
        <w:t>will also be</w:t>
      </w:r>
      <w:r w:rsidR="00F542D2" w:rsidRPr="005307D0">
        <w:rPr>
          <w:rFonts w:cs="Arial"/>
          <w:sz w:val="22"/>
          <w:szCs w:val="24"/>
        </w:rPr>
        <w:t xml:space="preserve"> used to </w:t>
      </w:r>
      <w:r w:rsidR="005307D0" w:rsidRPr="005307D0">
        <w:rPr>
          <w:rFonts w:cs="Arial"/>
          <w:sz w:val="22"/>
          <w:szCs w:val="24"/>
        </w:rPr>
        <w:t xml:space="preserve">compile a list of suitable appointees in order to fill any future vacancies with the same selection criteria that may arise in the 12 months following the competition. </w:t>
      </w:r>
    </w:p>
    <w:p w14:paraId="0DFE3C8F" w14:textId="77777777" w:rsidR="005307D0" w:rsidRDefault="005307D0" w:rsidP="0021340D">
      <w:pPr>
        <w:spacing w:after="0"/>
        <w:jc w:val="both"/>
        <w:rPr>
          <w:rFonts w:cs="Arial"/>
          <w:sz w:val="22"/>
          <w:lang w:val="en-GB"/>
        </w:rPr>
      </w:pPr>
    </w:p>
    <w:p w14:paraId="1F7FF16D" w14:textId="248546DA" w:rsidR="00F35815" w:rsidRDefault="00005EE7" w:rsidP="0021340D">
      <w:pPr>
        <w:spacing w:after="0"/>
        <w:jc w:val="both"/>
        <w:rPr>
          <w:rFonts w:cs="Arial"/>
          <w:b/>
          <w:sz w:val="22"/>
        </w:rPr>
      </w:pPr>
      <w:r w:rsidRPr="003A3B18">
        <w:rPr>
          <w:rFonts w:cs="Arial"/>
          <w:b/>
          <w:sz w:val="22"/>
        </w:rPr>
        <w:t xml:space="preserve">Salary </w:t>
      </w:r>
    </w:p>
    <w:p w14:paraId="2B21913C" w14:textId="43DBCD53" w:rsidR="005307D0" w:rsidRPr="005307D0" w:rsidRDefault="005307D0" w:rsidP="1244DDDC">
      <w:pPr>
        <w:spacing w:after="0" w:line="259" w:lineRule="auto"/>
        <w:contextualSpacing/>
        <w:jc w:val="both"/>
        <w:rPr>
          <w:rFonts w:cs="Arial"/>
          <w:sz w:val="22"/>
        </w:rPr>
      </w:pPr>
      <w:r w:rsidRPr="1244DDDC">
        <w:rPr>
          <w:rFonts w:cs="Arial"/>
          <w:sz w:val="22"/>
        </w:rPr>
        <w:t xml:space="preserve">The salary range for this position is </w:t>
      </w:r>
      <w:r w:rsidRPr="00424450">
        <w:rPr>
          <w:rFonts w:cs="Arial"/>
          <w:sz w:val="22"/>
        </w:rPr>
        <w:t>£</w:t>
      </w:r>
      <w:r w:rsidR="00424450" w:rsidRPr="00424450">
        <w:rPr>
          <w:rFonts w:cs="Arial"/>
          <w:sz w:val="22"/>
        </w:rPr>
        <w:t>40</w:t>
      </w:r>
      <w:r w:rsidRPr="00424450">
        <w:rPr>
          <w:rFonts w:cs="Arial"/>
          <w:sz w:val="22"/>
        </w:rPr>
        <w:t>,</w:t>
      </w:r>
      <w:r w:rsidR="00424450" w:rsidRPr="00424450">
        <w:rPr>
          <w:rFonts w:cs="Arial"/>
          <w:sz w:val="22"/>
        </w:rPr>
        <w:t xml:space="preserve">300 </w:t>
      </w:r>
      <w:r w:rsidRPr="00424450">
        <w:rPr>
          <w:rFonts w:cs="Arial"/>
          <w:sz w:val="22"/>
        </w:rPr>
        <w:t>- £</w:t>
      </w:r>
      <w:r w:rsidR="00424450" w:rsidRPr="00424450">
        <w:rPr>
          <w:rFonts w:cs="Arial"/>
          <w:sz w:val="22"/>
        </w:rPr>
        <w:t>43</w:t>
      </w:r>
      <w:r w:rsidRPr="00424450">
        <w:rPr>
          <w:rFonts w:cs="Arial"/>
          <w:sz w:val="22"/>
        </w:rPr>
        <w:t>,</w:t>
      </w:r>
      <w:r w:rsidR="00424450" w:rsidRPr="00424450">
        <w:rPr>
          <w:rFonts w:cs="Arial"/>
          <w:sz w:val="22"/>
        </w:rPr>
        <w:t>191</w:t>
      </w:r>
      <w:r w:rsidRPr="1244DDDC">
        <w:rPr>
          <w:rFonts w:cs="Arial"/>
          <w:sz w:val="22"/>
        </w:rPr>
        <w:t xml:space="preserve"> per annum (Grade </w:t>
      </w:r>
      <w:r w:rsidR="00424450">
        <w:rPr>
          <w:rFonts w:cs="Arial"/>
          <w:sz w:val="22"/>
        </w:rPr>
        <w:t xml:space="preserve">DP, </w:t>
      </w:r>
      <w:r w:rsidRPr="1244DDDC">
        <w:rPr>
          <w:rFonts w:cs="Arial"/>
          <w:sz w:val="22"/>
        </w:rPr>
        <w:t>202</w:t>
      </w:r>
      <w:r w:rsidR="01B020B1" w:rsidRPr="1244DDDC">
        <w:rPr>
          <w:rFonts w:cs="Arial"/>
          <w:sz w:val="22"/>
        </w:rPr>
        <w:t>2</w:t>
      </w:r>
      <w:r w:rsidRPr="1244DDDC">
        <w:rPr>
          <w:rFonts w:cs="Arial"/>
          <w:sz w:val="22"/>
        </w:rPr>
        <w:t xml:space="preserve"> Pay Scale).  The entry point for the successful candidate will be at the minimum of the range.</w:t>
      </w:r>
    </w:p>
    <w:p w14:paraId="120D378F" w14:textId="77777777" w:rsidR="005307D0" w:rsidRDefault="005307D0" w:rsidP="00245F78">
      <w:pPr>
        <w:spacing w:after="160" w:line="259" w:lineRule="auto"/>
        <w:contextualSpacing/>
        <w:jc w:val="both"/>
        <w:rPr>
          <w:rFonts w:cs="Arial"/>
          <w:iCs/>
          <w:sz w:val="22"/>
        </w:rPr>
      </w:pPr>
    </w:p>
    <w:p w14:paraId="463E86F3" w14:textId="5B73360B" w:rsidR="00540B30" w:rsidRDefault="00540B30" w:rsidP="00245F78">
      <w:pPr>
        <w:spacing w:after="160" w:line="259" w:lineRule="auto"/>
        <w:contextualSpacing/>
        <w:jc w:val="both"/>
        <w:rPr>
          <w:rFonts w:cs="Arial"/>
          <w:b/>
          <w:sz w:val="22"/>
        </w:rPr>
      </w:pPr>
      <w:r w:rsidRPr="003A3B18">
        <w:rPr>
          <w:rFonts w:cs="Arial"/>
          <w:b/>
          <w:sz w:val="22"/>
        </w:rPr>
        <w:t>Pension</w:t>
      </w:r>
    </w:p>
    <w:p w14:paraId="646220B7" w14:textId="4A642AA2" w:rsidR="00263BBC" w:rsidRPr="00263BBC" w:rsidRDefault="00263BBC" w:rsidP="1244DDDC">
      <w:pPr>
        <w:jc w:val="both"/>
        <w:rPr>
          <w:rFonts w:cs="Arial"/>
          <w:sz w:val="22"/>
        </w:rPr>
      </w:pPr>
      <w:r w:rsidRPr="1244DDDC">
        <w:rPr>
          <w:rFonts w:cs="Arial"/>
          <w:sz w:val="22"/>
        </w:rPr>
        <w:t xml:space="preserve">We offer all employees access to an attractive pension scheme. Full details can be found on the Principal Civil Service Pensions Scheme (Northern Ireland) website at </w:t>
      </w:r>
      <w:hyperlink r:id="rId15">
        <w:r w:rsidRPr="1244DDDC">
          <w:rPr>
            <w:rStyle w:val="Hyperlink"/>
            <w:rFonts w:cs="Arial"/>
            <w:sz w:val="22"/>
          </w:rPr>
          <w:t>https://www.finance-ni.gov.uk/landing-pages/civil-service-pensions-ni</w:t>
        </w:r>
      </w:hyperlink>
      <w:r w:rsidRPr="1244DDDC">
        <w:rPr>
          <w:rFonts w:cs="Arial"/>
          <w:sz w:val="22"/>
        </w:rPr>
        <w:t xml:space="preserve">. </w:t>
      </w:r>
    </w:p>
    <w:p w14:paraId="71DAADB2" w14:textId="77777777" w:rsidR="00263BBC" w:rsidRPr="003A3B18" w:rsidRDefault="00263BBC" w:rsidP="00245F78">
      <w:pPr>
        <w:spacing w:after="160" w:line="259" w:lineRule="auto"/>
        <w:contextualSpacing/>
        <w:jc w:val="both"/>
        <w:rPr>
          <w:rFonts w:cs="Arial"/>
          <w:b/>
          <w:sz w:val="22"/>
        </w:rPr>
      </w:pPr>
    </w:p>
    <w:p w14:paraId="0D583527" w14:textId="77777777" w:rsidR="00DB2737" w:rsidRPr="00263BBC" w:rsidRDefault="00AA248A" w:rsidP="1244DDDC">
      <w:pPr>
        <w:spacing w:after="0" w:line="259" w:lineRule="auto"/>
        <w:contextualSpacing/>
        <w:jc w:val="both"/>
        <w:rPr>
          <w:rFonts w:ascii="NorthernIreland" w:hAnsi="NorthernIreland" w:cs="NorthernIreland"/>
          <w:sz w:val="22"/>
        </w:rPr>
      </w:pPr>
      <w:r w:rsidRPr="1244DDDC">
        <w:rPr>
          <w:rFonts w:cs="Arial"/>
          <w:b/>
          <w:bCs/>
          <w:sz w:val="22"/>
        </w:rPr>
        <w:t>Location</w:t>
      </w:r>
    </w:p>
    <w:p w14:paraId="3607FE4F" w14:textId="086AF598" w:rsidR="51FC32A8" w:rsidRDefault="51FC32A8" w:rsidP="1244DDDC">
      <w:r w:rsidRPr="1244DDDC">
        <w:rPr>
          <w:rFonts w:eastAsia="Arial" w:cs="Arial"/>
          <w:sz w:val="22"/>
        </w:rPr>
        <w:t>The role will be based within our headquarters in Bedford Street, Belfast. Our hybrid approach to working allows our people to work a maximum of 60% of their time at home. There is also flexibility to work remotely across our Regional Office Network.</w:t>
      </w:r>
    </w:p>
    <w:p w14:paraId="1FD9FBD0" w14:textId="474CFBFA" w:rsidR="1244DDDC" w:rsidRDefault="1244DDDC" w:rsidP="1244DDDC">
      <w:pPr>
        <w:rPr>
          <w:rFonts w:cs="Arial"/>
          <w:sz w:val="22"/>
        </w:rPr>
      </w:pPr>
    </w:p>
    <w:p w14:paraId="55D84842" w14:textId="77777777" w:rsidR="00540B30" w:rsidRPr="003A3B18" w:rsidRDefault="00540B30" w:rsidP="00245F78">
      <w:pPr>
        <w:spacing w:after="160" w:line="259" w:lineRule="auto"/>
        <w:contextualSpacing/>
        <w:jc w:val="both"/>
        <w:rPr>
          <w:rFonts w:cs="Arial"/>
          <w:b/>
          <w:sz w:val="22"/>
        </w:rPr>
      </w:pPr>
      <w:r w:rsidRPr="003A3B18">
        <w:rPr>
          <w:rFonts w:cs="Arial"/>
          <w:b/>
          <w:sz w:val="22"/>
        </w:rPr>
        <w:t xml:space="preserve">Invest NI </w:t>
      </w:r>
      <w:r w:rsidR="00A5702E" w:rsidRPr="003A3B18">
        <w:rPr>
          <w:rFonts w:cs="Arial"/>
          <w:b/>
          <w:sz w:val="22"/>
        </w:rPr>
        <w:t xml:space="preserve">Business </w:t>
      </w:r>
      <w:r w:rsidRPr="003A3B18">
        <w:rPr>
          <w:rFonts w:cs="Arial"/>
          <w:b/>
          <w:sz w:val="22"/>
        </w:rPr>
        <w:t>Groups</w:t>
      </w:r>
    </w:p>
    <w:p w14:paraId="6558F9F8" w14:textId="77777777" w:rsidR="00540B30" w:rsidRPr="003A3B18" w:rsidRDefault="00540B30" w:rsidP="00245F78">
      <w:pPr>
        <w:jc w:val="both"/>
        <w:rPr>
          <w:rFonts w:cs="Arial"/>
          <w:sz w:val="22"/>
        </w:rPr>
      </w:pPr>
      <w:r w:rsidRPr="003A3B18">
        <w:rPr>
          <w:rFonts w:cs="Arial"/>
          <w:sz w:val="22"/>
        </w:rPr>
        <w:t xml:space="preserve">Invest NI is </w:t>
      </w:r>
      <w:proofErr w:type="spellStart"/>
      <w:r w:rsidRPr="003A3B18">
        <w:rPr>
          <w:rFonts w:cs="Arial"/>
          <w:sz w:val="22"/>
        </w:rPr>
        <w:t>organised</w:t>
      </w:r>
      <w:proofErr w:type="spellEnd"/>
      <w:r w:rsidRPr="003A3B18">
        <w:rPr>
          <w:rFonts w:cs="Arial"/>
          <w:sz w:val="22"/>
        </w:rPr>
        <w:t xml:space="preserve"> into </w:t>
      </w:r>
      <w:r w:rsidR="00CB0F4A">
        <w:rPr>
          <w:rFonts w:cs="Arial"/>
          <w:sz w:val="22"/>
        </w:rPr>
        <w:t>eight</w:t>
      </w:r>
      <w:r w:rsidRPr="003A3B18">
        <w:rPr>
          <w:rFonts w:cs="Arial"/>
          <w:sz w:val="22"/>
        </w:rPr>
        <w:t xml:space="preserve"> </w:t>
      </w:r>
      <w:r w:rsidR="00A5702E" w:rsidRPr="003A3B18">
        <w:rPr>
          <w:rFonts w:cs="Arial"/>
          <w:sz w:val="22"/>
        </w:rPr>
        <w:t xml:space="preserve">operational </w:t>
      </w:r>
      <w:r w:rsidRPr="003A3B18">
        <w:rPr>
          <w:rFonts w:cs="Arial"/>
          <w:sz w:val="22"/>
        </w:rPr>
        <w:t>business groups</w:t>
      </w:r>
      <w:r w:rsidR="008800FA" w:rsidRPr="003A3B18">
        <w:rPr>
          <w:rFonts w:cs="Arial"/>
          <w:sz w:val="22"/>
        </w:rPr>
        <w:t xml:space="preserve">, </w:t>
      </w:r>
      <w:r w:rsidR="008800FA" w:rsidRPr="003A3B18">
        <w:rPr>
          <w:rFonts w:eastAsia="Times New Roman" w:cs="Arial"/>
          <w:bCs/>
          <w:sz w:val="22"/>
          <w:lang w:eastAsia="en-GB"/>
        </w:rPr>
        <w:t>each headed by an Executive Director</w:t>
      </w:r>
      <w:r w:rsidR="00A215B1" w:rsidRPr="003A3B18">
        <w:rPr>
          <w:rFonts w:cs="Arial"/>
          <w:sz w:val="22"/>
        </w:rPr>
        <w:t>:</w:t>
      </w:r>
      <w:r w:rsidRPr="003A3B18">
        <w:rPr>
          <w:rFonts w:cs="Arial"/>
          <w:sz w:val="22"/>
        </w:rPr>
        <w:t xml:space="preserve"> </w:t>
      </w:r>
    </w:p>
    <w:p w14:paraId="217A91D0" w14:textId="77777777" w:rsidR="00E06817" w:rsidRDefault="00E15712" w:rsidP="00EC6487">
      <w:pPr>
        <w:rPr>
          <w:noProof/>
          <w:lang w:val="en-GB" w:eastAsia="en-GB"/>
        </w:rPr>
      </w:pPr>
      <w:r w:rsidRPr="005C2370">
        <w:rPr>
          <w:noProof/>
          <w:color w:val="2B579A"/>
          <w:shd w:val="clear" w:color="auto" w:fill="E6E6E6"/>
          <w:lang w:val="en-GB" w:eastAsia="en-GB"/>
        </w:rPr>
        <mc:AlternateContent>
          <mc:Choice Requires="wpg">
            <w:drawing>
              <wp:anchor distT="0" distB="0" distL="114300" distR="114300" simplePos="0" relativeHeight="251658240" behindDoc="0" locked="0" layoutInCell="1" allowOverlap="1" wp14:anchorId="397717D4" wp14:editId="28D9E89F">
                <wp:simplePos x="0" y="0"/>
                <wp:positionH relativeFrom="column">
                  <wp:posOffset>0</wp:posOffset>
                </wp:positionH>
                <wp:positionV relativeFrom="paragraph">
                  <wp:posOffset>327025</wp:posOffset>
                </wp:positionV>
                <wp:extent cx="6927850" cy="1562100"/>
                <wp:effectExtent l="0" t="0" r="0" b="19050"/>
                <wp:wrapNone/>
                <wp:docPr id="80" name="Group 1"/>
                <wp:cNvGraphicFramePr/>
                <a:graphic xmlns:a="http://schemas.openxmlformats.org/drawingml/2006/main">
                  <a:graphicData uri="http://schemas.microsoft.com/office/word/2010/wordprocessingGroup">
                    <wpg:wgp>
                      <wpg:cNvGrpSpPr/>
                      <wpg:grpSpPr>
                        <a:xfrm>
                          <a:off x="0" y="0"/>
                          <a:ext cx="6927850" cy="1562100"/>
                          <a:chOff x="0" y="0"/>
                          <a:chExt cx="8083537" cy="1940472"/>
                        </a:xfrm>
                      </wpg:grpSpPr>
                      <wps:wsp>
                        <wps:cNvPr id="81" name="TextBox 25"/>
                        <wps:cNvSpPr txBox="1"/>
                        <wps:spPr>
                          <a:xfrm>
                            <a:off x="12382" y="351899"/>
                            <a:ext cx="788978" cy="334366"/>
                          </a:xfrm>
                          <a:prstGeom prst="rect">
                            <a:avLst/>
                          </a:prstGeom>
                          <a:noFill/>
                          <a:ln>
                            <a:noFill/>
                          </a:ln>
                        </wps:spPr>
                        <wps:txbx>
                          <w:txbxContent>
                            <w:p w14:paraId="7F87425C" w14:textId="77777777" w:rsidR="00655CA7" w:rsidRDefault="00655CA7"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wps:txbx>
                        <wps:bodyPr wrap="square" rtlCol="0">
                          <a:noAutofit/>
                        </wps:bodyPr>
                      </wps:wsp>
                      <wps:wsp>
                        <wps:cNvPr id="82" name="Arc 82"/>
                        <wps:cNvSpPr/>
                        <wps:spPr>
                          <a:xfrm>
                            <a:off x="886889"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3" name="Arc 83"/>
                        <wps:cNvSpPr/>
                        <wps:spPr>
                          <a:xfrm rot="10800000">
                            <a:off x="886888" y="1580753"/>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4" name="TextBox 34"/>
                        <wps:cNvSpPr txBox="1"/>
                        <wps:spPr>
                          <a:xfrm>
                            <a:off x="605364" y="1486561"/>
                            <a:ext cx="1317167" cy="323412"/>
                          </a:xfrm>
                          <a:prstGeom prst="rect">
                            <a:avLst/>
                          </a:prstGeom>
                          <a:noFill/>
                          <a:ln>
                            <a:noFill/>
                          </a:ln>
                        </wps:spPr>
                        <wps:txbx>
                          <w:txbxContent>
                            <w:p w14:paraId="29941803"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wps:txbx>
                        <wps:bodyPr wrap="square" rtlCol="0">
                          <a:noAutofit/>
                        </wps:bodyPr>
                      </wps:wsp>
                      <wps:wsp>
                        <wps:cNvPr id="85" name="Arc 85"/>
                        <wps:cNvSpPr/>
                        <wps:spPr>
                          <a:xfrm>
                            <a:off x="1860234"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6" name="Arc 86"/>
                        <wps:cNvSpPr/>
                        <wps:spPr>
                          <a:xfrm rot="10800000">
                            <a:off x="1860233"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7" name="TextBox 39"/>
                        <wps:cNvSpPr txBox="1"/>
                        <wps:spPr>
                          <a:xfrm>
                            <a:off x="1613800" y="355625"/>
                            <a:ext cx="1312870" cy="480512"/>
                          </a:xfrm>
                          <a:prstGeom prst="rect">
                            <a:avLst/>
                          </a:prstGeom>
                          <a:noFill/>
                          <a:ln>
                            <a:noFill/>
                          </a:ln>
                        </wps:spPr>
                        <wps:txbx>
                          <w:txbxContent>
                            <w:p w14:paraId="4663DFA7"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wps:txbx>
                        <wps:bodyPr wrap="square" rtlCol="0">
                          <a:noAutofit/>
                        </wps:bodyPr>
                      </wps:wsp>
                      <wps:wsp>
                        <wps:cNvPr id="88" name="Arc 88"/>
                        <wps:cNvSpPr/>
                        <wps:spPr>
                          <a:xfrm>
                            <a:off x="3098484"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9" name="Arc 89"/>
                        <wps:cNvSpPr/>
                        <wps:spPr>
                          <a:xfrm rot="10800000">
                            <a:off x="3098483" y="158402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0" name="TextBox 42"/>
                        <wps:cNvSpPr txBox="1"/>
                        <wps:spPr>
                          <a:xfrm>
                            <a:off x="2984017" y="1331193"/>
                            <a:ext cx="943607" cy="506734"/>
                          </a:xfrm>
                          <a:prstGeom prst="rect">
                            <a:avLst/>
                          </a:prstGeom>
                          <a:noFill/>
                          <a:ln>
                            <a:noFill/>
                          </a:ln>
                        </wps:spPr>
                        <wps:txbx>
                          <w:txbxContent>
                            <w:p w14:paraId="766F5812"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wps:txbx>
                        <wps:bodyPr wrap="square" rtlCol="0">
                          <a:noAutofit/>
                        </wps:bodyPr>
                      </wps:wsp>
                      <wps:wsp>
                        <wps:cNvPr id="91" name="Arc 91"/>
                        <wps:cNvSpPr/>
                        <wps:spPr>
                          <a:xfrm>
                            <a:off x="4269051"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2" name="Arc 92"/>
                        <wps:cNvSpPr/>
                        <wps:spPr>
                          <a:xfrm rot="10800000">
                            <a:off x="4269050"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3" name="TextBox 45"/>
                        <wps:cNvSpPr txBox="1"/>
                        <wps:spPr>
                          <a:xfrm>
                            <a:off x="4113308" y="331541"/>
                            <a:ext cx="1091558" cy="567702"/>
                          </a:xfrm>
                          <a:prstGeom prst="rect">
                            <a:avLst/>
                          </a:prstGeom>
                          <a:noFill/>
                          <a:ln>
                            <a:noFill/>
                          </a:ln>
                        </wps:spPr>
                        <wps:txbx>
                          <w:txbxContent>
                            <w:p w14:paraId="1C376920"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wps:txbx>
                        <wps:bodyPr wrap="square" rtlCol="0">
                          <a:noAutofit/>
                        </wps:bodyPr>
                      </wps:wsp>
                      <wps:wsp>
                        <wps:cNvPr id="94" name="Arc 94"/>
                        <wps:cNvSpPr/>
                        <wps:spPr>
                          <a:xfrm>
                            <a:off x="6131768"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5" name="Arc 95"/>
                        <wps:cNvSpPr/>
                        <wps:spPr>
                          <a:xfrm rot="10800000">
                            <a:off x="6131767"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6" name="TextBox 49"/>
                        <wps:cNvSpPr txBox="1"/>
                        <wps:spPr>
                          <a:xfrm>
                            <a:off x="5866710" y="353949"/>
                            <a:ext cx="1366311" cy="521629"/>
                          </a:xfrm>
                          <a:prstGeom prst="rect">
                            <a:avLst/>
                          </a:prstGeom>
                          <a:noFill/>
                          <a:ln>
                            <a:noFill/>
                          </a:ln>
                        </wps:spPr>
                        <wps:txbx>
                          <w:txbxContent>
                            <w:p w14:paraId="70EA6400"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wps:txbx>
                        <wps:bodyPr wrap="square" rtlCol="0">
                          <a:noAutofit/>
                        </wps:bodyPr>
                      </wps:wsp>
                      <wps:wsp>
                        <wps:cNvPr id="97" name="Arc 97"/>
                        <wps:cNvSpPr/>
                        <wps:spPr>
                          <a:xfrm>
                            <a:off x="7162323" y="1281118"/>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8" name="Arc 98"/>
                        <wps:cNvSpPr/>
                        <wps:spPr>
                          <a:xfrm rot="10800000">
                            <a:off x="7162322" y="160826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9" name="Arc 99"/>
                        <wps:cNvSpPr/>
                        <wps:spPr>
                          <a:xfrm>
                            <a:off x="5142532" y="128141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0" name="Arc 100"/>
                        <wps:cNvSpPr/>
                        <wps:spPr>
                          <a:xfrm rot="10800000">
                            <a:off x="5142531" y="161973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1" name="TextBox 54"/>
                        <wps:cNvSpPr txBox="1"/>
                        <wps:spPr>
                          <a:xfrm>
                            <a:off x="6892776" y="1460729"/>
                            <a:ext cx="1190761" cy="314093"/>
                          </a:xfrm>
                          <a:prstGeom prst="rect">
                            <a:avLst/>
                          </a:prstGeom>
                          <a:noFill/>
                          <a:ln>
                            <a:noFill/>
                          </a:ln>
                        </wps:spPr>
                        <wps:txbx>
                          <w:txbxContent>
                            <w:p w14:paraId="2D1FFB43"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wps:txbx>
                        <wps:bodyPr wrap="square" rtlCol="0">
                          <a:noAutofit/>
                        </wps:bodyPr>
                      </wps:wsp>
                      <wps:wsp>
                        <wps:cNvPr id="102" name="TextBox 55"/>
                        <wps:cNvSpPr txBox="1"/>
                        <wps:spPr>
                          <a:xfrm>
                            <a:off x="4926958" y="1372529"/>
                            <a:ext cx="1256317" cy="528960"/>
                          </a:xfrm>
                          <a:prstGeom prst="rect">
                            <a:avLst/>
                          </a:prstGeom>
                          <a:noFill/>
                          <a:ln>
                            <a:noFill/>
                          </a:ln>
                        </wps:spPr>
                        <wps:txbx>
                          <w:txbxContent>
                            <w:p w14:paraId="254638CD"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wps:txbx>
                        <wps:bodyPr wrap="square" rtlCol="0">
                          <a:noAutofit/>
                        </wps:bodyPr>
                      </wps:wsp>
                      <wps:wsp>
                        <wps:cNvPr id="103" name="Straight Connector 103"/>
                        <wps:cNvCnPr/>
                        <wps:spPr>
                          <a:xfrm flipV="1">
                            <a:off x="347490" y="3"/>
                            <a:ext cx="2" cy="21548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34749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2195342" y="1"/>
                            <a:ext cx="0" cy="22902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1271417"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flipV="1">
                            <a:off x="2195342" y="1"/>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219534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4043192" y="1"/>
                            <a:ext cx="2254203"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3433592"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5471447" y="1"/>
                            <a:ext cx="6192" cy="1281117"/>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6073020" y="1"/>
                            <a:ext cx="1424414"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7497434" y="1"/>
                            <a:ext cx="0" cy="1281418"/>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flipV="1">
                            <a:off x="4614692" y="0"/>
                            <a:ext cx="0" cy="22902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flipV="1">
                            <a:off x="6462542" y="0"/>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6" name="Arc 116"/>
                        <wps:cNvSpPr/>
                        <wps:spPr>
                          <a:xfrm>
                            <a:off x="12382" y="21548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17" name="Arc 117"/>
                        <wps:cNvSpPr/>
                        <wps:spPr>
                          <a:xfrm rot="10800000">
                            <a:off x="0" y="453140"/>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97717D4" id="Group 1" o:spid="_x0000_s1026" style="position:absolute;margin-left:0;margin-top:25.75pt;width:545.5pt;height:123pt;z-index:251658240;mso-width-relative:margin;mso-height-relative:margin" coordsize="80835,1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">
                <v:shapetype id="_x0000_t202" coordsize="21600,21600" o:spt="202" path="m,l,21600r21600,l21600,xe">
                  <v:stroke joinstyle="miter"/>
                  <v:path gradientshapeok="t" o:connecttype="rect"/>
                </v:shapetype>
                <v:shape id="TextBox 25" o:spid="_x0000_s1027" type="#_x0000_t202" style="position:absolute;left:123;top:3518;width:7890;height:3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7F87425C" w14:textId="77777777" w:rsidR="00655CA7" w:rsidRDefault="00655CA7"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v:textbox>
                </v:shape>
                <v:shape id="Arc 82" o:spid="_x0000_s1028" style="position:absolute;left:8868;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3" o:spid="_x0000_s1029" style="position:absolute;left:8868;top:15807;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4" o:spid="_x0000_s1030" type="#_x0000_t202" style="position:absolute;left:6053;top:14865;width:13172;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29941803"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v:textbox>
                </v:shape>
                <v:shape id="Arc 85" o:spid="_x0000_s1031" style="position:absolute;left:18602;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6" o:spid="_x0000_s1032" style="position:absolute;left:18602;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9" o:spid="_x0000_s1033" type="#_x0000_t202" style="position:absolute;left:16138;top:3556;width:13128;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4663DFA7"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v:textbox>
                </v:shape>
                <v:shape id="Arc 88" o:spid="_x0000_s1034" style="position:absolute;left:30984;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9" o:spid="_x0000_s1035" style="position:absolute;left:30984;top:15840;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2" o:spid="_x0000_s1036" type="#_x0000_t202" style="position:absolute;left:29840;top:13311;width:9436;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766F5812"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v:textbox>
                </v:shape>
                <v:shape id="Arc 91" o:spid="_x0000_s1037" style="position:absolute;left:42690;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2" o:spid="_x0000_s1038" style="position:absolute;left:42690;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5" o:spid="_x0000_s1039" type="#_x0000_t202" style="position:absolute;left:41133;top:3315;width:10915;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1C376920"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v:textbox>
                </v:shape>
                <v:shape id="Arc 94" o:spid="_x0000_s1040" style="position:absolute;left:61317;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5" o:spid="_x0000_s1041" style="position:absolute;left:61317;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9" o:spid="_x0000_s1042" type="#_x0000_t202" style="position:absolute;left:58667;top:3539;width:13663;height:5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70EA6400"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v:textbox>
                </v:shape>
                <v:shape id="Arc 97" o:spid="_x0000_s1043" style="position:absolute;left:71623;top:12811;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8" o:spid="_x0000_s1044" style="position:absolute;left:71623;top:16082;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9" o:spid="_x0000_s1045" style="position:absolute;left:51425;top:12814;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00" o:spid="_x0000_s1046" style="position:absolute;left:51425;top:16197;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54" o:spid="_x0000_s1047" type="#_x0000_t202" style="position:absolute;left:68927;top:14607;width:11908;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2D1FFB43"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v:textbox>
                </v:shape>
                <v:shape id="TextBox 55" o:spid="_x0000_s1048" type="#_x0000_t202" style="position:absolute;left:49269;top:13725;width:12563;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254638CD" w14:textId="77777777" w:rsidR="00655CA7" w:rsidRDefault="00655CA7"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v:textbox>
                </v:shape>
                <v:line id="Straight Connector 103" o:spid="_x0000_s1049" style="position:absolute;flip:y;visibility:visible;mso-wrap-style:square" from="3474,0" to="3474,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" strokecolor="#747070 [1614]" strokeweight=".5pt">
                  <v:stroke joinstyle="miter"/>
                </v:line>
                <v:line id="Straight Connector 104" o:spid="_x0000_s1050" style="position:absolute;visibility:visible;mso-wrap-style:square" from="3474,0" to="21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" strokecolor="#747070 [1614]" strokeweight=".5pt">
                  <v:stroke joinstyle="miter"/>
                </v:line>
                <v:line id="Straight Connector 105" o:spid="_x0000_s1051" style="position:absolute;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" strokecolor="#5b9bd5 [3204]" strokeweight=".5pt">
                  <v:stroke joinstyle="miter"/>
                </v:line>
                <v:line id="Straight Connector 106" o:spid="_x0000_s1052" style="position:absolute;visibility:visible;mso-wrap-style:square" from="12714,0" to="1271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" strokecolor="#747070 [1614]" strokeweight=".5pt">
                  <v:stroke joinstyle="miter"/>
                </v:line>
                <v:line id="Straight Connector 107" o:spid="_x0000_s1053" style="position:absolute;flip:y;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" strokecolor="#747070 [1614]" strokeweight=".5pt">
                  <v:stroke joinstyle="miter"/>
                </v:line>
                <v:line id="Straight Connector 108" o:spid="_x0000_s1054" style="position:absolute;visibility:visible;mso-wrap-style:square" from="21953,0" to="40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" strokecolor="#747070 [1614]" strokeweight=".5pt">
                  <v:stroke joinstyle="miter"/>
                </v:line>
                <v:line id="Straight Connector 109" o:spid="_x0000_s1055" style="position:absolute;visibility:visible;mso-wrap-style:square" from="40431,0" to="62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" strokecolor="#747070 [1614]" strokeweight=".5pt">
                  <v:stroke joinstyle="miter"/>
                </v:line>
                <v:line id="Straight Connector 110" o:spid="_x0000_s1056" style="position:absolute;visibility:visible;mso-wrap-style:square" from="34335,0" to="34335,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" strokecolor="#747070 [1614]" strokeweight=".5pt">
                  <v:stroke joinstyle="miter"/>
                </v:line>
                <v:line id="Straight Connector 111" o:spid="_x0000_s1057" style="position:absolute;visibility:visible;mso-wrap-style:square" from="54714,0" to="54776,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" strokecolor="#747070 [1614]" strokeweight=".5pt">
                  <v:stroke joinstyle="miter"/>
                </v:line>
                <v:line id="Straight Connector 112" o:spid="_x0000_s1058" style="position:absolute;visibility:visible;mso-wrap-style:square" from="60730,0" to="74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" strokecolor="#747070 [1614]" strokeweight=".5pt">
                  <v:stroke joinstyle="miter"/>
                </v:line>
                <v:line id="Straight Connector 113" o:spid="_x0000_s1059" style="position:absolute;visibility:visible;mso-wrap-style:square" from="74974,0" to="74974,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" strokecolor="#747070 [1614]" strokeweight=".5pt">
                  <v:stroke joinstyle="miter"/>
                </v:line>
                <v:line id="Straight Connector 114" o:spid="_x0000_s1060" style="position:absolute;flip:y;visibility:visible;mso-wrap-style:square" from="46146,0" to="4614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" strokecolor="#747070 [1614]" strokeweight=".5pt">
                  <v:stroke joinstyle="miter"/>
                </v:line>
                <v:line id="Straight Connector 115" o:spid="_x0000_s1061" style="position:absolute;flip:y;visibility:visible;mso-wrap-style:square" from="64625,0" to="6462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" strokecolor="#747070 [1614]" strokeweight=".5pt">
                  <v:stroke joinstyle="miter"/>
                </v:line>
                <v:shape id="Arc 116" o:spid="_x0000_s1062" style="position:absolute;left:123;top:2154;width:6703;height:3208;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17" o:spid="_x0000_s1063" style="position:absolute;top:4531;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group>
            </w:pict>
          </mc:Fallback>
        </mc:AlternateContent>
      </w:r>
    </w:p>
    <w:p w14:paraId="76388F8F" w14:textId="77777777" w:rsidR="00E06817" w:rsidRDefault="00E06817" w:rsidP="00EC6487">
      <w:pPr>
        <w:rPr>
          <w:noProof/>
          <w:lang w:val="en-GB" w:eastAsia="en-GB"/>
        </w:rPr>
      </w:pPr>
    </w:p>
    <w:p w14:paraId="72E84739" w14:textId="77777777" w:rsidR="00E06817" w:rsidRDefault="00E06817" w:rsidP="00EC6487">
      <w:pPr>
        <w:rPr>
          <w:noProof/>
          <w:lang w:val="en-GB" w:eastAsia="en-GB"/>
        </w:rPr>
      </w:pPr>
    </w:p>
    <w:p w14:paraId="540153A9" w14:textId="77777777" w:rsidR="00E06817" w:rsidRDefault="00E06817" w:rsidP="00EC6487">
      <w:pPr>
        <w:rPr>
          <w:noProof/>
          <w:lang w:val="en-GB" w:eastAsia="en-GB"/>
        </w:rPr>
      </w:pPr>
    </w:p>
    <w:p w14:paraId="51F36145" w14:textId="77777777" w:rsidR="00E06817" w:rsidRDefault="00E06817" w:rsidP="00EC6487">
      <w:pPr>
        <w:rPr>
          <w:noProof/>
          <w:lang w:val="en-GB" w:eastAsia="en-GB"/>
        </w:rPr>
      </w:pPr>
    </w:p>
    <w:p w14:paraId="00E77CF8" w14:textId="77777777" w:rsidR="00FD36AB" w:rsidRDefault="00FD36AB" w:rsidP="00392D14">
      <w:pPr>
        <w:spacing w:after="0" w:line="240" w:lineRule="auto"/>
        <w:rPr>
          <w:b/>
          <w:sz w:val="28"/>
          <w:szCs w:val="28"/>
        </w:rPr>
      </w:pPr>
    </w:p>
    <w:p w14:paraId="4BB1F4F5" w14:textId="77777777" w:rsidR="003A3B18" w:rsidRDefault="003A3B18" w:rsidP="00392D14">
      <w:pPr>
        <w:spacing w:after="0" w:line="240" w:lineRule="auto"/>
        <w:rPr>
          <w:b/>
          <w:sz w:val="28"/>
          <w:szCs w:val="28"/>
        </w:rPr>
      </w:pPr>
    </w:p>
    <w:p w14:paraId="050F440F" w14:textId="77777777" w:rsidR="003A3B18" w:rsidRDefault="003A3B18" w:rsidP="00392D14">
      <w:pPr>
        <w:spacing w:after="0" w:line="240" w:lineRule="auto"/>
        <w:rPr>
          <w:b/>
          <w:sz w:val="28"/>
          <w:szCs w:val="28"/>
        </w:rPr>
      </w:pPr>
    </w:p>
    <w:p w14:paraId="35B2A55A" w14:textId="77777777" w:rsidR="003A3B18" w:rsidRDefault="003A3B18" w:rsidP="00392D14">
      <w:pPr>
        <w:spacing w:after="0" w:line="240" w:lineRule="auto"/>
        <w:rPr>
          <w:b/>
          <w:sz w:val="28"/>
          <w:szCs w:val="28"/>
        </w:rPr>
      </w:pPr>
    </w:p>
    <w:p w14:paraId="217E467D" w14:textId="77777777" w:rsidR="00BA6FEC" w:rsidRDefault="00BA6FEC" w:rsidP="00392D14">
      <w:pPr>
        <w:spacing w:after="0" w:line="240" w:lineRule="auto"/>
        <w:rPr>
          <w:b/>
          <w:sz w:val="28"/>
          <w:szCs w:val="28"/>
        </w:rPr>
      </w:pPr>
    </w:p>
    <w:p w14:paraId="0462E642" w14:textId="77777777" w:rsidR="00F35815" w:rsidRDefault="00F35815" w:rsidP="00392D14">
      <w:pPr>
        <w:spacing w:after="0" w:line="240" w:lineRule="auto"/>
        <w:rPr>
          <w:b/>
          <w:sz w:val="28"/>
          <w:szCs w:val="28"/>
        </w:rPr>
      </w:pPr>
    </w:p>
    <w:p w14:paraId="612811F8" w14:textId="5F8DC3ED" w:rsidR="00F35815" w:rsidRDefault="00F35815" w:rsidP="00392D14">
      <w:pPr>
        <w:spacing w:after="0" w:line="240" w:lineRule="auto"/>
        <w:rPr>
          <w:b/>
          <w:sz w:val="28"/>
          <w:szCs w:val="28"/>
        </w:rPr>
      </w:pPr>
    </w:p>
    <w:p w14:paraId="5CA248CB" w14:textId="77777777" w:rsidR="00263BBC" w:rsidRDefault="00263BBC" w:rsidP="00392D14">
      <w:pPr>
        <w:spacing w:after="0" w:line="240" w:lineRule="auto"/>
        <w:rPr>
          <w:b/>
          <w:sz w:val="28"/>
          <w:szCs w:val="28"/>
        </w:rPr>
      </w:pPr>
    </w:p>
    <w:p w14:paraId="59464670" w14:textId="77777777" w:rsidR="003A3B18" w:rsidRDefault="003A3B18" w:rsidP="00392D14">
      <w:pPr>
        <w:spacing w:after="0" w:line="240" w:lineRule="auto"/>
        <w:rPr>
          <w:b/>
          <w:sz w:val="28"/>
          <w:szCs w:val="28"/>
        </w:rPr>
      </w:pPr>
    </w:p>
    <w:p w14:paraId="78090D60" w14:textId="3BF6F279" w:rsidR="00392D14" w:rsidRPr="004F10F0" w:rsidRDefault="001F41EA" w:rsidP="00392D14">
      <w:pPr>
        <w:spacing w:after="0" w:line="240" w:lineRule="auto"/>
        <w:rPr>
          <w:b/>
          <w:szCs w:val="24"/>
        </w:rPr>
      </w:pPr>
      <w:r w:rsidRPr="004F10F0">
        <w:rPr>
          <w:b/>
          <w:szCs w:val="24"/>
        </w:rPr>
        <w:lastRenderedPageBreak/>
        <w:t>Selection Criteria</w:t>
      </w:r>
    </w:p>
    <w:p w14:paraId="0E532226" w14:textId="77777777" w:rsidR="00392D14" w:rsidRPr="004F10F0" w:rsidRDefault="00392D14" w:rsidP="00392D14">
      <w:pPr>
        <w:spacing w:after="0" w:line="240" w:lineRule="auto"/>
        <w:rPr>
          <w:b/>
          <w:szCs w:val="24"/>
        </w:rPr>
      </w:pPr>
    </w:p>
    <w:p w14:paraId="2651D277" w14:textId="5924466B" w:rsidR="00666B59" w:rsidRPr="00666B59" w:rsidRDefault="00C35FA2" w:rsidP="00666B59">
      <w:pPr>
        <w:spacing w:after="240" w:line="240" w:lineRule="auto"/>
        <w:rPr>
          <w:rFonts w:eastAsia="Times New Roman" w:cs="Arial"/>
          <w:color w:val="000000" w:themeColor="text1"/>
          <w:sz w:val="22"/>
          <w:lang w:val="en-GB" w:eastAsia="en-GB"/>
        </w:rPr>
      </w:pPr>
      <w:r w:rsidRPr="00666B59">
        <w:rPr>
          <w:rFonts w:eastAsia="Times New Roman" w:cs="Arial"/>
          <w:color w:val="000000" w:themeColor="text1"/>
          <w:sz w:val="22"/>
          <w:lang w:val="en-GB" w:eastAsia="en-GB"/>
        </w:rPr>
        <w:t>To</w:t>
      </w:r>
      <w:r w:rsidR="00666B59" w:rsidRPr="00666B59">
        <w:rPr>
          <w:rFonts w:eastAsia="Times New Roman" w:cs="Arial"/>
          <w:color w:val="000000" w:themeColor="text1"/>
          <w:sz w:val="22"/>
          <w:lang w:val="en-GB" w:eastAsia="en-GB"/>
        </w:rPr>
        <w:t xml:space="preserve"> be considered for the role, candidates must be able to demonstrate</w:t>
      </w:r>
      <w:r w:rsidR="00666B59">
        <w:rPr>
          <w:rFonts w:eastAsia="Times New Roman" w:cs="Arial"/>
          <w:color w:val="000000" w:themeColor="text1"/>
          <w:sz w:val="22"/>
          <w:lang w:val="en-GB" w:eastAsia="en-GB"/>
        </w:rPr>
        <w:t>, by the closing date,</w:t>
      </w:r>
      <w:r w:rsidR="00666B59" w:rsidRPr="00666B59">
        <w:rPr>
          <w:rFonts w:eastAsia="Times New Roman" w:cs="Arial"/>
          <w:color w:val="000000" w:themeColor="text1"/>
          <w:sz w:val="22"/>
          <w:lang w:val="en-GB" w:eastAsia="en-GB"/>
        </w:rPr>
        <w:t xml:space="preserve"> experience in each of the following essential criteria. Recent has been defined as within the past </w:t>
      </w:r>
      <w:r w:rsidR="00914BAF">
        <w:rPr>
          <w:rFonts w:eastAsia="Times New Roman" w:cs="Arial"/>
          <w:b/>
          <w:bCs/>
          <w:color w:val="000000" w:themeColor="text1"/>
          <w:sz w:val="22"/>
          <w:lang w:val="en-GB" w:eastAsia="en-GB"/>
        </w:rPr>
        <w:t>8</w:t>
      </w:r>
      <w:r w:rsidR="00666B59" w:rsidRPr="00666B59">
        <w:rPr>
          <w:rFonts w:eastAsia="Times New Roman" w:cs="Arial"/>
          <w:b/>
          <w:color w:val="000000" w:themeColor="text1"/>
          <w:sz w:val="22"/>
          <w:lang w:val="en-GB" w:eastAsia="en-GB"/>
        </w:rPr>
        <w:t xml:space="preserve"> years</w:t>
      </w:r>
      <w:r w:rsidR="00666B59" w:rsidRPr="00666B59">
        <w:rPr>
          <w:rFonts w:eastAsia="Times New Roman" w:cs="Arial"/>
          <w:color w:val="000000" w:themeColor="text1"/>
          <w:sz w:val="22"/>
          <w:lang w:val="en-GB" w:eastAsia="en-GB"/>
        </w:rPr>
        <w:t>.</w:t>
      </w:r>
    </w:p>
    <w:p w14:paraId="2C03DDB9" w14:textId="77777777" w:rsidR="00666B59" w:rsidRPr="00666B59" w:rsidRDefault="00666B59" w:rsidP="00666B59">
      <w:pPr>
        <w:spacing w:after="0" w:line="240" w:lineRule="auto"/>
        <w:rPr>
          <w:b/>
          <w:sz w:val="22"/>
        </w:rPr>
      </w:pPr>
      <w:r w:rsidRPr="00666B59">
        <w:rPr>
          <w:b/>
          <w:sz w:val="22"/>
        </w:rPr>
        <w:t>Personnel Specification</w:t>
      </w:r>
    </w:p>
    <w:p w14:paraId="2B5DC86B" w14:textId="77777777" w:rsidR="00666B59" w:rsidRPr="00666B59" w:rsidRDefault="00666B59" w:rsidP="00666B59">
      <w:pPr>
        <w:spacing w:after="0" w:line="240" w:lineRule="auto"/>
        <w:rPr>
          <w:b/>
          <w:sz w:val="22"/>
        </w:rPr>
      </w:pPr>
    </w:p>
    <w:p w14:paraId="47DE6BEA" w14:textId="77777777" w:rsidR="00666B59" w:rsidRPr="00666B59" w:rsidRDefault="00666B59" w:rsidP="00666B59">
      <w:pPr>
        <w:rPr>
          <w:sz w:val="22"/>
        </w:rPr>
      </w:pPr>
      <w:r w:rsidRPr="00666B59">
        <w:rPr>
          <w:sz w:val="22"/>
        </w:rPr>
        <w:t xml:space="preserve">All applicants </w:t>
      </w:r>
      <w:r w:rsidRPr="00666B59">
        <w:rPr>
          <w:b/>
          <w:sz w:val="22"/>
        </w:rPr>
        <w:t>must</w:t>
      </w:r>
      <w:r w:rsidRPr="00666B59">
        <w:rPr>
          <w:sz w:val="22"/>
        </w:rPr>
        <w:t>, by the closing date for applications, be able to demonstrate the following:</w:t>
      </w:r>
    </w:p>
    <w:p w14:paraId="11B9719E" w14:textId="65FE2847" w:rsidR="00914BAF" w:rsidRDefault="00914BAF" w:rsidP="00914BAF">
      <w:pPr>
        <w:pStyle w:val="ListParagraph"/>
        <w:numPr>
          <w:ilvl w:val="0"/>
          <w:numId w:val="39"/>
        </w:numPr>
        <w:contextualSpacing/>
        <w:rPr>
          <w:rFonts w:eastAsia="Arial" w:cs="Arial"/>
          <w:sz w:val="22"/>
        </w:rPr>
      </w:pPr>
      <w:r w:rsidRPr="00914BAF">
        <w:rPr>
          <w:rFonts w:eastAsia="Arial" w:cs="Arial"/>
          <w:sz w:val="22"/>
        </w:rPr>
        <w:t>Experience of</w:t>
      </w:r>
      <w:r w:rsidR="00927C7C">
        <w:rPr>
          <w:rFonts w:eastAsia="Arial" w:cs="Arial"/>
          <w:sz w:val="22"/>
        </w:rPr>
        <w:t xml:space="preserve"> </w:t>
      </w:r>
      <w:r w:rsidR="009B226C">
        <w:rPr>
          <w:rFonts w:eastAsia="Arial" w:cs="Arial"/>
          <w:sz w:val="22"/>
        </w:rPr>
        <w:t>implement</w:t>
      </w:r>
      <w:r w:rsidR="00A65892">
        <w:rPr>
          <w:rFonts w:eastAsia="Arial" w:cs="Arial"/>
          <w:sz w:val="22"/>
        </w:rPr>
        <w:t>ing</w:t>
      </w:r>
      <w:r w:rsidR="009B226C">
        <w:rPr>
          <w:rFonts w:eastAsia="Arial" w:cs="Arial"/>
          <w:sz w:val="22"/>
        </w:rPr>
        <w:t xml:space="preserve"> </w:t>
      </w:r>
      <w:r w:rsidR="00ED785A">
        <w:rPr>
          <w:rFonts w:eastAsia="Arial" w:cs="Arial"/>
          <w:sz w:val="22"/>
        </w:rPr>
        <w:t>the</w:t>
      </w:r>
      <w:r w:rsidR="00CC2572">
        <w:rPr>
          <w:rFonts w:eastAsia="Arial" w:cs="Arial"/>
          <w:sz w:val="22"/>
        </w:rPr>
        <w:t xml:space="preserve"> </w:t>
      </w:r>
      <w:r w:rsidRPr="00914BAF">
        <w:rPr>
          <w:rFonts w:eastAsia="Arial" w:cs="Arial"/>
          <w:sz w:val="22"/>
        </w:rPr>
        <w:t>lifecycle management of documents and records</w:t>
      </w:r>
      <w:r w:rsidR="00CC2572">
        <w:rPr>
          <w:rFonts w:eastAsia="Arial" w:cs="Arial"/>
          <w:sz w:val="22"/>
        </w:rPr>
        <w:t xml:space="preserve"> at an organisational level</w:t>
      </w:r>
      <w:r w:rsidRPr="00914BAF">
        <w:rPr>
          <w:rFonts w:eastAsia="Arial" w:cs="Arial"/>
          <w:sz w:val="22"/>
        </w:rPr>
        <w:t xml:space="preserve">, including creation and capture, maintenance and access, </w:t>
      </w:r>
      <w:r w:rsidR="00CA5C59" w:rsidRPr="00914BAF">
        <w:rPr>
          <w:rFonts w:eastAsia="Arial" w:cs="Arial"/>
          <w:sz w:val="22"/>
        </w:rPr>
        <w:t>review,</w:t>
      </w:r>
      <w:r w:rsidRPr="00914BAF">
        <w:rPr>
          <w:rFonts w:eastAsia="Arial" w:cs="Arial"/>
          <w:sz w:val="22"/>
        </w:rPr>
        <w:t xml:space="preserve"> and final disposal, specifically within the cloud-based collaboration platform Microsoft 365 SharePoint. </w:t>
      </w:r>
    </w:p>
    <w:p w14:paraId="30D6D61E" w14:textId="77777777" w:rsidR="00942E48" w:rsidRPr="00914BAF" w:rsidRDefault="00942E48" w:rsidP="00F84391">
      <w:pPr>
        <w:pStyle w:val="ListParagraph"/>
        <w:ind w:left="785"/>
        <w:contextualSpacing/>
        <w:rPr>
          <w:rFonts w:eastAsia="Arial" w:cs="Arial"/>
          <w:sz w:val="22"/>
        </w:rPr>
      </w:pPr>
    </w:p>
    <w:p w14:paraId="5A76510C" w14:textId="5FF410F5" w:rsidR="00914BAF" w:rsidRDefault="00914BAF" w:rsidP="48F34F56">
      <w:pPr>
        <w:pStyle w:val="ListParagraph"/>
        <w:numPr>
          <w:ilvl w:val="0"/>
          <w:numId w:val="39"/>
        </w:numPr>
        <w:contextualSpacing/>
        <w:rPr>
          <w:rFonts w:eastAsia="Arial" w:cs="Arial"/>
          <w:sz w:val="22"/>
          <w:szCs w:val="22"/>
        </w:rPr>
      </w:pPr>
      <w:r w:rsidRPr="48F34F56">
        <w:rPr>
          <w:rFonts w:eastAsia="Arial" w:cs="Arial"/>
          <w:sz w:val="22"/>
          <w:szCs w:val="22"/>
        </w:rPr>
        <w:t xml:space="preserve">Experience of acting as business </w:t>
      </w:r>
      <w:r w:rsidR="770F3327" w:rsidRPr="48F34F56">
        <w:rPr>
          <w:rFonts w:eastAsia="Arial" w:cs="Arial"/>
          <w:sz w:val="22"/>
          <w:szCs w:val="22"/>
        </w:rPr>
        <w:t xml:space="preserve">coordinator </w:t>
      </w:r>
      <w:r w:rsidRPr="48F34F56">
        <w:rPr>
          <w:rFonts w:eastAsia="Arial" w:cs="Arial"/>
          <w:sz w:val="22"/>
          <w:szCs w:val="22"/>
        </w:rPr>
        <w:t xml:space="preserve">for Sensitivity Review and working with Public Records Office to co-ordinate transfer of digital and paper records to PRONI. </w:t>
      </w:r>
    </w:p>
    <w:p w14:paraId="20E79135" w14:textId="77777777" w:rsidR="00942E48" w:rsidRDefault="00942E48" w:rsidP="00F84391">
      <w:pPr>
        <w:pStyle w:val="ListParagraph"/>
        <w:ind w:left="785"/>
        <w:contextualSpacing/>
        <w:rPr>
          <w:rFonts w:eastAsia="Arial" w:cs="Arial"/>
          <w:sz w:val="22"/>
          <w:szCs w:val="22"/>
        </w:rPr>
      </w:pPr>
    </w:p>
    <w:p w14:paraId="08100E8E" w14:textId="313B6172" w:rsidR="00914BAF" w:rsidRPr="00F84391" w:rsidRDefault="00914BAF" w:rsidP="48F34F56">
      <w:pPr>
        <w:pStyle w:val="ListParagraph"/>
        <w:numPr>
          <w:ilvl w:val="0"/>
          <w:numId w:val="39"/>
        </w:numPr>
        <w:contextualSpacing/>
        <w:rPr>
          <w:sz w:val="22"/>
          <w:szCs w:val="22"/>
        </w:rPr>
      </w:pPr>
      <w:r w:rsidRPr="48F34F56">
        <w:rPr>
          <w:rFonts w:eastAsia="Arial" w:cs="Arial"/>
          <w:sz w:val="22"/>
          <w:szCs w:val="22"/>
        </w:rPr>
        <w:t>Experience of</w:t>
      </w:r>
      <w:r w:rsidR="5A2BC72C" w:rsidRPr="48F34F56">
        <w:rPr>
          <w:rFonts w:eastAsia="Arial" w:cs="Arial"/>
          <w:sz w:val="22"/>
          <w:szCs w:val="22"/>
        </w:rPr>
        <w:t xml:space="preserve"> delivery of </w:t>
      </w:r>
      <w:r w:rsidRPr="48F34F56">
        <w:rPr>
          <w:rFonts w:eastAsia="Arial" w:cs="Arial"/>
          <w:sz w:val="22"/>
          <w:szCs w:val="22"/>
        </w:rPr>
        <w:t xml:space="preserve">a significant records management project to successfully transform practices or processes to improve delivery of records management objectives. </w:t>
      </w:r>
    </w:p>
    <w:p w14:paraId="5DAFE690" w14:textId="77777777" w:rsidR="00942E48" w:rsidRPr="00914BAF" w:rsidRDefault="00942E48" w:rsidP="00F84391">
      <w:pPr>
        <w:pStyle w:val="ListParagraph"/>
        <w:ind w:left="785"/>
        <w:contextualSpacing/>
        <w:rPr>
          <w:sz w:val="22"/>
          <w:szCs w:val="22"/>
        </w:rPr>
      </w:pPr>
    </w:p>
    <w:p w14:paraId="6B0B2537" w14:textId="52443A30" w:rsidR="00914BAF" w:rsidRPr="00F84391" w:rsidRDefault="00914BAF" w:rsidP="00914BAF">
      <w:pPr>
        <w:pStyle w:val="ListParagraph"/>
        <w:numPr>
          <w:ilvl w:val="0"/>
          <w:numId w:val="39"/>
        </w:numPr>
        <w:contextualSpacing/>
        <w:rPr>
          <w:sz w:val="22"/>
        </w:rPr>
      </w:pPr>
      <w:r w:rsidRPr="00914BAF">
        <w:rPr>
          <w:rFonts w:eastAsia="Arial" w:cs="Arial"/>
          <w:sz w:val="22"/>
        </w:rPr>
        <w:t>Experience of building effective, supportive and productive relationships with key stakeholders and across the organisation to embed best practice in Records Man</w:t>
      </w:r>
      <w:r w:rsidR="00247C19">
        <w:rPr>
          <w:rFonts w:eastAsia="Arial" w:cs="Arial"/>
          <w:sz w:val="22"/>
        </w:rPr>
        <w:t>a</w:t>
      </w:r>
      <w:r w:rsidRPr="00914BAF">
        <w:rPr>
          <w:rFonts w:eastAsia="Arial" w:cs="Arial"/>
          <w:sz w:val="22"/>
        </w:rPr>
        <w:t xml:space="preserve">gement delivery.  </w:t>
      </w:r>
    </w:p>
    <w:p w14:paraId="1E792D9D" w14:textId="77777777" w:rsidR="00942E48" w:rsidRPr="00914BAF" w:rsidRDefault="00942E48" w:rsidP="00F84391">
      <w:pPr>
        <w:pStyle w:val="ListParagraph"/>
        <w:ind w:left="785"/>
        <w:contextualSpacing/>
        <w:rPr>
          <w:sz w:val="22"/>
        </w:rPr>
      </w:pPr>
    </w:p>
    <w:p w14:paraId="259FA1B3" w14:textId="7BF8E77B" w:rsidR="00914BAF" w:rsidRPr="00914BAF" w:rsidRDefault="00F84391" w:rsidP="00914BAF">
      <w:pPr>
        <w:pStyle w:val="ListParagraph"/>
        <w:numPr>
          <w:ilvl w:val="0"/>
          <w:numId w:val="39"/>
        </w:numPr>
        <w:contextualSpacing/>
        <w:rPr>
          <w:sz w:val="22"/>
        </w:rPr>
      </w:pPr>
      <w:r w:rsidRPr="00914BAF">
        <w:rPr>
          <w:rFonts w:eastAsia="Arial" w:cs="Arial"/>
          <w:sz w:val="22"/>
        </w:rPr>
        <w:t>Experience</w:t>
      </w:r>
      <w:r w:rsidR="00914BAF" w:rsidRPr="00914BAF">
        <w:rPr>
          <w:rFonts w:eastAsia="Arial" w:cs="Arial"/>
          <w:sz w:val="22"/>
        </w:rPr>
        <w:t xml:space="preserve"> of managing staff in delivering a high-quality service to colleagues ensuring professional standards are upheld. </w:t>
      </w:r>
    </w:p>
    <w:p w14:paraId="11B04421" w14:textId="77777777" w:rsidR="005E0196" w:rsidRPr="00914BAF" w:rsidRDefault="005E0196" w:rsidP="00914BAF">
      <w:pPr>
        <w:jc w:val="both"/>
        <w:rPr>
          <w:rFonts w:cs="Arial"/>
          <w:b/>
          <w:color w:val="000000"/>
          <w:sz w:val="22"/>
        </w:rPr>
      </w:pPr>
    </w:p>
    <w:p w14:paraId="2F53664C" w14:textId="303F2274" w:rsidR="00E131D0" w:rsidRPr="00CB0F4A" w:rsidRDefault="00CB0F4A" w:rsidP="00375663">
      <w:pPr>
        <w:jc w:val="both"/>
        <w:rPr>
          <w:rFonts w:cs="Arial"/>
          <w:b/>
          <w:color w:val="000000"/>
          <w:szCs w:val="24"/>
        </w:rPr>
      </w:pPr>
      <w:r w:rsidRPr="5D8F7D8B">
        <w:rPr>
          <w:rFonts w:cs="Arial"/>
          <w:b/>
          <w:bCs/>
          <w:color w:val="000000" w:themeColor="text1"/>
        </w:rPr>
        <w:t>More about Invest NI</w:t>
      </w:r>
    </w:p>
    <w:p w14:paraId="74E5AF45" w14:textId="20B6F7DF" w:rsidR="6387C19E" w:rsidRDefault="6387C19E" w:rsidP="00F84391">
      <w:pPr>
        <w:rPr>
          <w:rFonts w:eastAsia="Arial" w:cs="Arial"/>
          <w:sz w:val="22"/>
        </w:rPr>
      </w:pPr>
      <w:r w:rsidRPr="5D8F7D8B">
        <w:rPr>
          <w:rFonts w:eastAsia="Arial" w:cs="Arial"/>
          <w:sz w:val="22"/>
        </w:rPr>
        <w:t>Invest NI is transforming to be a world leading economic development agency responsible for driving a high-performance 10x economy. We do this by supporting new and existing small to large businesses from right across the region to increase export sales, drive high value job creation, improve skills and boost productivity; whilst also attracting new inward investment to the region.</w:t>
      </w:r>
    </w:p>
    <w:p w14:paraId="100BD155" w14:textId="4E160F1B" w:rsidR="6387C19E" w:rsidRDefault="6387C19E" w:rsidP="00F84391">
      <w:pPr>
        <w:rPr>
          <w:rFonts w:eastAsia="Arial" w:cs="Arial"/>
          <w:sz w:val="22"/>
        </w:rPr>
      </w:pPr>
      <w:r w:rsidRPr="5D8F7D8B">
        <w:rPr>
          <w:rFonts w:eastAsia="Arial" w:cs="Arial"/>
          <w:sz w:val="22"/>
        </w:rPr>
        <w:t xml:space="preserve">Our guiding principle is a relentless focus on Innovation, Sustainability, Inclusivity and Place, whilst working in partnership with businesses, industry, and key stakeholders to have impactful and outcome </w:t>
      </w:r>
      <w:proofErr w:type="spellStart"/>
      <w:r w:rsidRPr="5D8F7D8B">
        <w:rPr>
          <w:rFonts w:eastAsia="Arial" w:cs="Arial"/>
          <w:sz w:val="22"/>
        </w:rPr>
        <w:t>focussed</w:t>
      </w:r>
      <w:proofErr w:type="spellEnd"/>
      <w:r w:rsidRPr="5D8F7D8B">
        <w:rPr>
          <w:rFonts w:eastAsia="Arial" w:cs="Arial"/>
          <w:sz w:val="22"/>
        </w:rPr>
        <w:t xml:space="preserve"> </w:t>
      </w:r>
      <w:proofErr w:type="spellStart"/>
      <w:r w:rsidRPr="5D8F7D8B">
        <w:rPr>
          <w:rFonts w:eastAsia="Arial" w:cs="Arial"/>
          <w:sz w:val="22"/>
        </w:rPr>
        <w:t>programmes</w:t>
      </w:r>
      <w:proofErr w:type="spellEnd"/>
      <w:r w:rsidRPr="5D8F7D8B">
        <w:rPr>
          <w:rFonts w:eastAsia="Arial" w:cs="Arial"/>
          <w:sz w:val="22"/>
        </w:rPr>
        <w:t xml:space="preserve"> and services. Our trusted teams strive to be a lean and agile </w:t>
      </w:r>
      <w:proofErr w:type="spellStart"/>
      <w:r w:rsidRPr="5D8F7D8B">
        <w:rPr>
          <w:rFonts w:eastAsia="Arial" w:cs="Arial"/>
          <w:sz w:val="22"/>
        </w:rPr>
        <w:t>organisation</w:t>
      </w:r>
      <w:proofErr w:type="spellEnd"/>
      <w:r w:rsidRPr="5D8F7D8B">
        <w:rPr>
          <w:rFonts w:eastAsia="Arial" w:cs="Arial"/>
          <w:sz w:val="22"/>
        </w:rPr>
        <w:t xml:space="preserve"> with strong leadership, a culture of delivery and good governance of public money.</w:t>
      </w:r>
    </w:p>
    <w:p w14:paraId="6B894F7A" w14:textId="2F9CA3F9" w:rsidR="5D8F7D8B" w:rsidRDefault="5D8F7D8B" w:rsidP="5D8F7D8B">
      <w:pPr>
        <w:spacing w:after="0" w:line="240" w:lineRule="auto"/>
        <w:jc w:val="both"/>
        <w:rPr>
          <w:rFonts w:cs="Arial"/>
          <w:color w:val="000000" w:themeColor="text1"/>
          <w:sz w:val="22"/>
          <w:lang w:eastAsia="en-GB"/>
        </w:rPr>
      </w:pPr>
    </w:p>
    <w:p w14:paraId="3A85CF25" w14:textId="77777777" w:rsidR="00EE7B32" w:rsidRPr="003A3B18" w:rsidRDefault="00EE7B32" w:rsidP="00EE7B32">
      <w:pPr>
        <w:spacing w:after="0" w:line="240" w:lineRule="auto"/>
        <w:jc w:val="both"/>
        <w:rPr>
          <w:rFonts w:cs="Arial"/>
          <w:color w:val="000000"/>
          <w:sz w:val="22"/>
          <w:lang w:eastAsia="en-GB"/>
        </w:rPr>
      </w:pPr>
    </w:p>
    <w:p w14:paraId="3A689A14" w14:textId="77777777" w:rsidR="00E131D0" w:rsidRPr="003A3B18" w:rsidRDefault="00E131D0" w:rsidP="00690D17">
      <w:pPr>
        <w:pStyle w:val="BodyTextIndent2"/>
        <w:ind w:left="0"/>
        <w:rPr>
          <w:b/>
          <w:bCs/>
          <w:sz w:val="22"/>
          <w:szCs w:val="22"/>
        </w:rPr>
      </w:pPr>
      <w:r w:rsidRPr="003A3B18">
        <w:rPr>
          <w:rFonts w:cs="Arial"/>
          <w:color w:val="000000"/>
          <w:sz w:val="22"/>
          <w:szCs w:val="22"/>
        </w:rPr>
        <w:t xml:space="preserve">For more information about Invest NI please go to the Invest NI website, </w:t>
      </w:r>
      <w:hyperlink r:id="rId16" w:history="1">
        <w:r w:rsidRPr="003A3B18">
          <w:rPr>
            <w:rStyle w:val="Hyperlink"/>
            <w:rFonts w:cs="Arial"/>
            <w:color w:val="000000"/>
            <w:sz w:val="22"/>
            <w:szCs w:val="22"/>
          </w:rPr>
          <w:t>www.investni.com</w:t>
        </w:r>
      </w:hyperlink>
      <w:r w:rsidR="00B84CBE">
        <w:rPr>
          <w:rStyle w:val="Hyperlink"/>
          <w:rFonts w:cs="Arial"/>
          <w:color w:val="000000"/>
          <w:sz w:val="22"/>
          <w:szCs w:val="22"/>
        </w:rPr>
        <w:t xml:space="preserve"> </w:t>
      </w:r>
    </w:p>
    <w:p w14:paraId="59EBD0B9" w14:textId="77777777" w:rsidR="00E131D0" w:rsidRPr="003A3B18" w:rsidRDefault="00E131D0" w:rsidP="00E131D0">
      <w:pPr>
        <w:pStyle w:val="BodyTextIndent2"/>
        <w:ind w:left="0"/>
        <w:rPr>
          <w:b/>
          <w:bCs/>
          <w:sz w:val="22"/>
          <w:szCs w:val="22"/>
        </w:rPr>
      </w:pPr>
    </w:p>
    <w:p w14:paraId="46B332C8" w14:textId="77777777" w:rsidR="00E131D0" w:rsidRPr="003A3B18" w:rsidRDefault="00E131D0" w:rsidP="00E131D0">
      <w:pPr>
        <w:pStyle w:val="BodyTextIndent2"/>
        <w:ind w:left="0"/>
        <w:rPr>
          <w:b/>
          <w:bCs/>
          <w:sz w:val="22"/>
          <w:szCs w:val="22"/>
        </w:rPr>
      </w:pPr>
    </w:p>
    <w:p w14:paraId="63AFF9DF" w14:textId="77777777" w:rsidR="00CB0F4A" w:rsidRDefault="00CB0F4A">
      <w:pPr>
        <w:spacing w:after="160" w:line="259" w:lineRule="auto"/>
        <w:rPr>
          <w:b/>
          <w:sz w:val="22"/>
        </w:rPr>
      </w:pPr>
      <w:r>
        <w:rPr>
          <w:b/>
          <w:sz w:val="22"/>
        </w:rPr>
        <w:br w:type="page"/>
      </w:r>
    </w:p>
    <w:p w14:paraId="7111CA55" w14:textId="77777777" w:rsidR="00E131D0" w:rsidRPr="00CB0F4A" w:rsidRDefault="00E131D0" w:rsidP="00E131D0">
      <w:pPr>
        <w:spacing w:after="0" w:line="240" w:lineRule="auto"/>
        <w:rPr>
          <w:b/>
          <w:szCs w:val="24"/>
        </w:rPr>
      </w:pPr>
      <w:r w:rsidRPr="00CB0F4A">
        <w:rPr>
          <w:b/>
          <w:szCs w:val="24"/>
        </w:rPr>
        <w:lastRenderedPageBreak/>
        <w:t>INVEST NI VISION AND VALUES</w:t>
      </w:r>
    </w:p>
    <w:p w14:paraId="528C156A" w14:textId="77777777" w:rsidR="00E131D0" w:rsidRPr="003A3B18" w:rsidRDefault="00E131D0" w:rsidP="00E131D0">
      <w:pPr>
        <w:spacing w:after="0" w:line="240" w:lineRule="auto"/>
        <w:rPr>
          <w:rFonts w:ascii="Arial Bold" w:eastAsia="Arial Bold" w:hAnsi="Arial Bold" w:cs="Arial Bold"/>
          <w:sz w:val="22"/>
        </w:rPr>
      </w:pPr>
    </w:p>
    <w:p w14:paraId="631E6B22" w14:textId="77777777" w:rsidR="00E131D0" w:rsidRPr="003A3B18" w:rsidRDefault="00E131D0" w:rsidP="00E131D0">
      <w:pPr>
        <w:spacing w:after="0" w:line="240" w:lineRule="auto"/>
        <w:rPr>
          <w:sz w:val="22"/>
        </w:rPr>
      </w:pPr>
      <w:r w:rsidRPr="003A3B18">
        <w:rPr>
          <w:sz w:val="22"/>
        </w:rPr>
        <w:t>Our vision and values outline what we aim to achieve and how we will act in all our dealings with customers and stakeholders.</w:t>
      </w:r>
    </w:p>
    <w:p w14:paraId="2100D936" w14:textId="77777777" w:rsidR="00E131D0" w:rsidRPr="003A3B18" w:rsidRDefault="00E131D0" w:rsidP="00E131D0">
      <w:pPr>
        <w:spacing w:after="0" w:line="240" w:lineRule="auto"/>
        <w:rPr>
          <w:rFonts w:ascii="Arial Bold" w:eastAsia="Arial Bold" w:hAnsi="Arial Bold" w:cs="Arial Bold"/>
          <w:sz w:val="22"/>
        </w:rPr>
      </w:pPr>
    </w:p>
    <w:p w14:paraId="3899A8A3" w14:textId="77777777" w:rsidR="00E131D0" w:rsidRPr="00CB0F4A" w:rsidRDefault="00E131D0" w:rsidP="00E131D0">
      <w:pPr>
        <w:spacing w:after="0" w:line="240" w:lineRule="auto"/>
        <w:rPr>
          <w:rFonts w:ascii="Arial Bold" w:eastAsia="Arial Bold" w:hAnsi="Arial Bold" w:cs="Arial Bold"/>
          <w:szCs w:val="24"/>
        </w:rPr>
      </w:pPr>
      <w:r w:rsidRPr="00CB0F4A">
        <w:rPr>
          <w:rFonts w:ascii="Arial Bold"/>
          <w:szCs w:val="24"/>
        </w:rPr>
        <w:t>Our Vision</w:t>
      </w:r>
    </w:p>
    <w:p w14:paraId="79E73BA5" w14:textId="77777777" w:rsidR="00E131D0" w:rsidRPr="003A3B18" w:rsidRDefault="00E131D0" w:rsidP="00E131D0">
      <w:pPr>
        <w:spacing w:after="0" w:line="240" w:lineRule="auto"/>
        <w:rPr>
          <w:rFonts w:ascii="Arial Bold" w:eastAsia="Arial Bold" w:hAnsi="Arial Bold" w:cs="Arial Bold"/>
          <w:sz w:val="22"/>
        </w:rPr>
      </w:pPr>
    </w:p>
    <w:p w14:paraId="36E81F41" w14:textId="77777777" w:rsidR="00E131D0" w:rsidRPr="003A3B18" w:rsidRDefault="00E131D0" w:rsidP="00E131D0">
      <w:pPr>
        <w:spacing w:after="0" w:line="240" w:lineRule="auto"/>
        <w:rPr>
          <w:sz w:val="22"/>
        </w:rPr>
      </w:pPr>
      <w:r w:rsidRPr="003A3B18">
        <w:rPr>
          <w:sz w:val="22"/>
        </w:rPr>
        <w:t xml:space="preserve">We will champion the growth of innovation and exports to build a local economy that competes globally.  We will be a world leading business development agency. </w:t>
      </w:r>
    </w:p>
    <w:p w14:paraId="0203D343" w14:textId="77777777" w:rsidR="00E131D0" w:rsidRDefault="00E131D0" w:rsidP="00E131D0">
      <w:pPr>
        <w:spacing w:after="0" w:line="240" w:lineRule="auto"/>
        <w:rPr>
          <w:rFonts w:ascii="Arial Bold" w:eastAsia="Arial Bold" w:hAnsi="Arial Bold" w:cs="Arial Bold"/>
        </w:rPr>
      </w:pPr>
    </w:p>
    <w:p w14:paraId="67CC723A" w14:textId="77777777" w:rsidR="00E131D0" w:rsidRDefault="00E131D0" w:rsidP="00E131D0">
      <w:pPr>
        <w:spacing w:after="0" w:line="240" w:lineRule="auto"/>
        <w:rPr>
          <w:rFonts w:ascii="Arial Bold"/>
        </w:rPr>
      </w:pPr>
      <w:r>
        <w:rPr>
          <w:rFonts w:ascii="Arial Bold"/>
        </w:rPr>
        <w:t>Our Values</w:t>
      </w:r>
    </w:p>
    <w:p w14:paraId="29470074" w14:textId="77777777" w:rsidR="00E131D0" w:rsidRDefault="00E131D0" w:rsidP="00E131D0">
      <w:pPr>
        <w:spacing w:after="0" w:line="240" w:lineRule="auto"/>
        <w:rPr>
          <w:rFonts w:ascii="Arial Bold"/>
        </w:rPr>
      </w:pPr>
    </w:p>
    <w:p w14:paraId="23E92368" w14:textId="77777777" w:rsidR="00506055" w:rsidRPr="00F5629A" w:rsidRDefault="00CB0F4A" w:rsidP="00F5629A">
      <w:pPr>
        <w:spacing w:after="0" w:line="240" w:lineRule="auto"/>
        <w:ind w:left="1979" w:hanging="1979"/>
        <w:jc w:val="center"/>
        <w:rPr>
          <w:sz w:val="20"/>
          <w:szCs w:val="20"/>
        </w:rPr>
      </w:pPr>
      <w:r>
        <w:rPr>
          <w:noProof/>
          <w:color w:val="2B579A"/>
          <w:shd w:val="clear" w:color="auto" w:fill="E6E6E6"/>
          <w:lang w:val="en-GB" w:eastAsia="en-GB"/>
        </w:rPr>
        <w:drawing>
          <wp:inline distT="0" distB="0" distL="0" distR="0" wp14:anchorId="4ABDF5FA" wp14:editId="749245F8">
            <wp:extent cx="4876800" cy="60325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stretch>
                      <a:fillRect/>
                    </a:stretch>
                  </pic:blipFill>
                  <pic:spPr>
                    <a:xfrm>
                      <a:off x="0" y="0"/>
                      <a:ext cx="4876800" cy="6032500"/>
                    </a:xfrm>
                    <a:prstGeom prst="rect">
                      <a:avLst/>
                    </a:prstGeom>
                  </pic:spPr>
                </pic:pic>
              </a:graphicData>
            </a:graphic>
          </wp:inline>
        </w:drawing>
      </w:r>
    </w:p>
    <w:p w14:paraId="42000846" w14:textId="77777777" w:rsidR="00C80B3A" w:rsidRDefault="00C80B3A" w:rsidP="003C0686">
      <w:pPr>
        <w:jc w:val="both"/>
        <w:rPr>
          <w:rFonts w:cs="Arial"/>
          <w:b/>
          <w:szCs w:val="24"/>
        </w:rPr>
      </w:pPr>
    </w:p>
    <w:p w14:paraId="164A47D0" w14:textId="77777777" w:rsidR="00655CA7" w:rsidRDefault="00655CA7" w:rsidP="00375663">
      <w:pPr>
        <w:rPr>
          <w:b/>
          <w:sz w:val="22"/>
        </w:rPr>
      </w:pPr>
    </w:p>
    <w:p w14:paraId="20E91711" w14:textId="3F4E5D98" w:rsidR="005E0196" w:rsidRDefault="005E0196" w:rsidP="48F34F56">
      <w:pPr>
        <w:rPr>
          <w:rFonts w:cs="Arial"/>
          <w:b/>
          <w:bCs/>
          <w:sz w:val="22"/>
        </w:rPr>
      </w:pPr>
      <w:r w:rsidRPr="48F34F56">
        <w:rPr>
          <w:rFonts w:cs="Arial"/>
          <w:b/>
          <w:bCs/>
          <w:sz w:val="22"/>
        </w:rPr>
        <w:lastRenderedPageBreak/>
        <w:t xml:space="preserve">More about the </w:t>
      </w:r>
      <w:r w:rsidR="565A9A79" w:rsidRPr="48F34F56">
        <w:rPr>
          <w:rFonts w:cs="Arial"/>
          <w:b/>
          <w:bCs/>
          <w:sz w:val="22"/>
        </w:rPr>
        <w:t>Internal Operations Division</w:t>
      </w:r>
    </w:p>
    <w:p w14:paraId="5B220B14" w14:textId="178018F2" w:rsidR="00424450" w:rsidRPr="009403D1" w:rsidRDefault="205EF913" w:rsidP="48F34F56">
      <w:pPr>
        <w:shd w:val="clear" w:color="auto" w:fill="FFFFFF" w:themeFill="background1"/>
        <w:spacing w:line="240" w:lineRule="auto"/>
        <w:contextualSpacing/>
        <w:jc w:val="both"/>
        <w:rPr>
          <w:rStyle w:val="HeaderChar"/>
          <w:rFonts w:eastAsiaTheme="minorEastAsia" w:cs="Arial"/>
          <w:color w:val="000000"/>
          <w:sz w:val="22"/>
        </w:rPr>
      </w:pPr>
      <w:r w:rsidRPr="1C71E7E9">
        <w:rPr>
          <w:rStyle w:val="HeaderChar"/>
          <w:rFonts w:cs="Arial"/>
          <w:sz w:val="22"/>
        </w:rPr>
        <w:t>T</w:t>
      </w:r>
      <w:r w:rsidR="00424450" w:rsidRPr="1C71E7E9">
        <w:rPr>
          <w:rStyle w:val="HeaderChar"/>
          <w:rFonts w:cs="Arial"/>
          <w:sz w:val="22"/>
        </w:rPr>
        <w:t>he Invest NI Internal Operations</w:t>
      </w:r>
      <w:r w:rsidR="00D575DE" w:rsidRPr="1C71E7E9">
        <w:rPr>
          <w:rStyle w:val="HeaderChar"/>
          <w:rFonts w:cs="Arial"/>
          <w:sz w:val="22"/>
        </w:rPr>
        <w:t xml:space="preserve"> </w:t>
      </w:r>
      <w:r w:rsidR="0060222F" w:rsidRPr="1C71E7E9">
        <w:rPr>
          <w:rStyle w:val="HeaderChar"/>
          <w:rFonts w:cs="Arial"/>
          <w:sz w:val="22"/>
        </w:rPr>
        <w:t>(IO)</w:t>
      </w:r>
      <w:r w:rsidR="00424450" w:rsidRPr="1C71E7E9">
        <w:rPr>
          <w:rStyle w:val="HeaderChar"/>
          <w:rFonts w:cs="Arial"/>
          <w:sz w:val="22"/>
        </w:rPr>
        <w:t xml:space="preserve"> Division consists of </w:t>
      </w:r>
      <w:r w:rsidR="4FF40415" w:rsidRPr="1C71E7E9">
        <w:rPr>
          <w:rStyle w:val="HeaderChar"/>
          <w:rFonts w:cs="Arial"/>
          <w:sz w:val="22"/>
        </w:rPr>
        <w:t>four</w:t>
      </w:r>
      <w:r w:rsidR="00424450" w:rsidRPr="1C71E7E9">
        <w:rPr>
          <w:rStyle w:val="HeaderChar"/>
          <w:rFonts w:cs="Arial"/>
          <w:sz w:val="22"/>
        </w:rPr>
        <w:t xml:space="preserve"> core teams; Procurement, Information </w:t>
      </w:r>
      <w:r w:rsidR="532E6BD4" w:rsidRPr="1C71E7E9">
        <w:rPr>
          <w:rStyle w:val="HeaderChar"/>
          <w:rFonts w:cs="Arial"/>
          <w:sz w:val="22"/>
        </w:rPr>
        <w:t>Governance</w:t>
      </w:r>
      <w:r w:rsidR="00424450" w:rsidRPr="1C71E7E9">
        <w:rPr>
          <w:rStyle w:val="HeaderChar"/>
          <w:rFonts w:cs="Arial"/>
          <w:sz w:val="22"/>
        </w:rPr>
        <w:t xml:space="preserve">, </w:t>
      </w:r>
      <w:r w:rsidR="3280DE6D" w:rsidRPr="1C71E7E9">
        <w:rPr>
          <w:rStyle w:val="HeaderChar"/>
          <w:rFonts w:cs="Arial"/>
          <w:sz w:val="22"/>
        </w:rPr>
        <w:t xml:space="preserve">Information Communication Technology and </w:t>
      </w:r>
      <w:r w:rsidR="00424450" w:rsidRPr="1C71E7E9">
        <w:rPr>
          <w:rStyle w:val="HeaderChar"/>
          <w:rFonts w:cs="Arial"/>
          <w:sz w:val="22"/>
        </w:rPr>
        <w:t>Projects Office (Delivering digital / technology enabled projects) .</w:t>
      </w:r>
    </w:p>
    <w:p w14:paraId="51232BE3" w14:textId="77777777" w:rsidR="00BB0517" w:rsidRDefault="00BB0517" w:rsidP="00BB0517">
      <w:pPr>
        <w:spacing w:line="240" w:lineRule="auto"/>
        <w:rPr>
          <w:rStyle w:val="HeaderChar"/>
          <w:rFonts w:eastAsiaTheme="minorHAnsi" w:cs="Arial"/>
          <w:color w:val="000000"/>
          <w:sz w:val="22"/>
        </w:rPr>
      </w:pPr>
    </w:p>
    <w:p w14:paraId="2E9D5896" w14:textId="158CF63C" w:rsidR="00424450" w:rsidRPr="009403D1" w:rsidRDefault="00424450" w:rsidP="48F34F56">
      <w:pPr>
        <w:spacing w:line="240" w:lineRule="auto"/>
        <w:rPr>
          <w:rFonts w:eastAsiaTheme="minorEastAsia" w:cs="Arial"/>
          <w:color w:val="000000"/>
          <w:sz w:val="22"/>
        </w:rPr>
      </w:pPr>
      <w:r w:rsidRPr="48F34F56">
        <w:rPr>
          <w:rStyle w:val="HeaderChar"/>
          <w:rFonts w:eastAsiaTheme="minorEastAsia" w:cs="Arial"/>
          <w:color w:val="000000" w:themeColor="text1"/>
          <w:sz w:val="22"/>
        </w:rPr>
        <w:t xml:space="preserve">We have an ambitious Digital Technology Roadmap / Strategy driving forward End to End continuous improvements across all business areas and further enabling interactions with our customers. </w:t>
      </w:r>
    </w:p>
    <w:p w14:paraId="2AD75312" w14:textId="77777777" w:rsidR="00424450" w:rsidRDefault="00424450" w:rsidP="005E0196">
      <w:pPr>
        <w:shd w:val="clear" w:color="auto" w:fill="FFFFFF"/>
        <w:spacing w:after="0" w:line="240" w:lineRule="auto"/>
        <w:rPr>
          <w:rFonts w:cs="Arial"/>
          <w:b/>
          <w:sz w:val="22"/>
        </w:rPr>
      </w:pPr>
    </w:p>
    <w:p w14:paraId="4B7A1BC5" w14:textId="7EC6C743" w:rsidR="005E0196" w:rsidRPr="005E0196" w:rsidRDefault="005E0196" w:rsidP="005E0196">
      <w:pPr>
        <w:shd w:val="clear" w:color="auto" w:fill="FFFFFF"/>
        <w:spacing w:after="0" w:line="240" w:lineRule="auto"/>
        <w:rPr>
          <w:rFonts w:eastAsia="Times New Roman" w:cs="Arial"/>
          <w:b/>
          <w:sz w:val="22"/>
          <w:lang w:val="en" w:eastAsia="en-GB"/>
        </w:rPr>
      </w:pPr>
      <w:r>
        <w:rPr>
          <w:rFonts w:eastAsia="Times New Roman" w:cs="Arial"/>
          <w:b/>
          <w:sz w:val="22"/>
          <w:lang w:val="en" w:eastAsia="en-GB"/>
        </w:rPr>
        <w:t xml:space="preserve">More about the </w:t>
      </w:r>
      <w:r w:rsidRPr="005E0196">
        <w:rPr>
          <w:rFonts w:eastAsia="Times New Roman" w:cs="Arial"/>
          <w:b/>
          <w:sz w:val="22"/>
          <w:lang w:val="en" w:eastAsia="en-GB"/>
        </w:rPr>
        <w:t>Role</w:t>
      </w:r>
    </w:p>
    <w:p w14:paraId="26883F91" w14:textId="5C7DFC67" w:rsidR="005E0196" w:rsidRDefault="005E0196" w:rsidP="005E0196">
      <w:pPr>
        <w:spacing w:after="0" w:line="240" w:lineRule="auto"/>
        <w:jc w:val="both"/>
        <w:rPr>
          <w:rFonts w:cs="Arial"/>
          <w:sz w:val="22"/>
        </w:rPr>
      </w:pPr>
    </w:p>
    <w:p w14:paraId="6848EF68" w14:textId="5DEA6DAE" w:rsidR="00424450" w:rsidRPr="00BB0517" w:rsidRDefault="00424450" w:rsidP="005E0196">
      <w:pPr>
        <w:spacing w:after="0" w:line="240" w:lineRule="auto"/>
        <w:jc w:val="both"/>
        <w:rPr>
          <w:rFonts w:cs="Arial"/>
          <w:sz w:val="22"/>
        </w:rPr>
      </w:pPr>
      <w:r w:rsidRPr="00BB0517">
        <w:rPr>
          <w:rFonts w:cs="Arial"/>
          <w:sz w:val="22"/>
        </w:rPr>
        <w:t xml:space="preserve">Reporting to the </w:t>
      </w:r>
      <w:r w:rsidR="00BB0517" w:rsidRPr="00BB0517">
        <w:rPr>
          <w:rFonts w:cs="Arial"/>
          <w:sz w:val="22"/>
        </w:rPr>
        <w:t>Head of Information Governance, you will be responsible for</w:t>
      </w:r>
      <w:r w:rsidR="00914BAF">
        <w:rPr>
          <w:rFonts w:cs="Arial"/>
          <w:sz w:val="22"/>
        </w:rPr>
        <w:t xml:space="preserve"> </w:t>
      </w:r>
      <w:r w:rsidR="00F47A4E">
        <w:rPr>
          <w:rFonts w:cs="Arial"/>
          <w:sz w:val="22"/>
        </w:rPr>
        <w:t xml:space="preserve">leading and </w:t>
      </w:r>
      <w:r w:rsidR="00914BAF">
        <w:rPr>
          <w:rFonts w:cs="Arial"/>
          <w:sz w:val="22"/>
        </w:rPr>
        <w:t xml:space="preserve">guiding the </w:t>
      </w:r>
      <w:proofErr w:type="spellStart"/>
      <w:r w:rsidR="00914BAF">
        <w:rPr>
          <w:rFonts w:cs="Arial"/>
          <w:sz w:val="22"/>
        </w:rPr>
        <w:t>organisation</w:t>
      </w:r>
      <w:proofErr w:type="spellEnd"/>
      <w:r w:rsidR="00914BAF">
        <w:rPr>
          <w:rFonts w:cs="Arial"/>
          <w:sz w:val="22"/>
        </w:rPr>
        <w:t xml:space="preserve"> in relation to records management. </w:t>
      </w:r>
      <w:r w:rsidR="00BB0517" w:rsidRPr="00BB0517">
        <w:rPr>
          <w:rFonts w:cs="Arial"/>
          <w:sz w:val="22"/>
        </w:rPr>
        <w:t xml:space="preserve"> </w:t>
      </w:r>
    </w:p>
    <w:p w14:paraId="53FB5FD6" w14:textId="77777777" w:rsidR="005E0196" w:rsidRPr="005E0196" w:rsidRDefault="005E0196" w:rsidP="005E0196">
      <w:pPr>
        <w:spacing w:after="0" w:line="240" w:lineRule="auto"/>
        <w:jc w:val="both"/>
        <w:rPr>
          <w:rFonts w:cs="Arial"/>
          <w:sz w:val="22"/>
          <w:lang w:eastAsia="en-GB"/>
        </w:rPr>
      </w:pPr>
    </w:p>
    <w:p w14:paraId="0E132211" w14:textId="77777777" w:rsidR="005E0196" w:rsidRPr="005E0196" w:rsidRDefault="005E0196" w:rsidP="005E0196">
      <w:pPr>
        <w:rPr>
          <w:rFonts w:cs="Arial"/>
          <w:b/>
          <w:sz w:val="22"/>
        </w:rPr>
      </w:pPr>
      <w:r w:rsidRPr="005E0196">
        <w:rPr>
          <w:rFonts w:cs="Arial"/>
          <w:b/>
          <w:sz w:val="22"/>
        </w:rPr>
        <w:t>Key Responsibilities</w:t>
      </w:r>
    </w:p>
    <w:p w14:paraId="7FE78384" w14:textId="77777777" w:rsidR="00BB0517" w:rsidRDefault="00BB0517" w:rsidP="00263BBC">
      <w:pPr>
        <w:spacing w:after="160" w:line="259" w:lineRule="auto"/>
        <w:rPr>
          <w:bCs/>
          <w:sz w:val="22"/>
        </w:rPr>
      </w:pPr>
      <w:r>
        <w:rPr>
          <w:bCs/>
          <w:sz w:val="22"/>
        </w:rPr>
        <w:t>The main responsibilities of the role are as follows:</w:t>
      </w:r>
    </w:p>
    <w:p w14:paraId="2264DEA1" w14:textId="77777777" w:rsidR="00914BAF" w:rsidRPr="00914BAF" w:rsidRDefault="00914BAF" w:rsidP="00914BAF">
      <w:pPr>
        <w:pStyle w:val="ListParagraph"/>
        <w:numPr>
          <w:ilvl w:val="0"/>
          <w:numId w:val="40"/>
        </w:numPr>
        <w:overflowPunct/>
        <w:autoSpaceDE/>
        <w:autoSpaceDN/>
        <w:adjustRightInd/>
        <w:contextualSpacing/>
        <w:textAlignment w:val="auto"/>
        <w:rPr>
          <w:rFonts w:eastAsia="Arial" w:cs="Arial"/>
          <w:sz w:val="22"/>
          <w:szCs w:val="22"/>
        </w:rPr>
      </w:pPr>
      <w:r w:rsidRPr="00914BAF">
        <w:rPr>
          <w:rFonts w:eastAsia="Arial" w:cs="Arial"/>
          <w:sz w:val="22"/>
          <w:szCs w:val="22"/>
        </w:rPr>
        <w:t xml:space="preserve">The Records Manager will provide leadership and expert advice on records management across the organisation and will play a key role in the development of a robust framework that embeds best practice and delivers compliance with relevant national standards. </w:t>
      </w:r>
    </w:p>
    <w:p w14:paraId="12BD8B47" w14:textId="77777777" w:rsidR="00914BAF" w:rsidRPr="00914BAF" w:rsidRDefault="00914BAF" w:rsidP="00914BAF">
      <w:pPr>
        <w:pStyle w:val="ListParagraph"/>
        <w:numPr>
          <w:ilvl w:val="0"/>
          <w:numId w:val="40"/>
        </w:numPr>
        <w:overflowPunct/>
        <w:autoSpaceDE/>
        <w:autoSpaceDN/>
        <w:adjustRightInd/>
        <w:contextualSpacing/>
        <w:textAlignment w:val="auto"/>
        <w:rPr>
          <w:rFonts w:eastAsia="Arial" w:cs="Arial"/>
          <w:sz w:val="22"/>
          <w:szCs w:val="22"/>
        </w:rPr>
      </w:pPr>
      <w:r w:rsidRPr="00914BAF">
        <w:rPr>
          <w:rFonts w:eastAsia="Arial" w:cs="Arial"/>
          <w:sz w:val="22"/>
          <w:szCs w:val="22"/>
        </w:rPr>
        <w:t>Embed best practice lifecycle management of documents and records, including creation and capture, maintenance and access, review and final disposal.</w:t>
      </w:r>
    </w:p>
    <w:p w14:paraId="0C94CC88" w14:textId="77777777" w:rsidR="00914BAF" w:rsidRPr="00914BAF" w:rsidRDefault="00914BAF" w:rsidP="00914BAF">
      <w:pPr>
        <w:pStyle w:val="ListParagraph"/>
        <w:numPr>
          <w:ilvl w:val="0"/>
          <w:numId w:val="40"/>
        </w:numPr>
        <w:overflowPunct/>
        <w:autoSpaceDE/>
        <w:autoSpaceDN/>
        <w:adjustRightInd/>
        <w:contextualSpacing/>
        <w:jc w:val="both"/>
        <w:textAlignment w:val="auto"/>
        <w:rPr>
          <w:rFonts w:eastAsia="Arial" w:cs="Arial"/>
          <w:sz w:val="22"/>
          <w:szCs w:val="22"/>
        </w:rPr>
      </w:pPr>
      <w:r w:rsidRPr="00914BAF">
        <w:rPr>
          <w:rFonts w:eastAsia="Arial" w:cs="Arial"/>
          <w:sz w:val="22"/>
          <w:szCs w:val="22"/>
        </w:rPr>
        <w:t xml:space="preserve">Provide expert advice to Invest NI ensuring legal aspects of records management are considered and adhered to in the management of electronic and paper records. </w:t>
      </w:r>
    </w:p>
    <w:p w14:paraId="4377378D" w14:textId="77777777" w:rsidR="00914BAF" w:rsidRPr="00914BAF" w:rsidRDefault="00914BAF" w:rsidP="00914BAF">
      <w:pPr>
        <w:pStyle w:val="ListParagraph"/>
        <w:numPr>
          <w:ilvl w:val="0"/>
          <w:numId w:val="40"/>
        </w:numPr>
        <w:overflowPunct/>
        <w:autoSpaceDE/>
        <w:autoSpaceDN/>
        <w:adjustRightInd/>
        <w:contextualSpacing/>
        <w:jc w:val="both"/>
        <w:textAlignment w:val="auto"/>
        <w:rPr>
          <w:rFonts w:eastAsia="Arial" w:cs="Arial"/>
          <w:sz w:val="22"/>
          <w:szCs w:val="22"/>
        </w:rPr>
      </w:pPr>
      <w:r w:rsidRPr="00914BAF">
        <w:rPr>
          <w:rFonts w:eastAsia="Arial" w:cs="Arial"/>
          <w:sz w:val="22"/>
          <w:szCs w:val="22"/>
        </w:rPr>
        <w:t xml:space="preserve">Proactively build relationships and engage with stakeholders at all levels to ensure Invest NI is fully compliant with legal and regulatory requirements. </w:t>
      </w:r>
    </w:p>
    <w:p w14:paraId="06999898" w14:textId="77777777" w:rsidR="00914BAF" w:rsidRPr="00914BAF" w:rsidRDefault="00914BAF" w:rsidP="00914BAF">
      <w:pPr>
        <w:pStyle w:val="ListParagraph"/>
        <w:numPr>
          <w:ilvl w:val="0"/>
          <w:numId w:val="40"/>
        </w:numPr>
        <w:overflowPunct/>
        <w:autoSpaceDE/>
        <w:autoSpaceDN/>
        <w:adjustRightInd/>
        <w:contextualSpacing/>
        <w:textAlignment w:val="auto"/>
        <w:rPr>
          <w:rFonts w:eastAsia="Arial" w:cs="Arial"/>
          <w:sz w:val="22"/>
          <w:szCs w:val="22"/>
        </w:rPr>
      </w:pPr>
      <w:r w:rsidRPr="00914BAF">
        <w:rPr>
          <w:rFonts w:eastAsia="Arial" w:cs="Arial"/>
          <w:sz w:val="22"/>
          <w:szCs w:val="22"/>
        </w:rPr>
        <w:t>Responsible for ensuring risk in respect of records management is recorded and managed across Invest NI.</w:t>
      </w:r>
    </w:p>
    <w:p w14:paraId="3479050C" w14:textId="77777777" w:rsidR="00914BAF" w:rsidRPr="00914BAF" w:rsidRDefault="00914BAF" w:rsidP="00914BAF">
      <w:pPr>
        <w:pStyle w:val="ListParagraph"/>
        <w:numPr>
          <w:ilvl w:val="0"/>
          <w:numId w:val="40"/>
        </w:numPr>
        <w:overflowPunct/>
        <w:autoSpaceDE/>
        <w:autoSpaceDN/>
        <w:adjustRightInd/>
        <w:contextualSpacing/>
        <w:textAlignment w:val="auto"/>
        <w:rPr>
          <w:rFonts w:eastAsia="Arial" w:cs="Arial"/>
          <w:sz w:val="22"/>
          <w:szCs w:val="22"/>
        </w:rPr>
      </w:pPr>
      <w:r w:rsidRPr="00914BAF">
        <w:rPr>
          <w:rFonts w:eastAsia="Arial" w:cs="Arial"/>
          <w:sz w:val="22"/>
          <w:szCs w:val="22"/>
        </w:rPr>
        <w:t>Manage and support the Records Management Team to ensure that a high-quality service is delivered to colleagues within the organisation and that professional standards are upheld.</w:t>
      </w:r>
    </w:p>
    <w:p w14:paraId="21C370E8" w14:textId="5D45105A" w:rsidR="00914BAF" w:rsidRPr="00914BAF" w:rsidRDefault="00914BAF" w:rsidP="00914BAF">
      <w:pPr>
        <w:pStyle w:val="ListParagraph"/>
        <w:numPr>
          <w:ilvl w:val="0"/>
          <w:numId w:val="40"/>
        </w:numPr>
        <w:overflowPunct/>
        <w:autoSpaceDE/>
        <w:autoSpaceDN/>
        <w:adjustRightInd/>
        <w:contextualSpacing/>
        <w:textAlignment w:val="auto"/>
        <w:rPr>
          <w:rFonts w:eastAsia="Arial" w:cs="Arial"/>
          <w:sz w:val="22"/>
          <w:szCs w:val="22"/>
        </w:rPr>
      </w:pPr>
      <w:r w:rsidRPr="00914BAF">
        <w:rPr>
          <w:rFonts w:eastAsia="Arial" w:cs="Arial"/>
          <w:sz w:val="22"/>
          <w:szCs w:val="22"/>
        </w:rPr>
        <w:t>Responsible for Invest NI’s Records Management Policy and Retention &amp; Disposal  schedule and implementation to assist the organisation address Records Management, PRONI, GDPR and EU retention legislation.</w:t>
      </w:r>
    </w:p>
    <w:p w14:paraId="61CF3C10" w14:textId="77777777" w:rsidR="00914BAF" w:rsidRPr="00914BAF" w:rsidRDefault="00914BAF" w:rsidP="00914BAF">
      <w:pPr>
        <w:pStyle w:val="ListParagraph"/>
        <w:numPr>
          <w:ilvl w:val="0"/>
          <w:numId w:val="40"/>
        </w:numPr>
        <w:overflowPunct/>
        <w:autoSpaceDE/>
        <w:autoSpaceDN/>
        <w:adjustRightInd/>
        <w:contextualSpacing/>
        <w:textAlignment w:val="auto"/>
        <w:rPr>
          <w:rFonts w:eastAsia="Arial" w:cs="Arial"/>
          <w:sz w:val="22"/>
          <w:szCs w:val="22"/>
        </w:rPr>
      </w:pPr>
      <w:r w:rsidRPr="00914BAF">
        <w:rPr>
          <w:rFonts w:eastAsia="Arial" w:cs="Arial"/>
          <w:sz w:val="22"/>
          <w:szCs w:val="22"/>
        </w:rPr>
        <w:t>Manage and maintain all Records Management related policies, guidelines, and training requirements.</w:t>
      </w:r>
    </w:p>
    <w:p w14:paraId="66400C19" w14:textId="77777777" w:rsidR="00914BAF" w:rsidRPr="00914BAF" w:rsidRDefault="00914BAF" w:rsidP="00914BAF">
      <w:pPr>
        <w:pStyle w:val="ListParagraph"/>
        <w:numPr>
          <w:ilvl w:val="0"/>
          <w:numId w:val="40"/>
        </w:numPr>
        <w:overflowPunct/>
        <w:autoSpaceDE/>
        <w:autoSpaceDN/>
        <w:adjustRightInd/>
        <w:contextualSpacing/>
        <w:textAlignment w:val="auto"/>
        <w:rPr>
          <w:sz w:val="22"/>
          <w:szCs w:val="22"/>
        </w:rPr>
      </w:pPr>
      <w:r w:rsidRPr="00914BAF">
        <w:rPr>
          <w:rFonts w:eastAsia="Arial" w:cs="Arial"/>
          <w:sz w:val="22"/>
          <w:szCs w:val="22"/>
        </w:rPr>
        <w:t>Business lead for ECM System working with the ICT Team to exploit and enhance its utilisation as our key system of records management.</w:t>
      </w:r>
    </w:p>
    <w:p w14:paraId="421D1690" w14:textId="77777777" w:rsidR="00914BAF" w:rsidRPr="00914BAF" w:rsidRDefault="00914BAF" w:rsidP="00914BAF">
      <w:pPr>
        <w:pStyle w:val="ListParagraph"/>
        <w:numPr>
          <w:ilvl w:val="0"/>
          <w:numId w:val="40"/>
        </w:numPr>
        <w:overflowPunct/>
        <w:autoSpaceDE/>
        <w:autoSpaceDN/>
        <w:adjustRightInd/>
        <w:contextualSpacing/>
        <w:textAlignment w:val="auto"/>
        <w:rPr>
          <w:rFonts w:eastAsia="Arial" w:cs="Arial"/>
          <w:sz w:val="22"/>
          <w:szCs w:val="22"/>
        </w:rPr>
      </w:pPr>
      <w:r w:rsidRPr="00914BAF">
        <w:rPr>
          <w:rFonts w:eastAsia="Arial" w:cs="Arial"/>
          <w:sz w:val="22"/>
          <w:szCs w:val="22"/>
        </w:rPr>
        <w:t>Management of projects to improve delivery of records management objectives.</w:t>
      </w:r>
    </w:p>
    <w:p w14:paraId="70F77956" w14:textId="77777777" w:rsidR="00914BAF" w:rsidRPr="00914BAF" w:rsidRDefault="00914BAF" w:rsidP="00914BAF">
      <w:pPr>
        <w:pStyle w:val="ListParagraph"/>
        <w:numPr>
          <w:ilvl w:val="0"/>
          <w:numId w:val="40"/>
        </w:numPr>
        <w:overflowPunct/>
        <w:autoSpaceDE/>
        <w:autoSpaceDN/>
        <w:adjustRightInd/>
        <w:contextualSpacing/>
        <w:textAlignment w:val="auto"/>
        <w:rPr>
          <w:rFonts w:eastAsia="Arial" w:cs="Arial"/>
          <w:sz w:val="22"/>
          <w:szCs w:val="22"/>
        </w:rPr>
      </w:pPr>
      <w:r w:rsidRPr="00914BAF">
        <w:rPr>
          <w:rFonts w:eastAsia="Arial" w:cs="Arial"/>
          <w:sz w:val="22"/>
          <w:szCs w:val="22"/>
        </w:rPr>
        <w:t xml:space="preserve">Participate in transformation and automation of records management processes in collaboration with Digital Technology colleagues, continually improving technical awareness and horizon scanning externally. </w:t>
      </w:r>
    </w:p>
    <w:p w14:paraId="60F6CF14" w14:textId="77777777" w:rsidR="00914BAF" w:rsidRPr="00914BAF" w:rsidRDefault="00914BAF" w:rsidP="00914BAF">
      <w:pPr>
        <w:pStyle w:val="ListParagraph"/>
        <w:numPr>
          <w:ilvl w:val="0"/>
          <w:numId w:val="40"/>
        </w:numPr>
        <w:overflowPunct/>
        <w:autoSpaceDE/>
        <w:autoSpaceDN/>
        <w:adjustRightInd/>
        <w:contextualSpacing/>
        <w:jc w:val="both"/>
        <w:textAlignment w:val="auto"/>
        <w:rPr>
          <w:sz w:val="22"/>
          <w:szCs w:val="22"/>
        </w:rPr>
      </w:pPr>
      <w:r w:rsidRPr="00914BAF">
        <w:rPr>
          <w:rFonts w:eastAsia="Arial" w:cs="Arial"/>
          <w:sz w:val="22"/>
          <w:szCs w:val="22"/>
        </w:rPr>
        <w:t>Manage Invest NI’s relationship with the Public Records Office NI (PRONI)</w:t>
      </w:r>
    </w:p>
    <w:p w14:paraId="77730F66" w14:textId="77777777" w:rsidR="00914BAF" w:rsidRPr="00914BAF" w:rsidRDefault="00914BAF" w:rsidP="00914BAF">
      <w:pPr>
        <w:pStyle w:val="ListParagraph"/>
        <w:numPr>
          <w:ilvl w:val="0"/>
          <w:numId w:val="40"/>
        </w:numPr>
        <w:overflowPunct/>
        <w:autoSpaceDE/>
        <w:autoSpaceDN/>
        <w:adjustRightInd/>
        <w:contextualSpacing/>
        <w:jc w:val="both"/>
        <w:textAlignment w:val="auto"/>
        <w:rPr>
          <w:sz w:val="22"/>
          <w:szCs w:val="22"/>
        </w:rPr>
      </w:pPr>
      <w:r w:rsidRPr="00914BAF">
        <w:rPr>
          <w:rFonts w:eastAsia="Arial" w:cs="Arial"/>
          <w:sz w:val="22"/>
          <w:szCs w:val="22"/>
        </w:rPr>
        <w:t>Lead on digital and paper records management activity and coordinate transfer of records to the Public Records Office NI (PRONI)</w:t>
      </w:r>
    </w:p>
    <w:p w14:paraId="1422B3CB" w14:textId="77777777" w:rsidR="00914BAF" w:rsidRPr="00914BAF" w:rsidRDefault="00914BAF" w:rsidP="00914BAF">
      <w:pPr>
        <w:pStyle w:val="ListParagraph"/>
        <w:numPr>
          <w:ilvl w:val="0"/>
          <w:numId w:val="40"/>
        </w:numPr>
        <w:overflowPunct/>
        <w:autoSpaceDE/>
        <w:autoSpaceDN/>
        <w:adjustRightInd/>
        <w:contextualSpacing/>
        <w:jc w:val="both"/>
        <w:textAlignment w:val="auto"/>
        <w:rPr>
          <w:sz w:val="22"/>
          <w:szCs w:val="22"/>
        </w:rPr>
      </w:pPr>
      <w:r w:rsidRPr="00914BAF">
        <w:rPr>
          <w:rFonts w:eastAsia="Arial" w:cs="Arial"/>
          <w:sz w:val="22"/>
          <w:szCs w:val="22"/>
        </w:rPr>
        <w:t>Manage internal network of Information Co-Ordinators to ensure best practice Records Management is embedded across the organisation</w:t>
      </w:r>
    </w:p>
    <w:p w14:paraId="38185155" w14:textId="6FAD48E7" w:rsidR="00894776" w:rsidRPr="003A3B18" w:rsidRDefault="00904239" w:rsidP="00F84391">
      <w:pPr>
        <w:rPr>
          <w:rFonts w:cs="Arial"/>
          <w:b/>
          <w:sz w:val="22"/>
        </w:rPr>
      </w:pPr>
      <w:r w:rsidRPr="003A3B18">
        <w:rPr>
          <w:b/>
          <w:sz w:val="22"/>
        </w:rPr>
        <w:br w:type="page"/>
      </w:r>
    </w:p>
    <w:p w14:paraId="17F4EF0A" w14:textId="77777777" w:rsidR="00AB0FD6" w:rsidRPr="003A3B18" w:rsidRDefault="00AB0FD6" w:rsidP="00690D17">
      <w:pPr>
        <w:spacing w:after="0" w:line="240" w:lineRule="auto"/>
        <w:jc w:val="both"/>
        <w:rPr>
          <w:b/>
          <w:sz w:val="22"/>
          <w:u w:val="single"/>
        </w:rPr>
      </w:pPr>
    </w:p>
    <w:p w14:paraId="01E03D61" w14:textId="51BC842F" w:rsidR="00E131D0" w:rsidRPr="00263BBC" w:rsidRDefault="00655CA7" w:rsidP="00263BBC">
      <w:pPr>
        <w:spacing w:after="160" w:line="259" w:lineRule="auto"/>
        <w:rPr>
          <w:rFonts w:eastAsia="Times New Roman"/>
          <w:b/>
          <w:bCs/>
          <w:sz w:val="22"/>
          <w:lang w:val="en-GB"/>
        </w:rPr>
      </w:pPr>
      <w:r w:rsidRPr="004F10F0">
        <w:rPr>
          <w:b/>
          <w:bCs/>
          <w:szCs w:val="24"/>
        </w:rPr>
        <w:t>Benefits package</w:t>
      </w:r>
    </w:p>
    <w:p w14:paraId="129F693D" w14:textId="77777777" w:rsidR="00E131D0" w:rsidRPr="003A3B18" w:rsidRDefault="00E131D0" w:rsidP="00690D17">
      <w:pPr>
        <w:pStyle w:val="BodyTextIndent2"/>
        <w:ind w:left="0"/>
        <w:rPr>
          <w:bCs/>
          <w:sz w:val="22"/>
          <w:szCs w:val="22"/>
        </w:rPr>
      </w:pPr>
    </w:p>
    <w:p w14:paraId="08950914" w14:textId="77777777" w:rsidR="00655CA7" w:rsidRPr="00D244ED" w:rsidRDefault="00655CA7" w:rsidP="00655CA7">
      <w:pPr>
        <w:spacing w:after="0" w:line="240" w:lineRule="auto"/>
        <w:jc w:val="both"/>
        <w:rPr>
          <w:rFonts w:cs="Arial"/>
          <w:b/>
          <w:sz w:val="22"/>
        </w:rPr>
      </w:pPr>
      <w:r w:rsidRPr="00D244ED">
        <w:rPr>
          <w:rFonts w:cs="Arial"/>
          <w:b/>
          <w:sz w:val="22"/>
        </w:rPr>
        <w:t>Holidays</w:t>
      </w:r>
    </w:p>
    <w:p w14:paraId="588A0C6C" w14:textId="77777777" w:rsidR="00655CA7" w:rsidRPr="00D244ED" w:rsidRDefault="00655CA7" w:rsidP="00655CA7">
      <w:pPr>
        <w:spacing w:after="0" w:line="240" w:lineRule="auto"/>
        <w:jc w:val="both"/>
        <w:rPr>
          <w:rFonts w:cs="Arial"/>
          <w:sz w:val="22"/>
        </w:rPr>
      </w:pPr>
      <w:r w:rsidRPr="00D244ED">
        <w:rPr>
          <w:rFonts w:cs="Arial"/>
          <w:sz w:val="22"/>
        </w:rPr>
        <w:t>Your annual leave entitlement will be 25 days per annum with an additional 12 Public and Privilege holidays.  The leave year runs from 1</w:t>
      </w:r>
      <w:r w:rsidRPr="00D244ED">
        <w:rPr>
          <w:rFonts w:cs="Arial"/>
          <w:sz w:val="22"/>
          <w:vertAlign w:val="superscript"/>
        </w:rPr>
        <w:t>st</w:t>
      </w:r>
      <w:r w:rsidRPr="00D244ED">
        <w:rPr>
          <w:rFonts w:cs="Arial"/>
          <w:sz w:val="22"/>
        </w:rPr>
        <w:t xml:space="preserve"> February to 31</w:t>
      </w:r>
      <w:r w:rsidRPr="00D244ED">
        <w:rPr>
          <w:rFonts w:cs="Arial"/>
          <w:sz w:val="22"/>
          <w:vertAlign w:val="superscript"/>
        </w:rPr>
        <w:t>st</w:t>
      </w:r>
      <w:r w:rsidRPr="00D244ED">
        <w:rPr>
          <w:rFonts w:cs="Arial"/>
          <w:sz w:val="22"/>
        </w:rPr>
        <w:t xml:space="preserve"> January.  Leave entitlement in the period prior to the start of the new leave year is calculated on a pro-rata basis.</w:t>
      </w:r>
    </w:p>
    <w:p w14:paraId="430B6200" w14:textId="77777777" w:rsidR="00655CA7" w:rsidRPr="00D244ED" w:rsidRDefault="00655CA7" w:rsidP="00655CA7">
      <w:pPr>
        <w:spacing w:after="0" w:line="240" w:lineRule="auto"/>
        <w:jc w:val="both"/>
        <w:rPr>
          <w:rFonts w:cs="Arial"/>
          <w:b/>
          <w:sz w:val="22"/>
        </w:rPr>
      </w:pPr>
    </w:p>
    <w:p w14:paraId="59E97804" w14:textId="77777777" w:rsidR="00BB0517" w:rsidRPr="00CA13C7" w:rsidRDefault="00BB0517" w:rsidP="00BB0517">
      <w:pPr>
        <w:spacing w:after="0" w:line="240" w:lineRule="auto"/>
        <w:jc w:val="both"/>
        <w:outlineLvl w:val="5"/>
        <w:rPr>
          <w:rFonts w:eastAsia="Times New Roman" w:cs="Arial"/>
          <w:b/>
          <w:bCs/>
          <w:sz w:val="22"/>
        </w:rPr>
      </w:pPr>
      <w:r w:rsidRPr="00CA13C7">
        <w:rPr>
          <w:rFonts w:eastAsia="Times New Roman" w:cs="Arial"/>
          <w:b/>
          <w:bCs/>
          <w:sz w:val="22"/>
        </w:rPr>
        <w:t>Learning and Development</w:t>
      </w:r>
    </w:p>
    <w:p w14:paraId="6CAE0F7C" w14:textId="77777777" w:rsidR="00BB0517" w:rsidRPr="00CA13C7" w:rsidRDefault="00BB0517" w:rsidP="00BB0517">
      <w:pPr>
        <w:spacing w:after="0" w:line="240" w:lineRule="auto"/>
        <w:jc w:val="both"/>
        <w:rPr>
          <w:rFonts w:cs="Arial"/>
          <w:sz w:val="22"/>
        </w:rPr>
      </w:pPr>
      <w:r w:rsidRPr="00CA13C7">
        <w:rPr>
          <w:rFonts w:cs="Arial"/>
          <w:sz w:val="22"/>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6C9506AC" w14:textId="77777777" w:rsidR="00BB0517" w:rsidRPr="00CA13C7" w:rsidRDefault="00BB0517" w:rsidP="00BB0517">
      <w:pPr>
        <w:spacing w:after="0" w:line="240" w:lineRule="auto"/>
        <w:jc w:val="both"/>
        <w:rPr>
          <w:rFonts w:cs="Arial"/>
          <w:sz w:val="22"/>
        </w:rPr>
      </w:pPr>
    </w:p>
    <w:p w14:paraId="2C2DF3CA" w14:textId="77777777" w:rsidR="00BB0517" w:rsidRPr="00CA13C7" w:rsidRDefault="00BB0517" w:rsidP="00BB0517">
      <w:pPr>
        <w:spacing w:after="0" w:line="240" w:lineRule="auto"/>
        <w:jc w:val="both"/>
        <w:outlineLvl w:val="5"/>
        <w:rPr>
          <w:rFonts w:eastAsia="Times New Roman" w:cs="Arial"/>
          <w:b/>
          <w:bCs/>
          <w:sz w:val="22"/>
        </w:rPr>
      </w:pPr>
      <w:r w:rsidRPr="00CA13C7">
        <w:rPr>
          <w:rFonts w:eastAsia="Times New Roman" w:cs="Arial"/>
          <w:b/>
          <w:bCs/>
          <w:sz w:val="22"/>
        </w:rPr>
        <w:t>Other benefits</w:t>
      </w:r>
    </w:p>
    <w:p w14:paraId="79EE573C"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r w:rsidRPr="00CA13C7">
        <w:rPr>
          <w:rFonts w:eastAsia="Times New Roman" w:cs="Arial"/>
          <w:color w:val="000000"/>
          <w:sz w:val="22"/>
          <w:lang w:val="en-GB"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4795843E"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p>
    <w:p w14:paraId="4DFF2AA5"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r w:rsidRPr="00CA13C7">
        <w:rPr>
          <w:rFonts w:eastAsia="Times New Roman" w:cs="Arial"/>
          <w:color w:val="000000"/>
          <w:sz w:val="22"/>
          <w:lang w:val="en-GB" w:eastAsia="en-GB"/>
        </w:rPr>
        <w:t xml:space="preserve">You will have access to a number of other schemes including Healthcare, Cycle to Work, and Annual Commuter Travel Card.  </w:t>
      </w:r>
    </w:p>
    <w:p w14:paraId="5113D9E7"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p>
    <w:p w14:paraId="019B4438" w14:textId="77777777" w:rsidR="00BB0517" w:rsidRPr="00CA13C7" w:rsidRDefault="00BB0517" w:rsidP="00BB0517">
      <w:pPr>
        <w:spacing w:after="0" w:line="240" w:lineRule="auto"/>
        <w:jc w:val="both"/>
        <w:rPr>
          <w:rFonts w:cs="Arial"/>
          <w:sz w:val="22"/>
        </w:rPr>
      </w:pPr>
      <w:r w:rsidRPr="00CA13C7">
        <w:rPr>
          <w:rFonts w:eastAsia="Times New Roman" w:cs="Arial"/>
          <w:color w:val="000000"/>
          <w:sz w:val="22"/>
          <w:lang w:val="en-GB"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14:paraId="2D7E9770" w14:textId="77777777" w:rsidR="00655CA7" w:rsidRDefault="00655CA7" w:rsidP="004112E5">
      <w:pPr>
        <w:pStyle w:val="BodyText2"/>
        <w:spacing w:after="0" w:line="240" w:lineRule="auto"/>
        <w:jc w:val="both"/>
        <w:rPr>
          <w:rFonts w:cs="Arial"/>
          <w:sz w:val="22"/>
        </w:rPr>
      </w:pPr>
    </w:p>
    <w:p w14:paraId="6C8471E9" w14:textId="77777777" w:rsidR="00655CA7" w:rsidRPr="004F10F0" w:rsidRDefault="00655CA7" w:rsidP="00655CA7">
      <w:pPr>
        <w:spacing w:after="0" w:line="240" w:lineRule="auto"/>
        <w:jc w:val="both"/>
        <w:rPr>
          <w:rFonts w:cs="Arial"/>
          <w:b/>
          <w:szCs w:val="24"/>
        </w:rPr>
      </w:pPr>
      <w:r w:rsidRPr="004F10F0">
        <w:rPr>
          <w:rFonts w:cs="Arial"/>
          <w:b/>
          <w:szCs w:val="24"/>
        </w:rPr>
        <w:t>Section 6 – Appointment</w:t>
      </w:r>
    </w:p>
    <w:p w14:paraId="3012E9C3"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color w:val="000000"/>
          <w:sz w:val="22"/>
          <w:lang w:val="en-GB"/>
        </w:rPr>
      </w:pPr>
    </w:p>
    <w:p w14:paraId="609EA9E4"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color w:val="000000"/>
          <w:sz w:val="22"/>
          <w:lang w:val="en-GB"/>
        </w:rPr>
        <w:t xml:space="preserve">The appointment will </w:t>
      </w:r>
      <w:r w:rsidRPr="00ED4C8E">
        <w:rPr>
          <w:rFonts w:eastAsia="Times New Roman" w:cs="Arial"/>
          <w:color w:val="000000"/>
          <w:sz w:val="22"/>
          <w:lang w:val="en-GB"/>
        </w:rPr>
        <w:t>be permanent and full-time</w:t>
      </w:r>
      <w:r w:rsidRPr="00ED4C8E">
        <w:rPr>
          <w:rFonts w:eastAsia="Times New Roman" w:cs="Arial"/>
          <w:sz w:val="22"/>
          <w:lang w:val="en-GB"/>
        </w:rPr>
        <w:t>.</w:t>
      </w:r>
      <w:r w:rsidRPr="00D244ED">
        <w:rPr>
          <w:rFonts w:eastAsia="Times New Roman" w:cs="Arial"/>
          <w:b/>
          <w:bCs/>
          <w:sz w:val="22"/>
          <w:lang w:val="en-GB"/>
        </w:rPr>
        <w:t xml:space="preserve">  </w:t>
      </w:r>
      <w:r w:rsidRPr="00D244ED">
        <w:rPr>
          <w:rFonts w:eastAsia="Times New Roman" w:cs="Arial"/>
          <w:bCs/>
          <w:sz w:val="22"/>
          <w:lang w:val="en-GB"/>
        </w:rPr>
        <w:t xml:space="preserve">If successful, you will be expected to take up the position as soon as possible. Should you </w:t>
      </w:r>
      <w:r w:rsidRPr="00D244ED">
        <w:rPr>
          <w:rFonts w:eastAsia="Times New Roman" w:cs="Arial"/>
          <w:sz w:val="22"/>
          <w:lang w:val="en-GB"/>
        </w:rPr>
        <w:t>decline an offer of appointment, you will not be offered any future posts to be filled from this competition. </w:t>
      </w:r>
    </w:p>
    <w:p w14:paraId="41E877AE"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0E441E9D"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Prior to taking up your duties, you must supply a copy of your birth certificate and enter into an agreement setting out the terms of your appointment.</w:t>
      </w:r>
    </w:p>
    <w:p w14:paraId="66571CB0"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36F479DC"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
          <w:bCs/>
          <w:sz w:val="22"/>
          <w:lang w:val="en-GB"/>
        </w:rPr>
      </w:pPr>
      <w:r w:rsidRPr="00D244ED">
        <w:rPr>
          <w:rFonts w:eastAsia="Times New Roman" w:cs="Arial"/>
          <w:b/>
          <w:bCs/>
          <w:sz w:val="22"/>
          <w:lang w:val="en-GB"/>
        </w:rPr>
        <w:t>References</w:t>
      </w:r>
    </w:p>
    <w:p w14:paraId="5BF3B24E"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Your appointment is subject to receipt of two satisfactory references.</w:t>
      </w:r>
    </w:p>
    <w:p w14:paraId="2F0C3BD2"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035FA6D5" w14:textId="77777777" w:rsidR="00655CA7" w:rsidRPr="00D244ED" w:rsidRDefault="00655CA7" w:rsidP="00655CA7">
      <w:pPr>
        <w:autoSpaceDE w:val="0"/>
        <w:autoSpaceDN w:val="0"/>
        <w:adjustRightInd w:val="0"/>
        <w:spacing w:after="0" w:line="240" w:lineRule="auto"/>
        <w:jc w:val="both"/>
        <w:rPr>
          <w:rFonts w:eastAsiaTheme="minorHAnsi" w:cs="Arial"/>
          <w:b/>
          <w:bCs/>
          <w:sz w:val="22"/>
          <w:lang w:val="en-GB"/>
        </w:rPr>
      </w:pPr>
      <w:r w:rsidRPr="00D244ED">
        <w:rPr>
          <w:rFonts w:eastAsiaTheme="minorHAnsi" w:cs="Arial"/>
          <w:b/>
          <w:bCs/>
          <w:sz w:val="22"/>
          <w:lang w:val="en-GB"/>
        </w:rPr>
        <w:t>Vetting Requirements</w:t>
      </w:r>
    </w:p>
    <w:p w14:paraId="078FEE0F" w14:textId="77777777" w:rsidR="00655CA7" w:rsidRPr="00D244ED" w:rsidRDefault="00655CA7" w:rsidP="00655CA7">
      <w:pPr>
        <w:spacing w:after="0" w:line="240" w:lineRule="auto"/>
        <w:jc w:val="both"/>
        <w:rPr>
          <w:rFonts w:cs="Arial"/>
          <w:bCs/>
          <w:sz w:val="22"/>
        </w:rPr>
      </w:pPr>
      <w:r w:rsidRPr="00D244ED">
        <w:rPr>
          <w:rFonts w:cs="Arial"/>
          <w:sz w:val="22"/>
        </w:rPr>
        <w:t xml:space="preserve">Your appointment is also subject to a background check - </w:t>
      </w:r>
      <w:r w:rsidRPr="00D244ED">
        <w:rPr>
          <w:rFonts w:cs="Arial"/>
          <w:bCs/>
          <w:color w:val="000000"/>
          <w:sz w:val="22"/>
          <w:lang w:eastAsia="en-GB"/>
        </w:rPr>
        <w:t xml:space="preserve">Invest NI will </w:t>
      </w:r>
      <w:proofErr w:type="spellStart"/>
      <w:r w:rsidRPr="00D244ED">
        <w:rPr>
          <w:rFonts w:cs="Arial"/>
          <w:bCs/>
          <w:color w:val="000000"/>
          <w:sz w:val="22"/>
          <w:lang w:eastAsia="en-GB"/>
        </w:rPr>
        <w:t>organise</w:t>
      </w:r>
      <w:proofErr w:type="spellEnd"/>
      <w:r w:rsidRPr="00D244ED">
        <w:rPr>
          <w:rFonts w:cs="Arial"/>
          <w:bCs/>
          <w:color w:val="000000"/>
          <w:sz w:val="22"/>
          <w:lang w:eastAsia="en-GB"/>
        </w:rPr>
        <w:t xml:space="preserve"> a Criminal Record Check on successful applicants to be carried out by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The category of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check required for this post is Basic Disclosure Certificate. You should not put off applying for a post because you have a conviction and </w:t>
      </w:r>
      <w:r w:rsidRPr="00D244ED">
        <w:rPr>
          <w:rFonts w:cs="Arial"/>
          <w:bCs/>
          <w:sz w:val="22"/>
        </w:rPr>
        <w:t xml:space="preserve">any disclosure will be seen in the context of the job description, the nature of the offence and the responsibility for the care of existing clients and employees. </w:t>
      </w:r>
      <w:r w:rsidRPr="00D244ED">
        <w:rPr>
          <w:rFonts w:cs="Arial"/>
          <w:bCs/>
          <w:color w:val="000000"/>
          <w:sz w:val="22"/>
          <w:lang w:eastAsia="en-GB"/>
        </w:rPr>
        <w:t>We deal with all criminal record information in a confidential manner and in accordance with our Privacy Standard.  Information relating to convictions is destroyed after a decision is made.</w:t>
      </w:r>
    </w:p>
    <w:p w14:paraId="37AC5D29" w14:textId="77777777" w:rsidR="00655CA7" w:rsidRPr="00D244ED" w:rsidRDefault="00655CA7" w:rsidP="00655CA7">
      <w:pPr>
        <w:overflowPunct w:val="0"/>
        <w:autoSpaceDE w:val="0"/>
        <w:autoSpaceDN w:val="0"/>
        <w:spacing w:after="0" w:line="240" w:lineRule="auto"/>
        <w:ind w:left="426" w:firstLine="720"/>
        <w:jc w:val="both"/>
        <w:rPr>
          <w:rFonts w:cs="Arial"/>
          <w:bCs/>
          <w:color w:val="000000"/>
          <w:sz w:val="22"/>
          <w:lang w:eastAsia="en-GB"/>
        </w:rPr>
      </w:pPr>
    </w:p>
    <w:p w14:paraId="6A7ED212"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 xml:space="preserve">More information can be found on </w:t>
      </w:r>
      <w:hyperlink r:id="rId18" w:history="1">
        <w:r w:rsidRPr="00D244ED">
          <w:rPr>
            <w:rFonts w:cs="Arial"/>
            <w:bCs/>
            <w:color w:val="0000FF"/>
            <w:sz w:val="22"/>
            <w:u w:val="single"/>
            <w:lang w:eastAsia="en-GB"/>
          </w:rPr>
          <w:t>http://www.accessni.gov.uk/</w:t>
        </w:r>
      </w:hyperlink>
      <w:r w:rsidRPr="00D244ED">
        <w:rPr>
          <w:rFonts w:cs="Arial"/>
          <w:bCs/>
          <w:color w:val="3366FF"/>
          <w:sz w:val="22"/>
          <w:lang w:eastAsia="en-GB"/>
        </w:rPr>
        <w:t xml:space="preserve">.  </w:t>
      </w:r>
      <w:r w:rsidRPr="00D244ED">
        <w:rPr>
          <w:rFonts w:cs="Arial"/>
          <w:bCs/>
          <w:color w:val="000000"/>
          <w:sz w:val="22"/>
          <w:lang w:eastAsia="en-GB"/>
        </w:rPr>
        <w:t xml:space="preserve">If you are being considered for appointment, you will be asked to complete the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application form. Please note that a request to complete this form should not be seen as a guarantee of an offer of appointment. Failure </w:t>
      </w:r>
      <w:r w:rsidRPr="00D244ED">
        <w:rPr>
          <w:rFonts w:cs="Arial"/>
          <w:bCs/>
          <w:color w:val="000000"/>
          <w:sz w:val="22"/>
          <w:lang w:eastAsia="en-GB"/>
        </w:rPr>
        <w:lastRenderedPageBreak/>
        <w:t>to complete the application form and return it within the specified time will be regarded as ‘no longer interested in the position’ and your application will be withdrawn.</w:t>
      </w:r>
    </w:p>
    <w:p w14:paraId="1E4DF720"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300E4065"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Criminal Record information is subject to the provisions of the Rehabilitation of Offenders (NI) Order 1978. A copy of Invest NI’s Policy on the Recruitment of Ex-Offenders is available upon request.</w:t>
      </w:r>
    </w:p>
    <w:p w14:paraId="2DC93E41"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1C661C1B" w14:textId="77777777" w:rsidR="00655CA7" w:rsidRPr="00D244ED" w:rsidRDefault="00655CA7" w:rsidP="00655CA7">
      <w:pPr>
        <w:autoSpaceDE w:val="0"/>
        <w:autoSpaceDN w:val="0"/>
        <w:spacing w:after="0" w:line="240" w:lineRule="auto"/>
        <w:ind w:left="-76"/>
        <w:jc w:val="both"/>
        <w:rPr>
          <w:rFonts w:cs="Arial"/>
          <w:b/>
          <w:bCs/>
          <w:color w:val="000000"/>
          <w:sz w:val="22"/>
          <w:lang w:eastAsia="en-GB"/>
        </w:rPr>
      </w:pPr>
      <w:r w:rsidRPr="00D244ED">
        <w:rPr>
          <w:rFonts w:cs="Arial"/>
          <w:b/>
          <w:sz w:val="22"/>
        </w:rPr>
        <w:t xml:space="preserve">Conflicts of Interest </w:t>
      </w:r>
    </w:p>
    <w:p w14:paraId="1450FF25"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sz w:val="22"/>
        </w:rPr>
        <w:t xml:space="preserve">Candidates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0258DEED" w14:textId="77777777" w:rsidR="00655CA7" w:rsidRPr="00D244ED" w:rsidRDefault="00655CA7" w:rsidP="00655CA7">
      <w:pPr>
        <w:spacing w:after="0" w:line="240" w:lineRule="auto"/>
        <w:jc w:val="both"/>
        <w:rPr>
          <w:rFonts w:cs="Arial"/>
          <w:sz w:val="22"/>
          <w:highlight w:val="yellow"/>
        </w:rPr>
      </w:pPr>
    </w:p>
    <w:p w14:paraId="266CCB38" w14:textId="77777777" w:rsidR="00655CA7" w:rsidRPr="00D244ED" w:rsidRDefault="00655CA7" w:rsidP="00655CA7">
      <w:pPr>
        <w:spacing w:after="0" w:line="240" w:lineRule="auto"/>
        <w:jc w:val="both"/>
        <w:rPr>
          <w:rFonts w:cs="Arial"/>
          <w:b/>
          <w:bCs/>
          <w:sz w:val="22"/>
        </w:rPr>
      </w:pPr>
      <w:r w:rsidRPr="00D244ED">
        <w:rPr>
          <w:rFonts w:cs="Arial"/>
          <w:b/>
          <w:bCs/>
          <w:sz w:val="22"/>
        </w:rPr>
        <w:t>Probation</w:t>
      </w:r>
    </w:p>
    <w:p w14:paraId="36BCE1C3" w14:textId="1609FBB0" w:rsidR="00655CA7" w:rsidRPr="00D244ED" w:rsidRDefault="00655CA7" w:rsidP="00655CA7">
      <w:pPr>
        <w:autoSpaceDE w:val="0"/>
        <w:autoSpaceDN w:val="0"/>
        <w:adjustRightInd w:val="0"/>
        <w:spacing w:after="0" w:line="240" w:lineRule="auto"/>
        <w:jc w:val="both"/>
        <w:rPr>
          <w:rFonts w:cs="Arial"/>
          <w:sz w:val="22"/>
        </w:rPr>
      </w:pPr>
      <w:r w:rsidRPr="00D244ED">
        <w:rPr>
          <w:rFonts w:cs="Arial"/>
          <w:sz w:val="22"/>
        </w:rPr>
        <w:t xml:space="preserve">You will be subject to a </w:t>
      </w:r>
      <w:r w:rsidR="00080550" w:rsidRPr="00D244ED">
        <w:rPr>
          <w:rFonts w:cs="Arial"/>
          <w:sz w:val="22"/>
        </w:rPr>
        <w:t>10-month</w:t>
      </w:r>
      <w:r w:rsidRPr="00D244ED">
        <w:rPr>
          <w:rFonts w:cs="Arial"/>
          <w:sz w:val="22"/>
        </w:rPr>
        <w:t xml:space="preserve"> probationary period.  At the end of this period, subject to satisfactory performance and attendance you will be confirmed in post.  </w:t>
      </w:r>
      <w:r w:rsidRPr="00D244ED">
        <w:rPr>
          <w:rFonts w:eastAsiaTheme="minorHAnsi" w:cs="Arial"/>
          <w:sz w:val="22"/>
          <w:lang w:val="en-GB"/>
        </w:rPr>
        <w:t>If your performance, conduct or attendance during this period is not satisfactory your appointment may be terminated.</w:t>
      </w:r>
    </w:p>
    <w:p w14:paraId="072DCC16" w14:textId="77777777" w:rsidR="00655CA7" w:rsidRPr="00D244ED" w:rsidRDefault="00655CA7" w:rsidP="00655CA7">
      <w:pPr>
        <w:spacing w:after="0" w:line="240" w:lineRule="auto"/>
        <w:jc w:val="both"/>
        <w:outlineLvl w:val="5"/>
        <w:rPr>
          <w:rFonts w:eastAsia="Times New Roman" w:cs="Arial"/>
          <w:b/>
          <w:bCs/>
          <w:sz w:val="22"/>
        </w:rPr>
      </w:pPr>
    </w:p>
    <w:p w14:paraId="02FB1E18" w14:textId="77777777" w:rsidR="00655CA7" w:rsidRPr="00D244ED" w:rsidRDefault="00655CA7" w:rsidP="00655CA7">
      <w:pPr>
        <w:spacing w:after="0" w:line="240" w:lineRule="auto"/>
        <w:jc w:val="both"/>
        <w:outlineLvl w:val="5"/>
        <w:rPr>
          <w:rFonts w:eastAsia="Times New Roman" w:cs="Arial"/>
          <w:b/>
          <w:bCs/>
          <w:sz w:val="22"/>
        </w:rPr>
      </w:pPr>
      <w:r w:rsidRPr="00D244ED">
        <w:rPr>
          <w:rFonts w:eastAsia="Times New Roman" w:cs="Arial"/>
          <w:b/>
          <w:bCs/>
          <w:sz w:val="22"/>
        </w:rPr>
        <w:t>No Smoking Policy</w:t>
      </w:r>
    </w:p>
    <w:p w14:paraId="76BE37BC" w14:textId="77777777" w:rsidR="00655CA7" w:rsidRPr="00D244ED" w:rsidRDefault="00655CA7" w:rsidP="00655CA7">
      <w:pPr>
        <w:spacing w:after="0" w:line="240" w:lineRule="auto"/>
        <w:jc w:val="both"/>
        <w:rPr>
          <w:rFonts w:cs="Arial"/>
          <w:sz w:val="22"/>
        </w:rPr>
      </w:pPr>
      <w:r w:rsidRPr="00D244ED">
        <w:rPr>
          <w:rFonts w:cs="Arial"/>
          <w:sz w:val="22"/>
        </w:rPr>
        <w:t>Invest NI operates a no smoking policy in all its offices.</w:t>
      </w:r>
    </w:p>
    <w:p w14:paraId="7A6D3044" w14:textId="77777777" w:rsidR="00655CA7" w:rsidRPr="00D244ED" w:rsidRDefault="00655CA7" w:rsidP="00655CA7">
      <w:pPr>
        <w:spacing w:after="0" w:line="240" w:lineRule="auto"/>
        <w:jc w:val="both"/>
        <w:rPr>
          <w:rFonts w:cs="Arial"/>
          <w:b/>
          <w:sz w:val="22"/>
        </w:rPr>
      </w:pPr>
    </w:p>
    <w:p w14:paraId="49E1931E" w14:textId="77777777" w:rsidR="00655CA7" w:rsidRPr="00D244ED" w:rsidRDefault="00655CA7" w:rsidP="00655CA7">
      <w:pPr>
        <w:spacing w:after="0" w:line="240" w:lineRule="auto"/>
        <w:jc w:val="both"/>
        <w:rPr>
          <w:rFonts w:cs="Arial"/>
          <w:b/>
          <w:sz w:val="22"/>
        </w:rPr>
      </w:pPr>
    </w:p>
    <w:p w14:paraId="6DD5CDD2" w14:textId="633F77A1" w:rsidR="00655CA7" w:rsidRPr="004F10F0" w:rsidRDefault="00655CA7" w:rsidP="00655CA7">
      <w:pPr>
        <w:spacing w:after="0" w:line="240" w:lineRule="auto"/>
        <w:jc w:val="both"/>
        <w:rPr>
          <w:rFonts w:cs="Arial"/>
          <w:b/>
          <w:szCs w:val="24"/>
        </w:rPr>
      </w:pPr>
      <w:r w:rsidRPr="004F10F0">
        <w:rPr>
          <w:rFonts w:cs="Arial"/>
          <w:b/>
          <w:szCs w:val="24"/>
        </w:rPr>
        <w:t>Selection Process</w:t>
      </w:r>
    </w:p>
    <w:p w14:paraId="3E45EF05" w14:textId="77777777" w:rsidR="00655CA7" w:rsidRPr="004F10F0" w:rsidRDefault="00655CA7" w:rsidP="00655CA7">
      <w:pPr>
        <w:spacing w:after="0" w:line="240" w:lineRule="auto"/>
        <w:jc w:val="both"/>
        <w:rPr>
          <w:rFonts w:cs="Arial"/>
          <w:b/>
          <w:szCs w:val="24"/>
        </w:rPr>
      </w:pPr>
    </w:p>
    <w:p w14:paraId="1BEF64DE" w14:textId="3AC25D39" w:rsidR="00655CA7" w:rsidRDefault="00655CA7" w:rsidP="00655CA7">
      <w:pPr>
        <w:spacing w:after="0" w:line="240" w:lineRule="auto"/>
        <w:jc w:val="both"/>
        <w:rPr>
          <w:rFonts w:cs="Arial"/>
          <w:b/>
          <w:sz w:val="22"/>
        </w:rPr>
      </w:pPr>
      <w:r w:rsidRPr="00D244ED">
        <w:rPr>
          <w:rFonts w:cs="Arial"/>
          <w:b/>
          <w:sz w:val="22"/>
        </w:rPr>
        <w:t xml:space="preserve">Completed applications, demonstrating the experience and skills sought, must be submitted to the Monitoring Officer by 12:00 </w:t>
      </w:r>
      <w:r w:rsidR="00EF73F5">
        <w:rPr>
          <w:rFonts w:cs="Arial"/>
          <w:b/>
          <w:sz w:val="22"/>
        </w:rPr>
        <w:t xml:space="preserve">noon </w:t>
      </w:r>
      <w:r w:rsidR="00293F98" w:rsidRPr="00F84391">
        <w:rPr>
          <w:rFonts w:cs="Arial"/>
          <w:b/>
          <w:sz w:val="22"/>
        </w:rPr>
        <w:t>GMT</w:t>
      </w:r>
      <w:r w:rsidR="00EF73F5" w:rsidRPr="00F84391">
        <w:rPr>
          <w:rFonts w:cs="Arial"/>
          <w:b/>
          <w:sz w:val="22"/>
        </w:rPr>
        <w:t xml:space="preserve"> on </w:t>
      </w:r>
      <w:r w:rsidR="006F5A67">
        <w:rPr>
          <w:rFonts w:cs="Arial"/>
          <w:b/>
          <w:sz w:val="22"/>
        </w:rPr>
        <w:t>Thursday 21</w:t>
      </w:r>
      <w:r w:rsidR="006F5A67" w:rsidRPr="00F84391">
        <w:rPr>
          <w:rFonts w:cs="Arial"/>
          <w:b/>
          <w:sz w:val="22"/>
          <w:vertAlign w:val="superscript"/>
        </w:rPr>
        <w:t>st</w:t>
      </w:r>
      <w:r w:rsidR="006F5A67">
        <w:rPr>
          <w:rFonts w:cs="Arial"/>
          <w:b/>
          <w:sz w:val="22"/>
        </w:rPr>
        <w:t xml:space="preserve"> December 2023.</w:t>
      </w:r>
    </w:p>
    <w:p w14:paraId="49FD4827" w14:textId="77777777" w:rsidR="00875B77" w:rsidRDefault="00875B77" w:rsidP="00655CA7">
      <w:pPr>
        <w:spacing w:after="0" w:line="240" w:lineRule="auto"/>
        <w:jc w:val="both"/>
        <w:rPr>
          <w:rFonts w:cs="Arial"/>
          <w:b/>
          <w:sz w:val="22"/>
        </w:rPr>
      </w:pPr>
    </w:p>
    <w:p w14:paraId="14C5E027" w14:textId="072F32B4" w:rsidR="00655CA7" w:rsidRDefault="00655CA7" w:rsidP="00655CA7">
      <w:pPr>
        <w:spacing w:after="0" w:line="240" w:lineRule="auto"/>
        <w:jc w:val="both"/>
        <w:rPr>
          <w:rFonts w:cs="Arial"/>
          <w:sz w:val="22"/>
        </w:rPr>
      </w:pPr>
      <w:r w:rsidRPr="00D244ED">
        <w:rPr>
          <w:rFonts w:cs="Arial"/>
          <w:sz w:val="22"/>
        </w:rPr>
        <w:t>All applications for employment are considered strictly on the basis of merit.</w:t>
      </w:r>
    </w:p>
    <w:p w14:paraId="38B8CEDA" w14:textId="337FE569" w:rsidR="00263BBC" w:rsidRDefault="00263BBC" w:rsidP="00655CA7">
      <w:pPr>
        <w:spacing w:after="0" w:line="240" w:lineRule="auto"/>
        <w:jc w:val="both"/>
        <w:rPr>
          <w:rFonts w:cs="Arial"/>
          <w:sz w:val="22"/>
        </w:rPr>
      </w:pPr>
    </w:p>
    <w:p w14:paraId="41571497" w14:textId="063C29FD" w:rsidR="00655CA7" w:rsidRPr="00D244ED" w:rsidRDefault="00655CA7" w:rsidP="00655CA7">
      <w:pPr>
        <w:spacing w:after="0" w:line="240" w:lineRule="auto"/>
        <w:jc w:val="both"/>
        <w:rPr>
          <w:rFonts w:cs="Arial"/>
          <w:b/>
          <w:sz w:val="22"/>
          <w:u w:val="single"/>
        </w:rPr>
      </w:pPr>
    </w:p>
    <w:p w14:paraId="44BDAF2F" w14:textId="77777777" w:rsidR="00655CA7" w:rsidRPr="00D244ED" w:rsidRDefault="00655CA7" w:rsidP="00655CA7">
      <w:pPr>
        <w:spacing w:after="0" w:line="240" w:lineRule="auto"/>
        <w:jc w:val="both"/>
        <w:rPr>
          <w:rFonts w:cs="Arial"/>
          <w:b/>
          <w:sz w:val="22"/>
        </w:rPr>
      </w:pPr>
      <w:r w:rsidRPr="00D244ED">
        <w:rPr>
          <w:rFonts w:cs="Arial"/>
          <w:b/>
          <w:sz w:val="22"/>
        </w:rPr>
        <w:t>The Application Form</w:t>
      </w:r>
    </w:p>
    <w:p w14:paraId="3BF67F1B" w14:textId="77777777" w:rsidR="00655CA7" w:rsidRPr="00D244ED" w:rsidRDefault="00655CA7" w:rsidP="00655CA7">
      <w:pPr>
        <w:spacing w:after="0" w:line="240" w:lineRule="auto"/>
        <w:jc w:val="both"/>
        <w:rPr>
          <w:rFonts w:cs="Arial"/>
          <w:sz w:val="22"/>
        </w:rPr>
      </w:pPr>
      <w:r w:rsidRPr="00D244ED">
        <w:rPr>
          <w:rFonts w:cs="Arial"/>
          <w:sz w:val="22"/>
        </w:rPr>
        <w:t>To ensure equality of opportunity for all applicants:</w:t>
      </w:r>
    </w:p>
    <w:p w14:paraId="7A771143" w14:textId="77777777" w:rsidR="00655CA7" w:rsidRPr="00D244ED" w:rsidRDefault="00655CA7" w:rsidP="00655CA7">
      <w:pPr>
        <w:spacing w:after="0" w:line="240" w:lineRule="auto"/>
        <w:jc w:val="both"/>
        <w:rPr>
          <w:rFonts w:cs="Arial"/>
          <w:sz w:val="22"/>
        </w:rPr>
      </w:pPr>
    </w:p>
    <w:p w14:paraId="44DE2B1B"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Only completed applications on the application form will be accepted.  CVs or any other supplementary material in addition to completed application forms will not be accepted.</w:t>
      </w:r>
    </w:p>
    <w:p w14:paraId="1A2876B7" w14:textId="77777777" w:rsidR="00655CA7" w:rsidRPr="00D244ED" w:rsidRDefault="00655CA7" w:rsidP="00655CA7">
      <w:pPr>
        <w:tabs>
          <w:tab w:val="num" w:pos="360"/>
        </w:tabs>
        <w:overflowPunct w:val="0"/>
        <w:autoSpaceDE w:val="0"/>
        <w:autoSpaceDN w:val="0"/>
        <w:adjustRightInd w:val="0"/>
        <w:spacing w:after="0" w:line="240" w:lineRule="auto"/>
        <w:jc w:val="both"/>
        <w:rPr>
          <w:rFonts w:cs="Arial"/>
          <w:sz w:val="22"/>
        </w:rPr>
      </w:pPr>
    </w:p>
    <w:p w14:paraId="1D5EFE09"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Applicants must complete the application form in Arial size 10 font, or block capitals using black ink.</w:t>
      </w:r>
    </w:p>
    <w:p w14:paraId="6044518B"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37F93D21"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 xml:space="preserve">The space available on the application form is the same for all applicants and </w:t>
      </w:r>
      <w:r w:rsidRPr="00D244ED">
        <w:rPr>
          <w:rFonts w:cs="Arial"/>
          <w:sz w:val="22"/>
          <w:u w:val="single"/>
        </w:rPr>
        <w:t xml:space="preserve">must not be altered or re-formatted </w:t>
      </w:r>
      <w:r w:rsidRPr="00D244ED">
        <w:rPr>
          <w:rFonts w:cs="Arial"/>
          <w:sz w:val="22"/>
        </w:rPr>
        <w:t>and applicants</w:t>
      </w:r>
      <w:r w:rsidRPr="00D244ED">
        <w:rPr>
          <w:rFonts w:cs="Arial"/>
          <w:sz w:val="22"/>
          <w:u w:val="single"/>
        </w:rPr>
        <w:t xml:space="preserve"> must adhere to the specified word count</w:t>
      </w:r>
      <w:r w:rsidR="00F35815">
        <w:rPr>
          <w:rFonts w:cs="Arial"/>
          <w:sz w:val="22"/>
        </w:rPr>
        <w:t>.</w:t>
      </w:r>
    </w:p>
    <w:p w14:paraId="6FAAE99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AD00E17" w14:textId="77777777" w:rsidR="00655CA7" w:rsidRPr="00D244ED" w:rsidRDefault="00655CA7" w:rsidP="00655CA7">
      <w:pPr>
        <w:numPr>
          <w:ilvl w:val="0"/>
          <w:numId w:val="3"/>
        </w:numPr>
        <w:overflowPunct w:val="0"/>
        <w:autoSpaceDE w:val="0"/>
        <w:autoSpaceDN w:val="0"/>
        <w:adjustRightInd w:val="0"/>
        <w:spacing w:after="0" w:line="240" w:lineRule="auto"/>
        <w:ind w:left="360"/>
        <w:contextualSpacing/>
        <w:jc w:val="both"/>
        <w:rPr>
          <w:rFonts w:cs="Arial"/>
          <w:iCs/>
          <w:sz w:val="22"/>
          <w:lang w:eastAsia="en-GB"/>
        </w:rPr>
      </w:pPr>
      <w:r w:rsidRPr="00D244ED">
        <w:rPr>
          <w:rFonts w:cs="Arial"/>
          <w:iCs/>
          <w:sz w:val="22"/>
        </w:rPr>
        <w:t xml:space="preserve">If you are submitting your completed application form electronically, you must ensure that it is </w:t>
      </w:r>
      <w:r w:rsidRPr="00D244ED">
        <w:rPr>
          <w:rFonts w:cs="Arial"/>
          <w:iCs/>
          <w:sz w:val="22"/>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6AB93FBA"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iCs/>
          <w:sz w:val="22"/>
          <w:lang w:val="en-GB" w:eastAsia="en-GB"/>
        </w:rPr>
      </w:pPr>
    </w:p>
    <w:p w14:paraId="5FCEA553"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Applications which are received after the closing date and time will not be accepted</w:t>
      </w:r>
      <w:r w:rsidR="00F35815">
        <w:rPr>
          <w:rFonts w:cs="Arial"/>
          <w:sz w:val="22"/>
        </w:rPr>
        <w:t>.</w:t>
      </w:r>
      <w:r w:rsidRPr="00D244ED">
        <w:rPr>
          <w:rFonts w:cs="Arial"/>
          <w:sz w:val="22"/>
        </w:rPr>
        <w:t xml:space="preserve"> </w:t>
      </w:r>
    </w:p>
    <w:p w14:paraId="15A94A6E"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1A99194F" w14:textId="77777777" w:rsidR="00655CA7" w:rsidRDefault="00655CA7" w:rsidP="00655CA7">
      <w:pPr>
        <w:overflowPunct w:val="0"/>
        <w:autoSpaceDE w:val="0"/>
        <w:autoSpaceDN w:val="0"/>
        <w:adjustRightInd w:val="0"/>
        <w:spacing w:after="0" w:line="240" w:lineRule="auto"/>
        <w:jc w:val="both"/>
        <w:rPr>
          <w:rFonts w:cs="Arial"/>
          <w:sz w:val="22"/>
        </w:rPr>
      </w:pPr>
    </w:p>
    <w:p w14:paraId="7E6C99C7" w14:textId="77777777" w:rsidR="00655CA7" w:rsidRPr="00D244ED" w:rsidRDefault="00655CA7" w:rsidP="00655CA7">
      <w:pPr>
        <w:overflowPunct w:val="0"/>
        <w:autoSpaceDE w:val="0"/>
        <w:autoSpaceDN w:val="0"/>
        <w:adjustRightInd w:val="0"/>
        <w:spacing w:after="0" w:line="240" w:lineRule="auto"/>
        <w:jc w:val="both"/>
        <w:rPr>
          <w:rFonts w:cs="Arial"/>
          <w:sz w:val="22"/>
        </w:rPr>
      </w:pPr>
      <w:r w:rsidRPr="00D244ED">
        <w:rPr>
          <w:rFonts w:cs="Arial"/>
          <w:sz w:val="22"/>
        </w:rPr>
        <w:t>Other points to note:</w:t>
      </w:r>
    </w:p>
    <w:p w14:paraId="27545C55" w14:textId="77777777" w:rsidR="00655CA7" w:rsidRPr="00D244ED" w:rsidRDefault="00655CA7" w:rsidP="00655CA7">
      <w:pPr>
        <w:overflowPunct w:val="0"/>
        <w:autoSpaceDE w:val="0"/>
        <w:autoSpaceDN w:val="0"/>
        <w:adjustRightInd w:val="0"/>
        <w:spacing w:after="0" w:line="240" w:lineRule="auto"/>
        <w:jc w:val="both"/>
        <w:rPr>
          <w:rFonts w:cs="Arial"/>
          <w:b/>
          <w:sz w:val="22"/>
          <w:u w:val="single"/>
        </w:rPr>
      </w:pPr>
    </w:p>
    <w:p w14:paraId="6A66F83A" w14:textId="77777777" w:rsidR="00655CA7" w:rsidRPr="00D244ED" w:rsidRDefault="00655CA7" w:rsidP="00655CA7">
      <w:pPr>
        <w:numPr>
          <w:ilvl w:val="0"/>
          <w:numId w:val="1"/>
        </w:numPr>
        <w:overflowPunct w:val="0"/>
        <w:autoSpaceDE w:val="0"/>
        <w:autoSpaceDN w:val="0"/>
        <w:adjustRightInd w:val="0"/>
        <w:spacing w:after="0" w:line="240" w:lineRule="auto"/>
        <w:ind w:left="360"/>
        <w:jc w:val="both"/>
        <w:rPr>
          <w:rFonts w:cs="Arial"/>
          <w:b/>
          <w:sz w:val="22"/>
          <w:u w:val="single"/>
        </w:rPr>
      </w:pPr>
      <w:r w:rsidRPr="00D244ED">
        <w:rPr>
          <w:rFonts w:cs="Arial"/>
          <w:sz w:val="22"/>
        </w:rPr>
        <w:lastRenderedPageBreak/>
        <w:t>You should ensure you provide evidence of your experience on your application form, giving length of experience, examples and dates as required. Please refer to the Privacy Notice</w:t>
      </w:r>
      <w:r>
        <w:rPr>
          <w:rFonts w:cs="Arial"/>
          <w:sz w:val="22"/>
        </w:rPr>
        <w:t xml:space="preserve"> in this information booklet</w:t>
      </w:r>
      <w:r w:rsidRPr="00D244ED">
        <w:rPr>
          <w:rFonts w:cs="Arial"/>
          <w:sz w:val="22"/>
        </w:rPr>
        <w:t xml:space="preserve"> for information as to how your personal data will be processed stored and shared by Invest NI. </w:t>
      </w:r>
    </w:p>
    <w:p w14:paraId="0B4DB0A0" w14:textId="77777777" w:rsidR="00655CA7" w:rsidRPr="00D244ED" w:rsidRDefault="00655CA7" w:rsidP="00655CA7">
      <w:pPr>
        <w:overflowPunct w:val="0"/>
        <w:autoSpaceDE w:val="0"/>
        <w:autoSpaceDN w:val="0"/>
        <w:adjustRightInd w:val="0"/>
        <w:spacing w:after="0" w:line="240" w:lineRule="auto"/>
        <w:ind w:left="360"/>
        <w:jc w:val="both"/>
        <w:rPr>
          <w:rFonts w:cs="Arial"/>
          <w:b/>
          <w:sz w:val="22"/>
          <w:u w:val="single"/>
        </w:rPr>
      </w:pPr>
    </w:p>
    <w:p w14:paraId="3E7D9EA6" w14:textId="77777777" w:rsidR="00655CA7" w:rsidRPr="00D244ED" w:rsidRDefault="00655CA7" w:rsidP="00655CA7">
      <w:pPr>
        <w:numPr>
          <w:ilvl w:val="0"/>
          <w:numId w:val="1"/>
        </w:numPr>
        <w:overflowPunct w:val="0"/>
        <w:autoSpaceDE w:val="0"/>
        <w:autoSpaceDN w:val="0"/>
        <w:adjustRightInd w:val="0"/>
        <w:spacing w:after="0" w:line="240" w:lineRule="auto"/>
        <w:ind w:left="360"/>
        <w:jc w:val="both"/>
        <w:rPr>
          <w:rFonts w:cs="Arial"/>
          <w:sz w:val="22"/>
        </w:rPr>
      </w:pPr>
      <w:r w:rsidRPr="00D244ED">
        <w:rPr>
          <w:rFonts w:cs="Arial"/>
          <w:sz w:val="22"/>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743C2CCE"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7DDC0285" w14:textId="77777777" w:rsidR="00655CA7" w:rsidRPr="00D244ED" w:rsidRDefault="00655CA7" w:rsidP="00655CA7">
      <w:pPr>
        <w:keepNext/>
        <w:spacing w:after="0" w:line="240" w:lineRule="auto"/>
        <w:jc w:val="both"/>
        <w:outlineLvl w:val="2"/>
        <w:rPr>
          <w:rFonts w:cs="Arial"/>
          <w:b/>
          <w:bCs/>
          <w:sz w:val="22"/>
        </w:rPr>
      </w:pPr>
    </w:p>
    <w:p w14:paraId="7C599675" w14:textId="77777777" w:rsidR="00655CA7" w:rsidRPr="00D244ED" w:rsidRDefault="00655CA7" w:rsidP="00655CA7">
      <w:pPr>
        <w:spacing w:after="0" w:line="240" w:lineRule="auto"/>
        <w:ind w:right="32"/>
        <w:jc w:val="both"/>
        <w:rPr>
          <w:rFonts w:cs="Arial"/>
          <w:b/>
          <w:sz w:val="22"/>
        </w:rPr>
      </w:pPr>
      <w:r w:rsidRPr="00D244ED">
        <w:rPr>
          <w:rFonts w:cs="Arial"/>
          <w:b/>
          <w:sz w:val="22"/>
        </w:rPr>
        <w:t>Equal Opportunities Monitoring Form:</w:t>
      </w:r>
    </w:p>
    <w:p w14:paraId="13EE074F" w14:textId="77777777" w:rsidR="00655CA7" w:rsidRPr="00D244ED" w:rsidRDefault="00655CA7" w:rsidP="00655CA7">
      <w:pPr>
        <w:spacing w:after="0" w:line="240" w:lineRule="auto"/>
        <w:jc w:val="both"/>
        <w:rPr>
          <w:rFonts w:cs="Arial"/>
          <w:b/>
          <w:sz w:val="22"/>
        </w:rPr>
      </w:pPr>
      <w:r w:rsidRPr="00D244ED">
        <w:rPr>
          <w:rFonts w:cs="Arial"/>
          <w:sz w:val="22"/>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Pr="00D244ED">
        <w:rPr>
          <w:rFonts w:cs="Arial"/>
          <w:b/>
          <w:sz w:val="22"/>
        </w:rPr>
        <w:t>Therefore the monitoring form included with your application form is regarded as part of your application and should be completed and returned.</w:t>
      </w:r>
    </w:p>
    <w:p w14:paraId="2D9B1E78" w14:textId="77777777" w:rsidR="00655CA7" w:rsidRPr="00D244ED" w:rsidRDefault="00655CA7" w:rsidP="00655CA7">
      <w:pPr>
        <w:spacing w:after="0" w:line="240" w:lineRule="auto"/>
        <w:jc w:val="both"/>
        <w:rPr>
          <w:rFonts w:cs="Arial"/>
          <w:sz w:val="22"/>
        </w:rPr>
      </w:pPr>
    </w:p>
    <w:p w14:paraId="32ECA0FC" w14:textId="77777777" w:rsidR="00655CA7" w:rsidRDefault="00655CA7" w:rsidP="00655CA7">
      <w:pPr>
        <w:spacing w:after="0" w:line="240" w:lineRule="auto"/>
        <w:jc w:val="both"/>
        <w:rPr>
          <w:rFonts w:cs="Arial"/>
          <w:sz w:val="22"/>
        </w:rPr>
      </w:pPr>
      <w:r w:rsidRPr="00D244ED">
        <w:rPr>
          <w:rFonts w:cs="Arial"/>
          <w:sz w:val="22"/>
        </w:rPr>
        <w:t xml:space="preserve">The monitoring form will not be available to the selection panel. It will be separated from the application form by the monitoring officer, and transferred to a computer based monitoring system.  There it will be protected, access restricted and used strictly in line with our Privacy Notice. </w:t>
      </w:r>
    </w:p>
    <w:p w14:paraId="3AE8B0A6" w14:textId="77777777" w:rsidR="00655CA7" w:rsidRPr="00D244ED" w:rsidRDefault="00655CA7" w:rsidP="00655CA7">
      <w:pPr>
        <w:spacing w:after="0" w:line="240" w:lineRule="auto"/>
        <w:jc w:val="both"/>
        <w:rPr>
          <w:rFonts w:cs="Arial"/>
          <w:sz w:val="22"/>
        </w:rPr>
      </w:pPr>
    </w:p>
    <w:p w14:paraId="0BCDA6A0" w14:textId="77777777" w:rsidR="00655CA7" w:rsidRPr="00D244ED" w:rsidRDefault="00655CA7" w:rsidP="00655CA7">
      <w:pPr>
        <w:spacing w:after="0" w:line="240" w:lineRule="auto"/>
        <w:ind w:right="32"/>
        <w:jc w:val="both"/>
        <w:rPr>
          <w:rFonts w:cs="Arial"/>
          <w:b/>
          <w:sz w:val="22"/>
        </w:rPr>
      </w:pPr>
    </w:p>
    <w:p w14:paraId="6B7E0530" w14:textId="5A589A2F" w:rsidR="00655CA7" w:rsidRDefault="00655CA7" w:rsidP="00655CA7">
      <w:pPr>
        <w:spacing w:after="0" w:line="240" w:lineRule="auto"/>
        <w:jc w:val="both"/>
        <w:rPr>
          <w:rFonts w:cs="Arial"/>
          <w:b/>
          <w:sz w:val="22"/>
        </w:rPr>
      </w:pPr>
      <w:r w:rsidRPr="00D244ED">
        <w:rPr>
          <w:rFonts w:cs="Arial"/>
          <w:b/>
          <w:sz w:val="22"/>
        </w:rPr>
        <w:t>Shortlisting</w:t>
      </w:r>
    </w:p>
    <w:p w14:paraId="141FECCC" w14:textId="77777777" w:rsidR="00C64ACB" w:rsidRPr="00D244ED" w:rsidRDefault="00C64ACB" w:rsidP="00655CA7">
      <w:pPr>
        <w:spacing w:after="0" w:line="240" w:lineRule="auto"/>
        <w:jc w:val="both"/>
        <w:rPr>
          <w:rFonts w:cs="Arial"/>
          <w:b/>
          <w:sz w:val="22"/>
        </w:rPr>
      </w:pPr>
    </w:p>
    <w:p w14:paraId="5C9A0410" w14:textId="77777777" w:rsidR="00BA0CC4" w:rsidRPr="00BA0CC4" w:rsidRDefault="00BA0CC4" w:rsidP="00BA0CC4">
      <w:pPr>
        <w:spacing w:after="0" w:line="240" w:lineRule="auto"/>
        <w:jc w:val="both"/>
        <w:rPr>
          <w:rFonts w:cs="Arial"/>
          <w:sz w:val="22"/>
        </w:rPr>
      </w:pPr>
      <w:r w:rsidRPr="00BA0CC4">
        <w:rPr>
          <w:rFonts w:cs="Arial"/>
          <w:sz w:val="22"/>
        </w:rPr>
        <w:t xml:space="preserve">A shortlist of candidates for assessment and interview will be prepared on the basis of the information contained in the application. Responses in your application form should demonstrate how and to what extent you satisfy each of the criteria outlined.  </w:t>
      </w:r>
    </w:p>
    <w:p w14:paraId="1B9ABCF2" w14:textId="77777777" w:rsidR="00BA0CC4" w:rsidRPr="00BA0CC4" w:rsidRDefault="00BA0CC4" w:rsidP="00BA0CC4">
      <w:pPr>
        <w:spacing w:after="0" w:line="240" w:lineRule="auto"/>
        <w:jc w:val="both"/>
        <w:rPr>
          <w:rFonts w:cs="Arial"/>
          <w:sz w:val="22"/>
        </w:rPr>
      </w:pPr>
    </w:p>
    <w:p w14:paraId="1A4F4F4E" w14:textId="582A14DE" w:rsidR="00BA0CC4" w:rsidRPr="002E63C1" w:rsidRDefault="00BA0CC4" w:rsidP="00BA0CC4">
      <w:pPr>
        <w:spacing w:after="0" w:line="240" w:lineRule="auto"/>
        <w:jc w:val="both"/>
        <w:rPr>
          <w:rFonts w:cs="Arial"/>
          <w:b/>
          <w:bCs/>
          <w:sz w:val="22"/>
        </w:rPr>
      </w:pPr>
      <w:r w:rsidRPr="00BA0CC4">
        <w:rPr>
          <w:rFonts w:cs="Arial"/>
          <w:sz w:val="22"/>
        </w:rPr>
        <w:t xml:space="preserve">Applications will be shortlisted against Selection Criteria </w:t>
      </w:r>
      <w:r w:rsidR="00914BAF" w:rsidRPr="00914BAF">
        <w:rPr>
          <w:rFonts w:cs="Arial"/>
          <w:b/>
          <w:bCs/>
          <w:sz w:val="22"/>
        </w:rPr>
        <w:t>1</w:t>
      </w:r>
      <w:r w:rsidR="002E63C1">
        <w:rPr>
          <w:rFonts w:cs="Arial"/>
          <w:sz w:val="22"/>
        </w:rPr>
        <w:t xml:space="preserve"> and </w:t>
      </w:r>
      <w:r w:rsidR="002E63C1">
        <w:rPr>
          <w:rFonts w:cs="Arial"/>
          <w:b/>
          <w:bCs/>
          <w:sz w:val="22"/>
        </w:rPr>
        <w:t>3.</w:t>
      </w:r>
    </w:p>
    <w:p w14:paraId="17B656B6" w14:textId="5A754EC5" w:rsidR="00BA0CC4" w:rsidRPr="00BA0CC4" w:rsidRDefault="00BA0CC4" w:rsidP="00BA0CC4">
      <w:pPr>
        <w:spacing w:after="0" w:line="240" w:lineRule="auto"/>
        <w:jc w:val="both"/>
        <w:rPr>
          <w:rFonts w:cs="Arial"/>
          <w:sz w:val="22"/>
        </w:rPr>
      </w:pPr>
    </w:p>
    <w:p w14:paraId="49293592" w14:textId="77777777" w:rsidR="00BA0CC4" w:rsidRPr="00BA0CC4" w:rsidRDefault="00BA0CC4" w:rsidP="00BA0CC4">
      <w:pPr>
        <w:spacing w:after="0" w:line="240" w:lineRule="auto"/>
        <w:jc w:val="both"/>
        <w:rPr>
          <w:rFonts w:cs="Arial"/>
          <w:sz w:val="22"/>
        </w:rPr>
      </w:pPr>
      <w:r w:rsidRPr="00BA0CC4">
        <w:rPr>
          <w:rFonts w:cs="Arial"/>
          <w:sz w:val="22"/>
        </w:rPr>
        <w:t>Only those candidates who, from the information supplied on the application form, most closely match the selection criteria for the post will be shortlisted.</w:t>
      </w:r>
    </w:p>
    <w:p w14:paraId="0625FD05" w14:textId="158A20D3" w:rsidR="00A8153C" w:rsidRPr="00D244ED" w:rsidRDefault="00A8153C" w:rsidP="00655CA7">
      <w:pPr>
        <w:spacing w:after="0" w:line="240" w:lineRule="auto"/>
        <w:jc w:val="both"/>
        <w:rPr>
          <w:rFonts w:cs="Arial"/>
          <w:sz w:val="22"/>
        </w:rPr>
      </w:pPr>
    </w:p>
    <w:p w14:paraId="7A6850C0" w14:textId="77777777" w:rsidR="00655CA7" w:rsidRPr="00D244ED" w:rsidRDefault="00655CA7" w:rsidP="00655CA7">
      <w:pPr>
        <w:spacing w:after="0" w:line="240" w:lineRule="auto"/>
        <w:jc w:val="both"/>
        <w:outlineLvl w:val="4"/>
        <w:rPr>
          <w:rFonts w:eastAsia="Times New Roman" w:cs="Arial"/>
          <w:sz w:val="22"/>
        </w:rPr>
      </w:pPr>
      <w:r w:rsidRPr="00D244ED">
        <w:rPr>
          <w:rFonts w:eastAsia="Times New Roman" w:cs="Arial"/>
          <w:b/>
          <w:bCs/>
          <w:sz w:val="22"/>
        </w:rPr>
        <w:t>Interview and Assessment</w:t>
      </w:r>
    </w:p>
    <w:p w14:paraId="0EEECED6" w14:textId="77777777" w:rsidR="00655CA7" w:rsidRPr="00D244ED" w:rsidRDefault="00655CA7" w:rsidP="00655CA7">
      <w:pPr>
        <w:spacing w:after="0" w:line="240" w:lineRule="auto"/>
        <w:jc w:val="both"/>
        <w:rPr>
          <w:rFonts w:cs="Arial"/>
          <w:color w:val="000000"/>
          <w:sz w:val="22"/>
        </w:rPr>
      </w:pPr>
    </w:p>
    <w:p w14:paraId="7A81AF98" w14:textId="2308E546" w:rsidR="00A24046" w:rsidRPr="0029288D" w:rsidRDefault="00655CA7" w:rsidP="00D62ACC">
      <w:pPr>
        <w:spacing w:after="0" w:line="240" w:lineRule="auto"/>
        <w:jc w:val="both"/>
        <w:rPr>
          <w:rFonts w:cs="Arial"/>
          <w:b/>
          <w:color w:val="000000"/>
          <w:sz w:val="22"/>
        </w:rPr>
      </w:pPr>
      <w:r w:rsidRPr="008C5CB9">
        <w:rPr>
          <w:rFonts w:cs="Arial"/>
          <w:color w:val="000000"/>
          <w:sz w:val="22"/>
        </w:rPr>
        <w:t xml:space="preserve">Shortlisted candidates will be invited to an assessment and interview </w:t>
      </w:r>
      <w:r w:rsidR="0016322B" w:rsidRPr="008C5CB9">
        <w:rPr>
          <w:rFonts w:cs="Arial"/>
          <w:color w:val="000000"/>
          <w:sz w:val="22"/>
        </w:rPr>
        <w:t xml:space="preserve">which will take </w:t>
      </w:r>
      <w:r w:rsidR="006F5A67" w:rsidRPr="00F84391">
        <w:rPr>
          <w:rFonts w:cs="Arial"/>
          <w:bCs/>
          <w:color w:val="000000"/>
          <w:sz w:val="22"/>
        </w:rPr>
        <w:t xml:space="preserve">place week beginning </w:t>
      </w:r>
      <w:r w:rsidR="006F5A67" w:rsidRPr="00C35FA2">
        <w:rPr>
          <w:rFonts w:cs="Arial"/>
          <w:b/>
          <w:color w:val="000000"/>
          <w:sz w:val="22"/>
        </w:rPr>
        <w:t>Monday 8</w:t>
      </w:r>
      <w:r w:rsidR="006F5A67" w:rsidRPr="00C35FA2">
        <w:rPr>
          <w:rFonts w:cs="Arial"/>
          <w:b/>
          <w:color w:val="000000"/>
          <w:sz w:val="22"/>
          <w:vertAlign w:val="superscript"/>
        </w:rPr>
        <w:t>th</w:t>
      </w:r>
      <w:r w:rsidR="006F5A67" w:rsidRPr="00C35FA2">
        <w:rPr>
          <w:rFonts w:cs="Arial"/>
          <w:b/>
          <w:color w:val="000000"/>
          <w:sz w:val="22"/>
        </w:rPr>
        <w:t xml:space="preserve"> January 2024</w:t>
      </w:r>
      <w:r w:rsidR="0016322B" w:rsidRPr="00F84391">
        <w:rPr>
          <w:rFonts w:cs="Arial"/>
          <w:b/>
          <w:color w:val="000000"/>
          <w:sz w:val="22"/>
        </w:rPr>
        <w:t>.</w:t>
      </w:r>
    </w:p>
    <w:p w14:paraId="5C3A61D6" w14:textId="77777777" w:rsidR="00D62ACC" w:rsidRDefault="00D62ACC" w:rsidP="00D62ACC">
      <w:pPr>
        <w:spacing w:after="0" w:line="240" w:lineRule="auto"/>
        <w:jc w:val="both"/>
        <w:rPr>
          <w:rFonts w:cs="Arial"/>
          <w:color w:val="000000"/>
          <w:sz w:val="22"/>
        </w:rPr>
      </w:pPr>
    </w:p>
    <w:p w14:paraId="46C84641" w14:textId="77777777" w:rsidR="00655CA7" w:rsidRPr="00A24046" w:rsidRDefault="008C5CB9" w:rsidP="00A24046">
      <w:pPr>
        <w:keepNext/>
        <w:overflowPunct w:val="0"/>
        <w:autoSpaceDE w:val="0"/>
        <w:autoSpaceDN w:val="0"/>
        <w:adjustRightInd w:val="0"/>
        <w:spacing w:after="0" w:line="240" w:lineRule="auto"/>
        <w:textAlignment w:val="baseline"/>
        <w:outlineLvl w:val="2"/>
        <w:rPr>
          <w:rFonts w:eastAsia="Times New Roman"/>
          <w:bCs/>
          <w:sz w:val="22"/>
        </w:rPr>
      </w:pPr>
      <w:r>
        <w:rPr>
          <w:rFonts w:cs="Arial"/>
          <w:color w:val="000000"/>
          <w:sz w:val="22"/>
        </w:rPr>
        <w:t>I</w:t>
      </w:r>
      <w:r w:rsidR="00655CA7" w:rsidRPr="00D244ED">
        <w:rPr>
          <w:rFonts w:cs="Arial"/>
          <w:color w:val="000000"/>
          <w:sz w:val="22"/>
        </w:rPr>
        <w:t xml:space="preserve">nterviews and assessments may be undertaken in a virtual environment. </w:t>
      </w:r>
      <w:r w:rsidR="00655CA7" w:rsidRPr="00D244ED">
        <w:rPr>
          <w:rFonts w:cs="Arial"/>
          <w:bCs/>
          <w:sz w:val="22"/>
        </w:rPr>
        <w:t xml:space="preserve">Further details will be provided to those candidates successful at shortlisting. It may not be possible to offer alternative dates. </w:t>
      </w:r>
    </w:p>
    <w:p w14:paraId="0C3BFA97" w14:textId="77777777" w:rsidR="00655CA7" w:rsidRPr="00D244ED" w:rsidRDefault="00655CA7" w:rsidP="00655CA7">
      <w:pPr>
        <w:spacing w:after="0" w:line="240" w:lineRule="auto"/>
        <w:jc w:val="both"/>
        <w:rPr>
          <w:rFonts w:cs="Arial"/>
          <w:color w:val="000000"/>
          <w:sz w:val="22"/>
        </w:rPr>
      </w:pPr>
    </w:p>
    <w:p w14:paraId="74093790" w14:textId="77777777" w:rsidR="00655CA7" w:rsidRPr="00D244ED" w:rsidRDefault="00655CA7" w:rsidP="00655CA7">
      <w:pPr>
        <w:spacing w:after="0" w:line="240" w:lineRule="auto"/>
        <w:jc w:val="both"/>
        <w:rPr>
          <w:rFonts w:cs="Arial"/>
          <w:bCs/>
          <w:sz w:val="22"/>
        </w:rPr>
      </w:pPr>
      <w:r w:rsidRPr="00D244ED">
        <w:rPr>
          <w:rFonts w:cs="Arial"/>
          <w:bCs/>
          <w:sz w:val="22"/>
        </w:rPr>
        <w:t>The panel’s decision at every stage of the selection process is final.</w:t>
      </w:r>
    </w:p>
    <w:p w14:paraId="20A57ECF" w14:textId="23C70908" w:rsidR="00655CA7" w:rsidRDefault="00655CA7" w:rsidP="00655CA7">
      <w:pPr>
        <w:spacing w:after="0" w:line="240" w:lineRule="auto"/>
        <w:jc w:val="both"/>
        <w:rPr>
          <w:rFonts w:cs="Arial"/>
          <w:bCs/>
          <w:sz w:val="22"/>
        </w:rPr>
      </w:pPr>
    </w:p>
    <w:p w14:paraId="385C4932" w14:textId="77777777" w:rsidR="00263BBC" w:rsidRPr="003A3B18" w:rsidRDefault="00263BBC" w:rsidP="00263BBC">
      <w:pPr>
        <w:spacing w:after="0" w:line="240" w:lineRule="auto"/>
        <w:jc w:val="both"/>
        <w:rPr>
          <w:rFonts w:cs="Arial"/>
          <w:b/>
          <w:bCs/>
          <w:sz w:val="22"/>
        </w:rPr>
      </w:pPr>
      <w:r w:rsidRPr="003A3B18">
        <w:rPr>
          <w:rFonts w:cs="Arial"/>
          <w:b/>
          <w:bCs/>
          <w:sz w:val="22"/>
        </w:rPr>
        <w:t>ADDITIONAL INFORMATION</w:t>
      </w:r>
    </w:p>
    <w:p w14:paraId="4770CA45" w14:textId="77777777" w:rsidR="00263BBC" w:rsidRPr="003A3B18" w:rsidRDefault="00263BBC" w:rsidP="00263BBC">
      <w:pPr>
        <w:spacing w:after="0" w:line="240" w:lineRule="auto"/>
        <w:jc w:val="both"/>
        <w:rPr>
          <w:rFonts w:cs="Arial"/>
          <w:b/>
          <w:bCs/>
          <w:sz w:val="22"/>
        </w:rPr>
      </w:pPr>
    </w:p>
    <w:p w14:paraId="4D0CA15E" w14:textId="77777777" w:rsidR="00263BBC" w:rsidRPr="003A3B18" w:rsidRDefault="00263BBC" w:rsidP="00263BBC">
      <w:pPr>
        <w:pStyle w:val="Heading2"/>
        <w:spacing w:before="0" w:after="0" w:line="240" w:lineRule="auto"/>
        <w:jc w:val="both"/>
        <w:rPr>
          <w:sz w:val="22"/>
          <w:szCs w:val="22"/>
        </w:rPr>
      </w:pPr>
      <w:r w:rsidRPr="003A3B18">
        <w:rPr>
          <w:rFonts w:ascii="Arial" w:hAnsi="Arial" w:cs="Arial"/>
          <w:i w:val="0"/>
          <w:sz w:val="22"/>
          <w:szCs w:val="22"/>
        </w:rPr>
        <w:t>Travel</w:t>
      </w:r>
    </w:p>
    <w:p w14:paraId="789766FD" w14:textId="77777777" w:rsidR="00263BBC" w:rsidRPr="003A3B18" w:rsidRDefault="00263BBC" w:rsidP="00263BBC">
      <w:pPr>
        <w:spacing w:after="0" w:line="240" w:lineRule="auto"/>
        <w:jc w:val="both"/>
        <w:rPr>
          <w:rFonts w:cs="Arial"/>
          <w:sz w:val="22"/>
        </w:rPr>
      </w:pPr>
      <w:r w:rsidRPr="003A3B18">
        <w:rPr>
          <w:rFonts w:cs="Arial"/>
          <w:sz w:val="22"/>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635701ED" w14:textId="77777777" w:rsidR="00263BBC" w:rsidRPr="003A3B18" w:rsidRDefault="00263BBC" w:rsidP="00263BBC">
      <w:pPr>
        <w:spacing w:after="0" w:line="240" w:lineRule="auto"/>
        <w:jc w:val="both"/>
        <w:rPr>
          <w:rFonts w:cs="Arial"/>
          <w:sz w:val="22"/>
        </w:rPr>
      </w:pPr>
    </w:p>
    <w:p w14:paraId="1BF1D16B" w14:textId="77777777" w:rsidR="00263BBC" w:rsidRPr="003A3B18" w:rsidRDefault="00263BBC" w:rsidP="00263BBC">
      <w:pPr>
        <w:spacing w:after="0" w:line="240" w:lineRule="auto"/>
        <w:jc w:val="both"/>
        <w:rPr>
          <w:sz w:val="22"/>
        </w:rPr>
      </w:pPr>
      <w:r w:rsidRPr="003A3B18">
        <w:rPr>
          <w:rFonts w:cs="Arial"/>
          <w:b/>
          <w:bCs/>
          <w:sz w:val="22"/>
        </w:rPr>
        <w:t>Canvassing</w:t>
      </w:r>
    </w:p>
    <w:p w14:paraId="26FBB410" w14:textId="77777777" w:rsidR="00263BBC" w:rsidRPr="00263BBC" w:rsidRDefault="00263BBC" w:rsidP="00263BBC">
      <w:pPr>
        <w:spacing w:after="0" w:line="240" w:lineRule="auto"/>
        <w:jc w:val="both"/>
        <w:rPr>
          <w:rFonts w:cs="Arial"/>
          <w:sz w:val="22"/>
        </w:rPr>
      </w:pPr>
      <w:r w:rsidRPr="003A3B18">
        <w:rPr>
          <w:sz w:val="22"/>
        </w:rPr>
        <w:t>Canvassing in any form is not allowed.</w:t>
      </w:r>
    </w:p>
    <w:p w14:paraId="25B22B3C" w14:textId="77777777" w:rsidR="00263BBC" w:rsidRPr="00D244ED" w:rsidRDefault="00263BBC" w:rsidP="00655CA7">
      <w:pPr>
        <w:spacing w:after="0" w:line="240" w:lineRule="auto"/>
        <w:jc w:val="both"/>
        <w:rPr>
          <w:rFonts w:cs="Arial"/>
          <w:bCs/>
          <w:sz w:val="22"/>
        </w:rPr>
      </w:pPr>
    </w:p>
    <w:p w14:paraId="07FE8978" w14:textId="77777777" w:rsidR="00655CA7" w:rsidRPr="004F10F0" w:rsidRDefault="00655CA7" w:rsidP="00655CA7">
      <w:pPr>
        <w:spacing w:after="0" w:line="240" w:lineRule="auto"/>
        <w:jc w:val="both"/>
        <w:rPr>
          <w:rFonts w:cs="Arial"/>
          <w:b/>
          <w:szCs w:val="24"/>
        </w:rPr>
      </w:pPr>
    </w:p>
    <w:p w14:paraId="4AEC71E5" w14:textId="746B66C4" w:rsidR="00655CA7" w:rsidRPr="004F10F0" w:rsidRDefault="00655CA7" w:rsidP="00655CA7">
      <w:pPr>
        <w:spacing w:after="0" w:line="240" w:lineRule="auto"/>
        <w:jc w:val="both"/>
        <w:rPr>
          <w:rFonts w:cs="Arial"/>
          <w:b/>
          <w:szCs w:val="24"/>
        </w:rPr>
      </w:pPr>
      <w:r w:rsidRPr="004F10F0">
        <w:rPr>
          <w:rFonts w:cs="Arial"/>
          <w:b/>
          <w:szCs w:val="24"/>
        </w:rPr>
        <w:t>Interview Guidance</w:t>
      </w:r>
    </w:p>
    <w:p w14:paraId="6BDA4BF6" w14:textId="77777777" w:rsidR="00655CA7" w:rsidRPr="00D244ED" w:rsidRDefault="00655CA7" w:rsidP="00655CA7">
      <w:pPr>
        <w:spacing w:after="0" w:line="240" w:lineRule="auto"/>
        <w:jc w:val="both"/>
        <w:rPr>
          <w:rFonts w:cs="Arial"/>
          <w:bCs/>
          <w:color w:val="000000"/>
          <w:sz w:val="22"/>
        </w:rPr>
      </w:pPr>
    </w:p>
    <w:p w14:paraId="30A0FA2E" w14:textId="77777777" w:rsidR="00655CA7" w:rsidRPr="00D244ED" w:rsidRDefault="00655CA7" w:rsidP="00655CA7">
      <w:pPr>
        <w:spacing w:after="0" w:line="240" w:lineRule="auto"/>
        <w:jc w:val="both"/>
        <w:rPr>
          <w:rFonts w:cs="Arial"/>
          <w:bCs/>
          <w:color w:val="000000"/>
          <w:sz w:val="22"/>
        </w:rPr>
      </w:pPr>
      <w:r w:rsidRPr="00D244ED">
        <w:rPr>
          <w:rFonts w:cs="Arial"/>
          <w:bCs/>
          <w:color w:val="000000"/>
          <w:sz w:val="22"/>
        </w:rPr>
        <w:t xml:space="preserve">If this is your first experience of a criterion-based interview, bear in mind that it </w:t>
      </w:r>
      <w:r w:rsidRPr="00D244ED">
        <w:rPr>
          <w:rFonts w:cs="Arial"/>
          <w:b/>
          <w:bCs/>
          <w:color w:val="000000"/>
          <w:sz w:val="22"/>
        </w:rPr>
        <w:t>does not</w:t>
      </w:r>
      <w:r w:rsidRPr="00D244ED">
        <w:rPr>
          <w:rFonts w:cs="Arial"/>
          <w:bCs/>
          <w:color w:val="000000"/>
          <w:sz w:val="22"/>
        </w:rPr>
        <w:t xml:space="preserve"> require you to:</w:t>
      </w:r>
    </w:p>
    <w:p w14:paraId="2AAA7A13" w14:textId="77777777" w:rsidR="00655CA7" w:rsidRPr="00D244ED" w:rsidRDefault="00655CA7" w:rsidP="00655CA7">
      <w:pPr>
        <w:spacing w:after="0" w:line="240" w:lineRule="auto"/>
        <w:jc w:val="both"/>
        <w:rPr>
          <w:rFonts w:cs="Arial"/>
          <w:b/>
          <w:bCs/>
          <w:color w:val="000000"/>
          <w:sz w:val="22"/>
        </w:rPr>
      </w:pPr>
    </w:p>
    <w:p w14:paraId="6919E9B1"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talk through previous jobs or appointments from start to finish;</w:t>
      </w:r>
    </w:p>
    <w:p w14:paraId="22270D62"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discuss your background and experience at a general level; or</w:t>
      </w:r>
    </w:p>
    <w:p w14:paraId="4F393986"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provide any information that is not relevant to the post for which you are applying.</w:t>
      </w:r>
    </w:p>
    <w:p w14:paraId="6160AA1C" w14:textId="77777777" w:rsidR="00655CA7" w:rsidRPr="00D244ED" w:rsidRDefault="00655CA7" w:rsidP="00655CA7">
      <w:pPr>
        <w:spacing w:after="0" w:line="240" w:lineRule="auto"/>
        <w:jc w:val="both"/>
        <w:rPr>
          <w:rFonts w:cs="Arial"/>
          <w:color w:val="000000"/>
          <w:sz w:val="22"/>
        </w:rPr>
      </w:pPr>
    </w:p>
    <w:p w14:paraId="546AEB9B" w14:textId="77777777" w:rsidR="00655CA7" w:rsidRPr="00D244ED" w:rsidRDefault="00655CA7" w:rsidP="00655CA7">
      <w:pPr>
        <w:spacing w:after="0" w:line="240" w:lineRule="auto"/>
        <w:jc w:val="both"/>
        <w:rPr>
          <w:rFonts w:cs="Arial"/>
          <w:bCs/>
          <w:color w:val="000000"/>
          <w:sz w:val="22"/>
        </w:rPr>
      </w:pPr>
      <w:r w:rsidRPr="00D244ED">
        <w:rPr>
          <w:rFonts w:cs="Arial"/>
          <w:bCs/>
          <w:color w:val="000000"/>
          <w:sz w:val="22"/>
        </w:rPr>
        <w:t xml:space="preserve">A criterion-based interview </w:t>
      </w:r>
      <w:r w:rsidRPr="00D244ED">
        <w:rPr>
          <w:rFonts w:cs="Arial"/>
          <w:b/>
          <w:bCs/>
          <w:color w:val="000000"/>
          <w:sz w:val="22"/>
        </w:rPr>
        <w:t>does</w:t>
      </w:r>
      <w:r w:rsidRPr="00D244ED">
        <w:rPr>
          <w:rFonts w:cs="Arial"/>
          <w:bCs/>
          <w:color w:val="000000"/>
          <w:sz w:val="22"/>
        </w:rPr>
        <w:t>, however, require you to:</w:t>
      </w:r>
    </w:p>
    <w:p w14:paraId="24DD87AE" w14:textId="77777777" w:rsidR="00655CA7" w:rsidRPr="00D244ED" w:rsidRDefault="00655CA7" w:rsidP="00655CA7">
      <w:pPr>
        <w:spacing w:after="0" w:line="240" w:lineRule="auto"/>
        <w:jc w:val="both"/>
        <w:rPr>
          <w:rFonts w:cs="Arial"/>
          <w:b/>
          <w:bCs/>
          <w:color w:val="000000"/>
          <w:sz w:val="22"/>
        </w:rPr>
      </w:pPr>
    </w:p>
    <w:p w14:paraId="61AAE70A"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focus exclusively on the criteria required for effective performance in the role; and</w:t>
      </w:r>
    </w:p>
    <w:p w14:paraId="746E59C0"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xml:space="preserve">• provide specific examples of your experience in relation to the required criteria. </w:t>
      </w:r>
    </w:p>
    <w:p w14:paraId="487602E6" w14:textId="77777777" w:rsidR="00655CA7" w:rsidRPr="00D244ED" w:rsidRDefault="00655CA7" w:rsidP="00655CA7">
      <w:pPr>
        <w:spacing w:after="0" w:line="240" w:lineRule="auto"/>
        <w:jc w:val="both"/>
        <w:rPr>
          <w:rFonts w:cs="Arial"/>
          <w:color w:val="000000"/>
          <w:sz w:val="22"/>
        </w:rPr>
      </w:pPr>
    </w:p>
    <w:p w14:paraId="725A1DF9" w14:textId="77777777" w:rsidR="00655CA7" w:rsidRPr="00D244ED" w:rsidRDefault="00655CA7" w:rsidP="00655CA7">
      <w:pPr>
        <w:spacing w:after="0" w:line="240" w:lineRule="auto"/>
        <w:jc w:val="both"/>
        <w:rPr>
          <w:rFonts w:cs="Arial"/>
          <w:bCs/>
          <w:color w:val="000000"/>
          <w:sz w:val="22"/>
        </w:rPr>
      </w:pPr>
      <w:r w:rsidRPr="00D244ED">
        <w:rPr>
          <w:rFonts w:cs="Arial"/>
          <w:bCs/>
          <w:color w:val="000000"/>
          <w:sz w:val="22"/>
        </w:rPr>
        <w:t>In preparation for the interview you may wish to think about having a clear structure for each of your examples, such as:</w:t>
      </w:r>
    </w:p>
    <w:p w14:paraId="063CD34B" w14:textId="77777777" w:rsidR="00655CA7" w:rsidRPr="00D244ED" w:rsidRDefault="00655CA7" w:rsidP="00655CA7">
      <w:pPr>
        <w:spacing w:after="0" w:line="240" w:lineRule="auto"/>
        <w:jc w:val="both"/>
        <w:rPr>
          <w:rFonts w:cs="Arial"/>
          <w:bCs/>
          <w:color w:val="000000"/>
          <w:sz w:val="22"/>
        </w:rPr>
      </w:pPr>
    </w:p>
    <w:p w14:paraId="6682A535"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S</w:t>
      </w:r>
      <w:r w:rsidRPr="00D244ED">
        <w:rPr>
          <w:rFonts w:cs="Arial"/>
          <w:color w:val="000000"/>
          <w:sz w:val="22"/>
        </w:rPr>
        <w:t>ituation – outline the situation;</w:t>
      </w:r>
    </w:p>
    <w:p w14:paraId="3D08CE9A"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T</w:t>
      </w:r>
      <w:r w:rsidRPr="00D244ED">
        <w:rPr>
          <w:rFonts w:cs="Arial"/>
          <w:color w:val="000000"/>
          <w:sz w:val="22"/>
        </w:rPr>
        <w:t>ask - what was your objective, what were you trying to achieve;</w:t>
      </w:r>
    </w:p>
    <w:p w14:paraId="15EAB673"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A</w:t>
      </w:r>
      <w:r w:rsidRPr="00D244ED">
        <w:rPr>
          <w:rFonts w:cs="Arial"/>
          <w:color w:val="000000"/>
          <w:sz w:val="22"/>
        </w:rPr>
        <w:t>ction - what did you actually do, what was your unique contribution;</w:t>
      </w:r>
    </w:p>
    <w:p w14:paraId="68661EB6"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R</w:t>
      </w:r>
      <w:r w:rsidRPr="00D244ED">
        <w:rPr>
          <w:rFonts w:cs="Arial"/>
          <w:color w:val="000000"/>
          <w:sz w:val="22"/>
        </w:rPr>
        <w:t>esult - what happened, what was the outcome, what did you learn.</w:t>
      </w:r>
    </w:p>
    <w:p w14:paraId="30B50A27" w14:textId="77777777" w:rsidR="00655CA7" w:rsidRPr="00D244ED" w:rsidRDefault="00655CA7" w:rsidP="00655CA7">
      <w:pPr>
        <w:spacing w:after="0" w:line="240" w:lineRule="auto"/>
        <w:jc w:val="both"/>
        <w:rPr>
          <w:rFonts w:cs="Arial"/>
          <w:color w:val="000000"/>
          <w:sz w:val="22"/>
        </w:rPr>
      </w:pPr>
    </w:p>
    <w:p w14:paraId="2C53526F"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 xml:space="preserve">It is strongly recommended that you </w:t>
      </w:r>
      <w:proofErr w:type="spellStart"/>
      <w:r w:rsidRPr="00D244ED">
        <w:rPr>
          <w:rFonts w:cs="Arial"/>
          <w:color w:val="000000"/>
          <w:sz w:val="22"/>
        </w:rPr>
        <w:t>familiarise</w:t>
      </w:r>
      <w:proofErr w:type="spellEnd"/>
      <w:r w:rsidRPr="00D244ED">
        <w:rPr>
          <w:rFonts w:cs="Arial"/>
          <w:color w:val="000000"/>
          <w:sz w:val="22"/>
        </w:rPr>
        <w:t xml:space="preserve"> yourself with the selection criteria outlined in this pack. The interview panel will ask you to provide specific examples from your past experience in relation to each of the criteria areas.</w:t>
      </w:r>
    </w:p>
    <w:p w14:paraId="138E451E" w14:textId="77777777" w:rsidR="00655CA7" w:rsidRPr="00D244ED" w:rsidRDefault="00655CA7" w:rsidP="00655CA7">
      <w:pPr>
        <w:spacing w:after="0" w:line="240" w:lineRule="auto"/>
        <w:jc w:val="both"/>
        <w:rPr>
          <w:rFonts w:cs="Arial"/>
          <w:color w:val="000000"/>
          <w:sz w:val="22"/>
        </w:rPr>
      </w:pPr>
    </w:p>
    <w:p w14:paraId="53FE4CBD" w14:textId="77777777" w:rsidR="00655CA7" w:rsidRDefault="00655CA7" w:rsidP="00655CA7">
      <w:pPr>
        <w:spacing w:after="0" w:line="240" w:lineRule="auto"/>
        <w:jc w:val="both"/>
        <w:rPr>
          <w:rFonts w:cs="Arial"/>
          <w:sz w:val="22"/>
        </w:rPr>
      </w:pPr>
      <w:r w:rsidRPr="00D244ED">
        <w:rPr>
          <w:rFonts w:cs="Arial"/>
          <w:color w:val="000000"/>
          <w:sz w:val="22"/>
        </w:rPr>
        <w:t>You should therefore come to the interview prepared to discuss in detail a range of examples which best illustrate your skills and abilities in each criteria area. You may draw examples from any area of your work / life experiences.  N</w:t>
      </w:r>
      <w:r w:rsidRPr="00D244ED">
        <w:rPr>
          <w:rFonts w:cs="Arial"/>
          <w:sz w:val="22"/>
        </w:rPr>
        <w:t>o candidate notes will be permitted in the test or interview room.</w:t>
      </w:r>
    </w:p>
    <w:p w14:paraId="5DD2DB61" w14:textId="77777777" w:rsidR="00655CA7" w:rsidRPr="00D244ED" w:rsidRDefault="00655CA7" w:rsidP="00655CA7">
      <w:pPr>
        <w:spacing w:after="0" w:line="240" w:lineRule="auto"/>
        <w:jc w:val="both"/>
        <w:rPr>
          <w:rFonts w:cs="Arial"/>
          <w:color w:val="000000"/>
          <w:sz w:val="22"/>
        </w:rPr>
      </w:pPr>
    </w:p>
    <w:p w14:paraId="7D370794" w14:textId="6A6243FB" w:rsidR="00655CA7" w:rsidRPr="004F10F0" w:rsidRDefault="00655CA7" w:rsidP="00655CA7">
      <w:pPr>
        <w:spacing w:after="0" w:line="240" w:lineRule="auto"/>
        <w:jc w:val="both"/>
        <w:rPr>
          <w:rFonts w:cs="Arial"/>
          <w:b/>
          <w:szCs w:val="24"/>
        </w:rPr>
      </w:pPr>
      <w:r w:rsidRPr="004F10F0">
        <w:rPr>
          <w:rFonts w:cs="Arial"/>
          <w:b/>
          <w:szCs w:val="24"/>
        </w:rPr>
        <w:t>Equality of Opportunity</w:t>
      </w:r>
    </w:p>
    <w:p w14:paraId="432AB5D2" w14:textId="77777777" w:rsidR="00655CA7" w:rsidRPr="00D244ED" w:rsidRDefault="00655CA7" w:rsidP="00655CA7">
      <w:pPr>
        <w:spacing w:after="0" w:line="240" w:lineRule="auto"/>
        <w:jc w:val="both"/>
        <w:rPr>
          <w:rFonts w:cs="Arial"/>
          <w:sz w:val="22"/>
        </w:rPr>
      </w:pPr>
    </w:p>
    <w:p w14:paraId="588E1945" w14:textId="77777777" w:rsidR="00655CA7" w:rsidRPr="00D244ED" w:rsidRDefault="00655CA7" w:rsidP="00655CA7">
      <w:pPr>
        <w:spacing w:after="0" w:line="240" w:lineRule="auto"/>
        <w:jc w:val="both"/>
        <w:rPr>
          <w:rFonts w:cs="Arial"/>
          <w:sz w:val="22"/>
        </w:rPr>
      </w:pPr>
      <w:r w:rsidRPr="00D244ED">
        <w:rPr>
          <w:rFonts w:cs="Arial"/>
          <w:sz w:val="22"/>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5E6C600E" w14:textId="77777777" w:rsidR="00655CA7" w:rsidRPr="00D244ED" w:rsidRDefault="00655CA7" w:rsidP="00655CA7">
      <w:pPr>
        <w:spacing w:after="0" w:line="240" w:lineRule="auto"/>
        <w:jc w:val="both"/>
        <w:rPr>
          <w:rFonts w:cs="Arial"/>
          <w:sz w:val="22"/>
        </w:rPr>
      </w:pPr>
    </w:p>
    <w:p w14:paraId="7EADD9D1" w14:textId="77777777" w:rsidR="00655CA7" w:rsidRPr="00D244ED" w:rsidRDefault="00655CA7" w:rsidP="00655CA7">
      <w:pPr>
        <w:spacing w:after="0" w:line="240" w:lineRule="auto"/>
        <w:jc w:val="both"/>
        <w:rPr>
          <w:rFonts w:cs="Arial"/>
          <w:sz w:val="22"/>
        </w:rPr>
      </w:pPr>
      <w:r w:rsidRPr="00D244ED">
        <w:rPr>
          <w:rFonts w:cs="Arial"/>
          <w:sz w:val="22"/>
        </w:rPr>
        <w:t xml:space="preserve">Each person shall have equal opportunity for employment, training and advancement in Invest NI on the basis of ability, qualifications and performance.  This </w:t>
      </w:r>
      <w:proofErr w:type="spellStart"/>
      <w:r w:rsidRPr="00D244ED">
        <w:rPr>
          <w:rFonts w:cs="Arial"/>
          <w:sz w:val="22"/>
        </w:rPr>
        <w:t>maximises</w:t>
      </w:r>
      <w:proofErr w:type="spellEnd"/>
      <w:r w:rsidRPr="00D244ED">
        <w:rPr>
          <w:rFonts w:cs="Arial"/>
          <w:sz w:val="22"/>
        </w:rPr>
        <w:t xml:space="preserve"> the effective use of human resources in the best interests of both the </w:t>
      </w:r>
      <w:proofErr w:type="spellStart"/>
      <w:r w:rsidRPr="00D244ED">
        <w:rPr>
          <w:rFonts w:cs="Arial"/>
          <w:sz w:val="22"/>
        </w:rPr>
        <w:t>organisation</w:t>
      </w:r>
      <w:proofErr w:type="spellEnd"/>
      <w:r w:rsidRPr="00D244ED">
        <w:rPr>
          <w:rFonts w:cs="Arial"/>
          <w:sz w:val="22"/>
        </w:rPr>
        <w:t xml:space="preserve"> and the individual.</w:t>
      </w:r>
    </w:p>
    <w:p w14:paraId="6E8A13DE" w14:textId="77777777" w:rsidR="00655CA7" w:rsidRPr="00D244ED" w:rsidRDefault="00655CA7" w:rsidP="00655CA7">
      <w:pPr>
        <w:spacing w:after="0" w:line="240" w:lineRule="auto"/>
        <w:jc w:val="both"/>
        <w:rPr>
          <w:rFonts w:cs="Arial"/>
          <w:sz w:val="22"/>
        </w:rPr>
      </w:pPr>
    </w:p>
    <w:p w14:paraId="4229300C" w14:textId="77777777" w:rsidR="00655CA7" w:rsidRPr="00D244ED" w:rsidRDefault="00655CA7" w:rsidP="00655CA7">
      <w:pPr>
        <w:spacing w:after="0" w:line="240" w:lineRule="auto"/>
        <w:jc w:val="both"/>
        <w:rPr>
          <w:rFonts w:cs="Arial"/>
          <w:sz w:val="22"/>
        </w:rPr>
      </w:pPr>
      <w:r w:rsidRPr="00D244ED">
        <w:rPr>
          <w:rFonts w:cs="Arial"/>
          <w:sz w:val="22"/>
        </w:rPr>
        <w:t xml:space="preserve">Invest NI is committed to equality of opportunity and welcomes applications from suitably qualified people from all sections of the community.  </w:t>
      </w:r>
    </w:p>
    <w:p w14:paraId="412514B3" w14:textId="77777777" w:rsidR="00655CA7" w:rsidRPr="00D244ED" w:rsidRDefault="00655CA7" w:rsidP="00655CA7">
      <w:pPr>
        <w:spacing w:after="0" w:line="240" w:lineRule="auto"/>
        <w:jc w:val="both"/>
        <w:rPr>
          <w:rFonts w:cs="Arial"/>
          <w:sz w:val="22"/>
        </w:rPr>
      </w:pPr>
    </w:p>
    <w:p w14:paraId="4697F6C9" w14:textId="77777777" w:rsidR="00655CA7" w:rsidRPr="00D244ED" w:rsidRDefault="00655CA7" w:rsidP="00655CA7">
      <w:pPr>
        <w:spacing w:after="0" w:line="240" w:lineRule="auto"/>
        <w:jc w:val="both"/>
        <w:rPr>
          <w:rFonts w:cs="Arial"/>
          <w:sz w:val="22"/>
        </w:rPr>
      </w:pPr>
      <w:r w:rsidRPr="00D244ED">
        <w:rPr>
          <w:rFonts w:cs="Arial"/>
          <w:sz w:val="22"/>
        </w:rPr>
        <w:t xml:space="preserve">To facilitate Equality of Opportunity Invest NI offers a range of family friendly policies which reduce barriers to combining work and family commitments. </w:t>
      </w:r>
    </w:p>
    <w:p w14:paraId="4EE35C1A" w14:textId="77777777" w:rsidR="00655CA7" w:rsidRPr="00D244ED" w:rsidRDefault="00655CA7" w:rsidP="00655CA7">
      <w:pPr>
        <w:spacing w:after="0" w:line="240" w:lineRule="auto"/>
        <w:jc w:val="both"/>
        <w:rPr>
          <w:rFonts w:cs="Arial"/>
          <w:sz w:val="22"/>
        </w:rPr>
      </w:pPr>
    </w:p>
    <w:p w14:paraId="03513E8C" w14:textId="77777777" w:rsidR="00655CA7" w:rsidRPr="00D244ED" w:rsidRDefault="00655CA7" w:rsidP="00655CA7">
      <w:pPr>
        <w:spacing w:after="0" w:line="240" w:lineRule="auto"/>
        <w:jc w:val="both"/>
        <w:rPr>
          <w:rFonts w:cs="Arial"/>
          <w:sz w:val="22"/>
        </w:rPr>
      </w:pPr>
      <w:r w:rsidRPr="00D244ED">
        <w:rPr>
          <w:rFonts w:cs="Arial"/>
          <w:sz w:val="22"/>
        </w:rPr>
        <w:t>Invest NI is an Equal Opportunities Employer.</w:t>
      </w:r>
    </w:p>
    <w:p w14:paraId="5ED91FF4" w14:textId="77777777" w:rsidR="00655CA7" w:rsidRDefault="00655CA7" w:rsidP="00655CA7">
      <w:pPr>
        <w:tabs>
          <w:tab w:val="left" w:pos="6435"/>
        </w:tabs>
        <w:spacing w:after="0" w:line="240" w:lineRule="auto"/>
        <w:jc w:val="both"/>
        <w:rPr>
          <w:rFonts w:cs="Arial"/>
          <w:b/>
          <w:sz w:val="22"/>
        </w:rPr>
      </w:pPr>
    </w:p>
    <w:p w14:paraId="4AABBC18" w14:textId="77777777" w:rsidR="00655CA7" w:rsidRPr="00D244ED" w:rsidRDefault="00655CA7" w:rsidP="00655CA7">
      <w:pPr>
        <w:tabs>
          <w:tab w:val="left" w:pos="6435"/>
        </w:tabs>
        <w:spacing w:after="0" w:line="240" w:lineRule="auto"/>
        <w:jc w:val="both"/>
        <w:rPr>
          <w:rFonts w:cs="Arial"/>
          <w:b/>
          <w:sz w:val="22"/>
        </w:rPr>
      </w:pPr>
    </w:p>
    <w:p w14:paraId="395BB724" w14:textId="49F8857C" w:rsidR="00655CA7" w:rsidRPr="004F10F0" w:rsidRDefault="00655CA7" w:rsidP="00655CA7">
      <w:pPr>
        <w:tabs>
          <w:tab w:val="left" w:pos="6435"/>
        </w:tabs>
        <w:spacing w:after="0" w:line="240" w:lineRule="auto"/>
        <w:jc w:val="both"/>
        <w:rPr>
          <w:rFonts w:cs="Arial"/>
          <w:b/>
          <w:szCs w:val="24"/>
        </w:rPr>
      </w:pPr>
      <w:r w:rsidRPr="004F10F0">
        <w:rPr>
          <w:rFonts w:cs="Arial"/>
          <w:b/>
          <w:szCs w:val="24"/>
        </w:rPr>
        <w:t xml:space="preserve">Privacy Notice – Job Applicants </w:t>
      </w:r>
    </w:p>
    <w:p w14:paraId="0E8DB26D" w14:textId="77777777" w:rsidR="00655CA7" w:rsidRPr="00D244ED" w:rsidRDefault="00655CA7" w:rsidP="00655CA7">
      <w:pPr>
        <w:tabs>
          <w:tab w:val="left" w:pos="6435"/>
        </w:tabs>
        <w:spacing w:after="0" w:line="240" w:lineRule="auto"/>
        <w:jc w:val="both"/>
        <w:rPr>
          <w:rFonts w:eastAsiaTheme="minorHAnsi" w:cs="Arial"/>
          <w:b/>
          <w:sz w:val="22"/>
        </w:rPr>
      </w:pPr>
    </w:p>
    <w:p w14:paraId="6D02CAF9" w14:textId="77777777" w:rsidR="00655CA7" w:rsidRPr="00D244ED" w:rsidRDefault="00655CA7" w:rsidP="00655CA7">
      <w:pPr>
        <w:tabs>
          <w:tab w:val="left" w:pos="6435"/>
        </w:tabs>
        <w:spacing w:after="0" w:line="240" w:lineRule="auto"/>
        <w:jc w:val="both"/>
        <w:rPr>
          <w:rFonts w:cs="Arial"/>
          <w:b/>
          <w:sz w:val="22"/>
        </w:rPr>
      </w:pPr>
      <w:r w:rsidRPr="00D244ED">
        <w:rPr>
          <w:rFonts w:cs="Arial"/>
          <w:b/>
          <w:sz w:val="22"/>
        </w:rPr>
        <w:t>WHO WE ARE – THE DATA CONTROLLER</w:t>
      </w:r>
    </w:p>
    <w:p w14:paraId="1F31A852" w14:textId="77777777" w:rsidR="00655CA7" w:rsidRPr="00D244ED" w:rsidRDefault="00655CA7" w:rsidP="00655CA7">
      <w:pPr>
        <w:tabs>
          <w:tab w:val="left" w:pos="6435"/>
        </w:tabs>
        <w:spacing w:after="0" w:line="240" w:lineRule="auto"/>
        <w:jc w:val="both"/>
        <w:rPr>
          <w:rFonts w:cs="Arial"/>
          <w:sz w:val="22"/>
        </w:rPr>
      </w:pPr>
    </w:p>
    <w:p w14:paraId="4F1320FD" w14:textId="77777777" w:rsidR="00655CA7" w:rsidRPr="00D244ED" w:rsidRDefault="00655CA7" w:rsidP="00655CA7">
      <w:pPr>
        <w:tabs>
          <w:tab w:val="left" w:pos="6435"/>
        </w:tabs>
        <w:spacing w:after="0" w:line="240" w:lineRule="auto"/>
        <w:jc w:val="both"/>
        <w:rPr>
          <w:rFonts w:cs="Arial"/>
          <w:sz w:val="22"/>
        </w:rPr>
      </w:pPr>
      <w:r w:rsidRPr="00D244ED">
        <w:rPr>
          <w:rFonts w:cs="Arial"/>
          <w:sz w:val="22"/>
        </w:rPr>
        <w:t>‘We’ are Invest Northern Ireland, a public body registered at Bedford Square, Bedford Street, Belfast, BT2 7ES.</w:t>
      </w:r>
    </w:p>
    <w:p w14:paraId="2BE56387" w14:textId="77777777" w:rsidR="00655CA7" w:rsidRPr="00D244ED" w:rsidRDefault="00655CA7" w:rsidP="00655CA7">
      <w:pPr>
        <w:tabs>
          <w:tab w:val="left" w:pos="6435"/>
        </w:tabs>
        <w:spacing w:after="0" w:line="240" w:lineRule="auto"/>
        <w:jc w:val="both"/>
        <w:rPr>
          <w:rFonts w:cs="Arial"/>
          <w:sz w:val="22"/>
        </w:rPr>
      </w:pPr>
    </w:p>
    <w:p w14:paraId="1A27EED0" w14:textId="77777777" w:rsidR="00655CA7" w:rsidRPr="00D244ED" w:rsidRDefault="00655CA7" w:rsidP="00655CA7">
      <w:pPr>
        <w:tabs>
          <w:tab w:val="left" w:pos="6435"/>
        </w:tabs>
        <w:spacing w:after="0" w:line="240" w:lineRule="auto"/>
        <w:jc w:val="both"/>
        <w:rPr>
          <w:rFonts w:cs="Arial"/>
          <w:sz w:val="22"/>
        </w:rPr>
      </w:pPr>
      <w:r w:rsidRPr="00D244ED">
        <w:rPr>
          <w:rFonts w:cs="Arial"/>
          <w:sz w:val="22"/>
        </w:rPr>
        <w:t xml:space="preserve">We are the “Controller” for the purposes of data protection law.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w:t>
      </w:r>
      <w:r w:rsidR="0078082D">
        <w:rPr>
          <w:rFonts w:cs="Arial"/>
          <w:sz w:val="22"/>
        </w:rPr>
        <w:t xml:space="preserve">UK </w:t>
      </w:r>
      <w:r w:rsidRPr="00D244ED">
        <w:rPr>
          <w:rFonts w:cs="Arial"/>
          <w:sz w:val="22"/>
        </w:rPr>
        <w:t>General Data Protection Regulation (GDPR).</w:t>
      </w:r>
    </w:p>
    <w:p w14:paraId="3646F6BF" w14:textId="07163841" w:rsidR="00655CA7" w:rsidRPr="00D244ED" w:rsidRDefault="00655CA7" w:rsidP="22C3E6C9">
      <w:pPr>
        <w:keepNext/>
        <w:tabs>
          <w:tab w:val="left" w:pos="6435"/>
        </w:tabs>
        <w:spacing w:after="0" w:line="240" w:lineRule="auto"/>
        <w:jc w:val="both"/>
        <w:rPr>
          <w:rFonts w:cs="Arial"/>
          <w:sz w:val="22"/>
        </w:rPr>
      </w:pPr>
    </w:p>
    <w:p w14:paraId="71FB6309" w14:textId="7A74C67A" w:rsidR="00655CA7" w:rsidRPr="00C35FA2" w:rsidRDefault="4DEA15C3" w:rsidP="00F84391">
      <w:pPr>
        <w:keepNext/>
        <w:tabs>
          <w:tab w:val="left" w:pos="6435"/>
        </w:tabs>
        <w:spacing w:after="0" w:line="240" w:lineRule="auto"/>
        <w:jc w:val="both"/>
        <w:rPr>
          <w:rFonts w:eastAsia="Arial" w:cs="Arial"/>
          <w:sz w:val="22"/>
        </w:rPr>
      </w:pPr>
      <w:r w:rsidRPr="00C35FA2">
        <w:rPr>
          <w:rFonts w:eastAsia="Arial" w:cs="Arial"/>
          <w:sz w:val="22"/>
        </w:rPr>
        <w:t xml:space="preserve">Our lawful basis for processing your application and associated data will be that it is necessary in the exercise of official authority to perform our public tasks as an economic development agency and to meet our legal obligations as an employer. </w:t>
      </w:r>
    </w:p>
    <w:p w14:paraId="45846552" w14:textId="5C742DB1" w:rsidR="00655CA7" w:rsidRPr="00D244ED" w:rsidRDefault="00655CA7" w:rsidP="00F84391">
      <w:pPr>
        <w:keepNext/>
        <w:tabs>
          <w:tab w:val="left" w:pos="6435"/>
        </w:tabs>
        <w:spacing w:after="0" w:line="240" w:lineRule="auto"/>
        <w:jc w:val="both"/>
        <w:rPr>
          <w:rFonts w:eastAsia="Arial" w:cs="Arial"/>
          <w:color w:val="000000" w:themeColor="text1"/>
          <w:sz w:val="22"/>
        </w:rPr>
      </w:pPr>
    </w:p>
    <w:p w14:paraId="14F13DBF" w14:textId="3189BD3A" w:rsidR="00655CA7" w:rsidRPr="00D244ED" w:rsidRDefault="00655CA7" w:rsidP="22C3E6C9">
      <w:pPr>
        <w:keepNext/>
        <w:tabs>
          <w:tab w:val="left" w:pos="6435"/>
        </w:tabs>
        <w:spacing w:after="0" w:line="240" w:lineRule="auto"/>
        <w:jc w:val="both"/>
        <w:rPr>
          <w:rFonts w:cs="Arial"/>
          <w:kern w:val="28"/>
          <w:sz w:val="22"/>
          <w:lang w:val="en-GB"/>
        </w:rPr>
      </w:pPr>
    </w:p>
    <w:p w14:paraId="05DA7858"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PROTECTION PRINCIPLES</w:t>
      </w:r>
    </w:p>
    <w:p w14:paraId="29478509"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comply with data protection law and principles, which means that your data will be: </w:t>
      </w:r>
    </w:p>
    <w:p w14:paraId="37C78588" w14:textId="77777777" w:rsidR="00655CA7" w:rsidRPr="00D244ED" w:rsidRDefault="00655CA7" w:rsidP="00655CA7">
      <w:pPr>
        <w:spacing w:after="0" w:line="240" w:lineRule="auto"/>
        <w:jc w:val="both"/>
        <w:rPr>
          <w:rFonts w:eastAsia="Times New Roman" w:cs="Arial"/>
          <w:color w:val="000000"/>
          <w:sz w:val="22"/>
          <w:lang w:val="en-GB"/>
        </w:rPr>
      </w:pPr>
    </w:p>
    <w:p w14:paraId="7C5A9562" w14:textId="77777777" w:rsidR="00655CA7" w:rsidRPr="00D244ED" w:rsidRDefault="00655CA7"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Used lawfully, fairly and in a transparent way.</w:t>
      </w:r>
    </w:p>
    <w:p w14:paraId="3A21CEC8" w14:textId="77777777" w:rsidR="00655CA7" w:rsidRPr="00D244ED" w:rsidRDefault="00655CA7"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Collected only for valid purposes that we have clearly explained to you and not used in any way that is incompatible with those purposes.</w:t>
      </w:r>
    </w:p>
    <w:p w14:paraId="3E06A400" w14:textId="77777777" w:rsidR="00655CA7" w:rsidRPr="00D244ED" w:rsidRDefault="00655CA7"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Relevant to the purposes we have told you about and limited only to those purposes.</w:t>
      </w:r>
    </w:p>
    <w:p w14:paraId="1FCE6992" w14:textId="77777777" w:rsidR="00655CA7" w:rsidRPr="00D244ED" w:rsidRDefault="00655CA7"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Accurate and kept up to date.</w:t>
      </w:r>
    </w:p>
    <w:p w14:paraId="4CB4CA26" w14:textId="77777777" w:rsidR="00655CA7" w:rsidRPr="00D244ED" w:rsidRDefault="00655CA7"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Kept only as long as necessary for the purposes we have told you about.</w:t>
      </w:r>
    </w:p>
    <w:p w14:paraId="4EBBF1EA" w14:textId="77777777" w:rsidR="00655CA7" w:rsidRPr="00D244ED" w:rsidRDefault="00655CA7"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Kept securely.</w:t>
      </w:r>
    </w:p>
    <w:p w14:paraId="1B3C7D3F" w14:textId="77777777" w:rsidR="00655CA7" w:rsidRPr="00D244ED" w:rsidRDefault="00655CA7" w:rsidP="00655CA7">
      <w:pPr>
        <w:spacing w:after="0" w:line="240" w:lineRule="auto"/>
        <w:ind w:left="-3" w:hanging="357"/>
        <w:jc w:val="both"/>
        <w:outlineLvl w:val="0"/>
        <w:rPr>
          <w:rFonts w:eastAsia="Times New Roman" w:cs="Arial"/>
          <w:color w:val="000000"/>
          <w:sz w:val="22"/>
          <w:lang w:val="en-GB"/>
        </w:rPr>
      </w:pPr>
    </w:p>
    <w:p w14:paraId="7A9D8830"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087EA362"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WHAT INFORMATION DO WE HOLD AND HOW DO WE OBTAIN IT?</w:t>
      </w:r>
    </w:p>
    <w:p w14:paraId="7D4EA982"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In connection with your application for work with us, we will collect, store, and use the following categories of personal information about you:</w:t>
      </w:r>
    </w:p>
    <w:p w14:paraId="4DC9E84C" w14:textId="77777777" w:rsidR="00655CA7" w:rsidRPr="00D244ED" w:rsidRDefault="00655CA7" w:rsidP="00655CA7">
      <w:pPr>
        <w:spacing w:after="0" w:line="240" w:lineRule="auto"/>
        <w:jc w:val="both"/>
        <w:rPr>
          <w:rFonts w:eastAsia="Times New Roman" w:cs="Arial"/>
          <w:color w:val="000000"/>
          <w:sz w:val="22"/>
          <w:lang w:val="en-GB"/>
        </w:rPr>
      </w:pPr>
    </w:p>
    <w:p w14:paraId="55E1800D" w14:textId="77777777" w:rsidR="00655CA7" w:rsidRPr="00D244ED" w:rsidRDefault="00655CA7"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to us in your application form.</w:t>
      </w:r>
    </w:p>
    <w:p w14:paraId="46FA67C3" w14:textId="77777777" w:rsidR="00655CA7" w:rsidRPr="00D244ED" w:rsidRDefault="00655CA7"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on our application form, including name, title, address, telephone number, personal email address, date of birth, gender, employment history, qualifications.</w:t>
      </w:r>
    </w:p>
    <w:p w14:paraId="0F6B730B" w14:textId="77777777" w:rsidR="00655CA7" w:rsidRPr="00D244ED" w:rsidRDefault="00655CA7"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information you provide to us during an interview and the results of any written or online selection tests.</w:t>
      </w:r>
    </w:p>
    <w:p w14:paraId="28292040" w14:textId="77777777" w:rsidR="00655CA7" w:rsidRPr="00D244ED" w:rsidRDefault="00655CA7" w:rsidP="00655CA7">
      <w:pPr>
        <w:spacing w:after="0" w:line="240" w:lineRule="auto"/>
        <w:jc w:val="both"/>
        <w:rPr>
          <w:rFonts w:eastAsia="Times New Roman" w:cs="Arial"/>
          <w:color w:val="000000"/>
          <w:sz w:val="22"/>
          <w:lang w:val="en-GB"/>
        </w:rPr>
      </w:pPr>
    </w:p>
    <w:p w14:paraId="4CC6F404" w14:textId="77777777" w:rsidR="00655CA7" w:rsidRPr="00D244ED" w:rsidRDefault="00655CA7" w:rsidP="00655CA7">
      <w:pPr>
        <w:spacing w:after="0" w:line="240" w:lineRule="auto"/>
        <w:jc w:val="both"/>
        <w:rPr>
          <w:rFonts w:eastAsia="Times New Roman" w:cs="Arial"/>
          <w:color w:val="000000"/>
          <w:sz w:val="22"/>
          <w:lang w:val="en-GB"/>
        </w:rPr>
      </w:pPr>
    </w:p>
    <w:p w14:paraId="078C2336" w14:textId="77777777" w:rsidR="00655CA7" w:rsidRPr="00D244ED" w:rsidRDefault="00655CA7" w:rsidP="00655CA7">
      <w:pPr>
        <w:spacing w:after="0" w:line="240" w:lineRule="auto"/>
        <w:jc w:val="both"/>
        <w:rPr>
          <w:rFonts w:cs="Arial"/>
          <w:color w:val="000000"/>
          <w:sz w:val="22"/>
        </w:rPr>
      </w:pPr>
      <w:r w:rsidRPr="00D244ED">
        <w:rPr>
          <w:rFonts w:cs="Arial"/>
          <w:color w:val="000000"/>
          <w:sz w:val="22"/>
        </w:rPr>
        <w:t>We may also collect, store and use the following "special categories" of more sensitive personal information:</w:t>
      </w:r>
    </w:p>
    <w:p w14:paraId="262F755B" w14:textId="77777777" w:rsidR="00655CA7" w:rsidRPr="00D244ED" w:rsidRDefault="00655CA7" w:rsidP="00655CA7">
      <w:pPr>
        <w:spacing w:after="0" w:line="240" w:lineRule="auto"/>
        <w:jc w:val="both"/>
        <w:rPr>
          <w:rFonts w:cs="Arial"/>
          <w:color w:val="000000"/>
          <w:sz w:val="22"/>
        </w:rPr>
      </w:pPr>
    </w:p>
    <w:p w14:paraId="05B5FA61" w14:textId="77777777" w:rsidR="00655CA7" w:rsidRPr="00D244ED" w:rsidRDefault="00655CA7"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lastRenderedPageBreak/>
        <w:t>Information about your race or ethnicity, religious beliefs, sexual orientation and political opinions.</w:t>
      </w:r>
    </w:p>
    <w:p w14:paraId="3153184E" w14:textId="77777777" w:rsidR="00655CA7" w:rsidRPr="00D244ED" w:rsidRDefault="00655CA7"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Information about your health, including any medical condition, health and sickness records.</w:t>
      </w:r>
    </w:p>
    <w:p w14:paraId="5BD84399" w14:textId="77777777" w:rsidR="00655CA7" w:rsidRPr="00D244ED" w:rsidRDefault="00655CA7"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Information about criminal convictions and offences.</w:t>
      </w:r>
    </w:p>
    <w:p w14:paraId="12A62791" w14:textId="77777777" w:rsidR="00655CA7" w:rsidRPr="00D244ED" w:rsidRDefault="00655CA7" w:rsidP="00655CA7">
      <w:pPr>
        <w:keepNext/>
        <w:spacing w:after="0" w:line="240" w:lineRule="auto"/>
        <w:jc w:val="both"/>
        <w:outlineLvl w:val="0"/>
        <w:rPr>
          <w:rFonts w:cs="Arial"/>
          <w:b/>
          <w:color w:val="000000"/>
          <w:kern w:val="28"/>
          <w:sz w:val="22"/>
        </w:rPr>
      </w:pPr>
    </w:p>
    <w:p w14:paraId="0B489722" w14:textId="77777777" w:rsidR="00655CA7" w:rsidRPr="00D244ED" w:rsidRDefault="00655CA7" w:rsidP="00655CA7">
      <w:pPr>
        <w:keepNext/>
        <w:spacing w:after="0" w:line="240" w:lineRule="auto"/>
        <w:jc w:val="both"/>
        <w:outlineLvl w:val="0"/>
        <w:rPr>
          <w:rFonts w:eastAsia="Times New Roman" w:cs="Arial"/>
          <w:color w:val="000000"/>
          <w:sz w:val="22"/>
          <w:lang w:val="en-GB"/>
        </w:rPr>
      </w:pPr>
      <w:r w:rsidRPr="00D244ED">
        <w:rPr>
          <w:rFonts w:cs="Arial"/>
          <w:b/>
          <w:color w:val="000000"/>
          <w:kern w:val="28"/>
          <w:sz w:val="22"/>
        </w:rPr>
        <w:t xml:space="preserve">How is your personal information collected? </w:t>
      </w:r>
      <w:r w:rsidRPr="00D244ED">
        <w:rPr>
          <w:rFonts w:eastAsia="Times New Roman" w:cs="Arial"/>
          <w:color w:val="000000"/>
          <w:sz w:val="22"/>
          <w:lang w:val="en-GB"/>
        </w:rPr>
        <w:t>We collect personal information about candidates from the following sources:</w:t>
      </w:r>
    </w:p>
    <w:p w14:paraId="7ADAA254" w14:textId="77777777" w:rsidR="00655CA7" w:rsidRPr="00D244ED" w:rsidRDefault="00655CA7"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 the candidate.</w:t>
      </w:r>
    </w:p>
    <w:p w14:paraId="30926C73" w14:textId="77777777" w:rsidR="00655CA7" w:rsidRPr="00D244ED" w:rsidRDefault="00655CA7"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recruitment agency, involved in your recruitment. The recruitment agency may provide us with a copy of your CV and contact details.</w:t>
      </w:r>
    </w:p>
    <w:p w14:paraId="7C573C09" w14:textId="77777777" w:rsidR="00655CA7" w:rsidRPr="00D244ED" w:rsidRDefault="00655CA7"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Access NI.</w:t>
      </w:r>
    </w:p>
    <w:p w14:paraId="39A71151" w14:textId="77777777" w:rsidR="00655CA7" w:rsidRPr="00D244ED" w:rsidRDefault="00655CA7"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Your named referees, from whom we collect the following categories of data: references if you are successful.</w:t>
      </w:r>
    </w:p>
    <w:p w14:paraId="59502791"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730AC907" w14:textId="77777777" w:rsidR="00655CA7" w:rsidRPr="00D244ED" w:rsidRDefault="00655CA7" w:rsidP="00655CA7">
      <w:pPr>
        <w:spacing w:after="0" w:line="240" w:lineRule="auto"/>
        <w:jc w:val="both"/>
        <w:rPr>
          <w:rFonts w:eastAsia="Times New Roman" w:cs="Arial"/>
          <w:b/>
          <w:color w:val="000000"/>
          <w:sz w:val="22"/>
          <w:lang w:val="en-GB"/>
        </w:rPr>
      </w:pPr>
    </w:p>
    <w:p w14:paraId="7FCF0C32" w14:textId="77777777" w:rsidR="00655CA7" w:rsidRPr="00D244ED" w:rsidRDefault="00655CA7"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we will use information about you</w:t>
      </w:r>
    </w:p>
    <w:p w14:paraId="4513E7B4"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We will use the personal information we collect about you to:</w:t>
      </w:r>
    </w:p>
    <w:p w14:paraId="27ACC2E1"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29BCE717" w14:textId="77777777" w:rsidR="00655CA7" w:rsidRPr="00D244ED" w:rsidRDefault="00655CA7"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Assess your skills, qualifications, and suitability for the role.</w:t>
      </w:r>
    </w:p>
    <w:p w14:paraId="4EFA1D6B" w14:textId="77777777" w:rsidR="00655CA7" w:rsidRPr="00D244ED" w:rsidRDefault="00655CA7"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Carry out background and reference checks, where applicable.</w:t>
      </w:r>
    </w:p>
    <w:p w14:paraId="6C477752" w14:textId="77777777" w:rsidR="00655CA7" w:rsidRPr="00D244ED" w:rsidRDefault="00655CA7"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Communicate with you about the recruitment process.</w:t>
      </w:r>
    </w:p>
    <w:p w14:paraId="0CB982BF" w14:textId="77777777" w:rsidR="00655CA7" w:rsidRPr="00D244ED" w:rsidRDefault="00655CA7"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Keep records related to our hiring processes.</w:t>
      </w:r>
    </w:p>
    <w:p w14:paraId="43D999E6" w14:textId="77777777" w:rsidR="00655CA7" w:rsidRPr="00D244ED" w:rsidRDefault="00655CA7"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Comply with legal or regulatory requirements, e.g. the obligation on us not to discriminate during our recruitment process or employ someone who does not have the right to work in the UK.</w:t>
      </w:r>
    </w:p>
    <w:p w14:paraId="0DF1F575"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1662485F" w14:textId="619E15DA" w:rsidR="00655CA7" w:rsidRPr="00D244ED" w:rsidRDefault="00655CA7"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 xml:space="preserve">It is in </w:t>
      </w:r>
      <w:r w:rsidR="00C35FA2" w:rsidRPr="00D244ED">
        <w:rPr>
          <w:rFonts w:eastAsia="Times New Roman" w:cs="Arial"/>
          <w:color w:val="000000"/>
          <w:kern w:val="28"/>
          <w:sz w:val="22"/>
          <w:lang w:val="en-GB"/>
        </w:rPr>
        <w:t>our interests</w:t>
      </w:r>
      <w:r w:rsidRPr="00D244ED">
        <w:rPr>
          <w:rFonts w:eastAsia="Times New Roman" w:cs="Arial"/>
          <w:color w:val="000000"/>
          <w:kern w:val="28"/>
          <w:sz w:val="22"/>
          <w:lang w:val="en-GB"/>
        </w:rPr>
        <w:t xml:space="preserve"> to decide whether to appoint you to the role since it would be beneficial to our business to appoint someone to that role. </w:t>
      </w:r>
    </w:p>
    <w:p w14:paraId="537F2732"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500F9C54"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 xml:space="preserve">We also need to process your personal information to decide whether to enter into a contract of employment with you. </w:t>
      </w:r>
    </w:p>
    <w:p w14:paraId="01ED2354"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0170F4B5"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before confirming your appointment.</w:t>
      </w:r>
    </w:p>
    <w:p w14:paraId="65687728"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73B01B3B" w14:textId="77777777" w:rsidR="00655CA7" w:rsidRPr="00D244ED" w:rsidRDefault="00655CA7"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If you fail to provide personal information</w:t>
      </w:r>
    </w:p>
    <w:p w14:paraId="46118E22"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2A86972E" w14:textId="77777777" w:rsidR="00655CA7" w:rsidRPr="00D244ED" w:rsidRDefault="00655CA7" w:rsidP="00655CA7">
      <w:pPr>
        <w:spacing w:after="0" w:line="240" w:lineRule="auto"/>
        <w:jc w:val="both"/>
        <w:rPr>
          <w:rFonts w:eastAsia="Times New Roman" w:cs="Arial"/>
          <w:color w:val="000000"/>
          <w:sz w:val="22"/>
          <w:lang w:val="en-GB"/>
        </w:rPr>
      </w:pPr>
    </w:p>
    <w:p w14:paraId="0862779C"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4493627B"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HOW WE USE PARTICULARLY SENSITIVE INFORMATION</w:t>
      </w:r>
    </w:p>
    <w:p w14:paraId="6535D51C"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use your particularly sensitive personal information in the following ways:</w:t>
      </w:r>
    </w:p>
    <w:p w14:paraId="5D3D7780" w14:textId="77777777" w:rsidR="00655CA7" w:rsidRPr="00D244ED" w:rsidRDefault="00655CA7" w:rsidP="0067732D">
      <w:pPr>
        <w:numPr>
          <w:ilvl w:val="0"/>
          <w:numId w:val="11"/>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We will use information about your disability status to consider whether we need to provide appropriate adjustments during the recruitment process, for example whether adjustments need to be made during interview.</w:t>
      </w:r>
    </w:p>
    <w:p w14:paraId="1A1E4BA9" w14:textId="77777777" w:rsidR="00655CA7" w:rsidRPr="00D244ED" w:rsidRDefault="00655CA7" w:rsidP="0067732D">
      <w:pPr>
        <w:numPr>
          <w:ilvl w:val="0"/>
          <w:numId w:val="11"/>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lastRenderedPageBreak/>
        <w:t xml:space="preserve">We will use information about your race or national or ethnic origin, religious, philosophical or moral beliefs, or your sexual life or sexual orientation, to ensure lawful and meaningful equal opportunity monitoring and reporting. </w:t>
      </w:r>
    </w:p>
    <w:p w14:paraId="174943ED"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t>Information about criminal convictions</w:t>
      </w:r>
    </w:p>
    <w:p w14:paraId="70BF910B"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process information about criminal convictions where we are legally authorised to do so. </w:t>
      </w:r>
    </w:p>
    <w:p w14:paraId="002C4AD0"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collect information about your criminal convictions history if we would like to offer you the role (conditional on checks and any other conditions, such as references, being satisfactory). We will carry out a criminal records check in order to satisfy ourselves that there is nothing in your criminal convictions history which makes you unsuitable for the role. </w:t>
      </w:r>
    </w:p>
    <w:p w14:paraId="3E3EABC2" w14:textId="77777777" w:rsidR="00655CA7" w:rsidRPr="00D244ED" w:rsidRDefault="00655CA7" w:rsidP="00655CA7">
      <w:pPr>
        <w:spacing w:after="0" w:line="240" w:lineRule="auto"/>
        <w:jc w:val="both"/>
        <w:rPr>
          <w:rFonts w:eastAsia="Times New Roman" w:cs="Arial"/>
          <w:color w:val="000000"/>
          <w:sz w:val="22"/>
          <w:lang w:val="en-GB"/>
        </w:rPr>
      </w:pPr>
    </w:p>
    <w:p w14:paraId="0550130A"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 xml:space="preserve">AUTOMATED DECISION MAKING </w:t>
      </w:r>
    </w:p>
    <w:p w14:paraId="6BF71529"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You will not be subject to decisions that will have a significant impact on you based solely on automated decision-making.</w:t>
      </w:r>
    </w:p>
    <w:p w14:paraId="00F3BE62" w14:textId="77777777" w:rsidR="00655CA7" w:rsidRPr="00D244ED" w:rsidRDefault="00655CA7" w:rsidP="00655CA7">
      <w:pPr>
        <w:spacing w:after="0" w:line="240" w:lineRule="auto"/>
        <w:jc w:val="both"/>
        <w:rPr>
          <w:rFonts w:eastAsia="Times New Roman" w:cs="Arial"/>
          <w:color w:val="000000"/>
          <w:sz w:val="22"/>
          <w:lang w:val="en-GB"/>
        </w:rPr>
      </w:pPr>
    </w:p>
    <w:p w14:paraId="21DB6C14"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SHARING</w:t>
      </w:r>
    </w:p>
    <w:p w14:paraId="79CDF0C3"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b/>
          <w:color w:val="000000"/>
          <w:kern w:val="28"/>
          <w:sz w:val="22"/>
          <w:lang w:val="en-GB"/>
        </w:rPr>
        <w:t>Why might you share my personal information with third parties?</w:t>
      </w:r>
    </w:p>
    <w:p w14:paraId="6C9A68B4" w14:textId="77777777" w:rsidR="00655CA7" w:rsidRPr="00D244ED" w:rsidRDefault="00655CA7" w:rsidP="00655CA7">
      <w:pPr>
        <w:spacing w:after="0" w:line="240" w:lineRule="auto"/>
        <w:jc w:val="both"/>
        <w:rPr>
          <w:rFonts w:eastAsia="Times New Roman" w:cs="Arial"/>
          <w:color w:val="FF0000"/>
          <w:sz w:val="22"/>
          <w:lang w:val="en-GB"/>
        </w:rPr>
      </w:pPr>
      <w:r w:rsidRPr="00D244ED">
        <w:rPr>
          <w:rFonts w:eastAsia="Times New Roman" w:cs="Arial"/>
          <w:color w:val="000000"/>
          <w:sz w:val="22"/>
          <w:lang w:val="en-GB"/>
        </w:rPr>
        <w:t xml:space="preserve">We may share information relevant to any request by you for adjustments to the recruitment process as a result of an </w:t>
      </w:r>
      <w:r w:rsidRPr="00D244ED">
        <w:rPr>
          <w:rFonts w:eastAsia="Times New Roman" w:cs="Arial"/>
          <w:sz w:val="22"/>
          <w:lang w:val="en-GB"/>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7AAFAD5C" w14:textId="77777777" w:rsidR="00655CA7" w:rsidRPr="00D244ED" w:rsidRDefault="00655CA7" w:rsidP="00655CA7">
      <w:pPr>
        <w:spacing w:after="0" w:line="240" w:lineRule="auto"/>
        <w:jc w:val="both"/>
        <w:rPr>
          <w:rFonts w:eastAsia="Times New Roman" w:cs="Arial"/>
          <w:color w:val="000000"/>
          <w:sz w:val="22"/>
          <w:lang w:val="en-GB"/>
        </w:rPr>
      </w:pPr>
    </w:p>
    <w:p w14:paraId="409A98E2"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personal data that is relevant, where appropriate, with our legal and other professional advisers, in order to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05E7F6B0" w14:textId="77777777" w:rsidR="00655CA7" w:rsidRPr="00D244ED" w:rsidRDefault="00655CA7" w:rsidP="00655CA7">
      <w:pPr>
        <w:spacing w:after="0" w:line="240" w:lineRule="auto"/>
        <w:jc w:val="both"/>
        <w:rPr>
          <w:rFonts w:eastAsia="Times New Roman" w:cs="Arial"/>
          <w:color w:val="000000"/>
          <w:sz w:val="22"/>
          <w:lang w:val="en-GB"/>
        </w:rPr>
      </w:pPr>
    </w:p>
    <w:p w14:paraId="2EEF7696"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33A51842" w14:textId="77777777" w:rsidR="00655CA7" w:rsidRPr="00D244ED" w:rsidRDefault="00655CA7" w:rsidP="00655CA7">
      <w:pPr>
        <w:spacing w:after="0" w:line="240" w:lineRule="auto"/>
        <w:jc w:val="both"/>
        <w:rPr>
          <w:rFonts w:eastAsia="Times New Roman" w:cs="Arial"/>
          <w:color w:val="000000"/>
          <w:sz w:val="22"/>
          <w:lang w:val="en-GB"/>
        </w:rPr>
      </w:pPr>
    </w:p>
    <w:p w14:paraId="5FA0658E" w14:textId="77777777"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SECURITY</w:t>
      </w:r>
    </w:p>
    <w:p w14:paraId="2764E0AA"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Invest NI maintains an Information Security Management System certified to the international security standard ISO 27001 to protect the confidentiality, integrity and availability of corporate information, including your personal data. We have put in place appropriate security measures to prevent your personal information from being accidentally lost, used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instructions and they are subject to a duty of confidentiality. We have put in place procedures to deal with any suspected data security breach and will notify you and any applicable regulator of a suspected breach where we are legally required to do so.</w:t>
      </w:r>
    </w:p>
    <w:p w14:paraId="640B98B2" w14:textId="77777777" w:rsidR="00655CA7" w:rsidRPr="00D244ED" w:rsidRDefault="00655CA7" w:rsidP="00655CA7">
      <w:pPr>
        <w:tabs>
          <w:tab w:val="left" w:pos="6435"/>
        </w:tabs>
        <w:spacing w:after="0" w:line="240" w:lineRule="auto"/>
        <w:jc w:val="both"/>
        <w:rPr>
          <w:rFonts w:cs="Arial"/>
          <w:sz w:val="22"/>
        </w:rPr>
      </w:pPr>
    </w:p>
    <w:p w14:paraId="2BEDD4AF" w14:textId="77777777" w:rsidR="00655CA7" w:rsidRPr="00D244ED" w:rsidRDefault="00655CA7" w:rsidP="00655CA7">
      <w:pPr>
        <w:tabs>
          <w:tab w:val="left" w:pos="6435"/>
        </w:tabs>
        <w:spacing w:after="0" w:line="240" w:lineRule="auto"/>
        <w:jc w:val="both"/>
        <w:rPr>
          <w:rFonts w:cs="Arial"/>
          <w:sz w:val="22"/>
        </w:rPr>
      </w:pPr>
      <w:r w:rsidRPr="00D244ED">
        <w:rPr>
          <w:rFonts w:cs="Arial"/>
          <w:sz w:val="22"/>
        </w:rPr>
        <w:t>Our Company data is stored in the following locations:</w:t>
      </w:r>
    </w:p>
    <w:p w14:paraId="5E050641" w14:textId="77777777" w:rsidR="00655CA7" w:rsidRPr="00D244ED" w:rsidRDefault="00655CA7"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On ICT systems located in Invest NI Belfast and Newry Offices.</w:t>
      </w:r>
    </w:p>
    <w:p w14:paraId="01CDCCCD" w14:textId="77777777" w:rsidR="00655CA7" w:rsidRPr="00D244ED" w:rsidRDefault="00655CA7"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Locked filing cabinets.</w:t>
      </w:r>
    </w:p>
    <w:p w14:paraId="4F367823" w14:textId="77777777" w:rsidR="00655CA7" w:rsidRDefault="00655CA7"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lastRenderedPageBreak/>
        <w:t>Secure Off Site Storage.</w:t>
      </w:r>
    </w:p>
    <w:p w14:paraId="09FDFDA5" w14:textId="205B5E30" w:rsidR="00380D2B" w:rsidRPr="00D244ED" w:rsidRDefault="00E2088B" w:rsidP="0067732D">
      <w:pPr>
        <w:numPr>
          <w:ilvl w:val="0"/>
          <w:numId w:val="6"/>
        </w:numPr>
        <w:tabs>
          <w:tab w:val="left" w:pos="6435"/>
        </w:tabs>
        <w:spacing w:after="0" w:line="240" w:lineRule="auto"/>
        <w:contextualSpacing/>
        <w:jc w:val="both"/>
        <w:rPr>
          <w:rFonts w:eastAsia="Times New Roman" w:cs="Arial"/>
          <w:sz w:val="22"/>
          <w:lang w:val="en-GB"/>
        </w:rPr>
      </w:pPr>
      <w:r w:rsidRPr="48F34F56">
        <w:rPr>
          <w:rFonts w:eastAsia="Times New Roman" w:cs="Arial"/>
          <w:sz w:val="22"/>
          <w:lang w:val="en-GB"/>
        </w:rPr>
        <w:t xml:space="preserve">Microsoft 365 Services including Exchange, </w:t>
      </w:r>
      <w:proofErr w:type="spellStart"/>
      <w:r w:rsidRPr="48F34F56">
        <w:rPr>
          <w:rFonts w:eastAsia="Times New Roman" w:cs="Arial"/>
          <w:sz w:val="22"/>
          <w:lang w:val="en-GB"/>
        </w:rPr>
        <w:t>Sharepoint</w:t>
      </w:r>
      <w:proofErr w:type="spellEnd"/>
      <w:r w:rsidRPr="48F34F56">
        <w:rPr>
          <w:rFonts w:eastAsia="Times New Roman" w:cs="Arial"/>
          <w:sz w:val="22"/>
          <w:lang w:val="en-GB"/>
        </w:rPr>
        <w:t xml:space="preserve"> and Teams</w:t>
      </w:r>
    </w:p>
    <w:p w14:paraId="66A05F6F" w14:textId="77777777" w:rsidR="00E2088B" w:rsidRDefault="00E2088B" w:rsidP="00655CA7">
      <w:pPr>
        <w:keepNext/>
        <w:spacing w:after="0" w:line="240" w:lineRule="auto"/>
        <w:jc w:val="both"/>
        <w:outlineLvl w:val="0"/>
        <w:rPr>
          <w:rFonts w:eastAsia="Times New Roman" w:cs="Arial"/>
          <w:b/>
          <w:color w:val="000000"/>
          <w:kern w:val="28"/>
          <w:sz w:val="22"/>
          <w:u w:val="single"/>
          <w:lang w:val="en-GB"/>
        </w:rPr>
      </w:pPr>
    </w:p>
    <w:p w14:paraId="77ABC23C" w14:textId="6C39207D" w:rsidR="00655CA7" w:rsidRPr="00D244ED" w:rsidRDefault="00655CA7"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 xml:space="preserve">DATA RETENTION </w:t>
      </w:r>
    </w:p>
    <w:p w14:paraId="134781BE"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394918EF" w14:textId="77777777" w:rsidR="00655CA7" w:rsidRPr="00D244ED" w:rsidRDefault="00655CA7"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long will you use my information for?</w:t>
      </w:r>
    </w:p>
    <w:p w14:paraId="444E6A88"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0F59B7DB" w14:textId="77777777" w:rsidR="00655CA7" w:rsidRPr="00D244ED" w:rsidRDefault="00655CA7" w:rsidP="00655CA7">
      <w:pPr>
        <w:spacing w:after="0" w:line="240" w:lineRule="auto"/>
        <w:jc w:val="both"/>
        <w:rPr>
          <w:rFonts w:eastAsia="Times New Roman" w:cs="Arial"/>
          <w:color w:val="000000"/>
          <w:sz w:val="22"/>
          <w:lang w:val="en-GB"/>
        </w:rPr>
      </w:pPr>
    </w:p>
    <w:p w14:paraId="7FEEF4DE"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w:t>
      </w:r>
    </w:p>
    <w:p w14:paraId="0D34DE37" w14:textId="77777777" w:rsidR="00655CA7" w:rsidRPr="00D244ED" w:rsidRDefault="00655CA7" w:rsidP="00655CA7">
      <w:pPr>
        <w:spacing w:after="0" w:line="240" w:lineRule="auto"/>
        <w:jc w:val="both"/>
        <w:rPr>
          <w:rFonts w:eastAsia="Times New Roman" w:cs="Arial"/>
          <w:color w:val="000000"/>
          <w:sz w:val="22"/>
          <w:lang w:val="en-GB"/>
        </w:rPr>
      </w:pPr>
    </w:p>
    <w:p w14:paraId="403D974F"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t>YOUR RIGHTS</w:t>
      </w:r>
    </w:p>
    <w:p w14:paraId="15E27570"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Under certain circumstances, by law you have the right to:</w:t>
      </w:r>
    </w:p>
    <w:p w14:paraId="2BC004F5"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access </w:t>
      </w:r>
      <w:r w:rsidRPr="00D244ED">
        <w:rPr>
          <w:rFonts w:eastAsia="Times New Roman" w:cs="Arial"/>
          <w:color w:val="000000"/>
          <w:sz w:val="22"/>
          <w:lang w:val="en-GB"/>
        </w:rPr>
        <w:t>to your personal information (commonly known as a "data subject access request"). This enables you to receive a copy of the personal information we hold about you and to check that we are lawfully processing it.</w:t>
      </w:r>
    </w:p>
    <w:p w14:paraId="008AF87C"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E6B597A"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correction </w:t>
      </w:r>
      <w:r w:rsidRPr="00D244ED">
        <w:rPr>
          <w:rFonts w:eastAsia="Times New Roman" w:cs="Arial"/>
          <w:color w:val="000000"/>
          <w:sz w:val="22"/>
          <w:lang w:val="en-GB"/>
        </w:rPr>
        <w:t>of the personal information that we hold about you. This enables you to have any incomplete or inaccurate information we hold about you corrected.</w:t>
      </w:r>
    </w:p>
    <w:p w14:paraId="27549283"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72856DE6"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erasure </w:t>
      </w:r>
      <w:r w:rsidRPr="00D244ED">
        <w:rPr>
          <w:rFonts w:eastAsia="Times New Roman" w:cs="Arial"/>
          <w:color w:val="000000"/>
          <w:sz w:val="22"/>
          <w:lang w:val="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3D6073F"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44E0A493"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Object to processing </w:t>
      </w:r>
      <w:r w:rsidRPr="00D244ED">
        <w:rPr>
          <w:rFonts w:eastAsia="Times New Roman" w:cs="Arial"/>
          <w:color w:val="000000"/>
          <w:sz w:val="22"/>
          <w:lang w:val="en-GB"/>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9166714"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6B7D55A3"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restriction of processing </w:t>
      </w:r>
      <w:r w:rsidRPr="00D244ED">
        <w:rPr>
          <w:rFonts w:eastAsia="Times New Roman" w:cs="Arial"/>
          <w:color w:val="000000"/>
          <w:sz w:val="22"/>
          <w:lang w:val="en-GB"/>
        </w:rPr>
        <w:t>of your personal information. This enables you to ask us to suspend the processing of personal information about you, for example if you want us to establish its accuracy or the reason for processing it.</w:t>
      </w:r>
    </w:p>
    <w:p w14:paraId="424B334B"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59FB9F6F" w14:textId="77777777" w:rsidR="00655CA7" w:rsidRPr="00D244ED" w:rsidRDefault="00655CA7"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transfer </w:t>
      </w:r>
      <w:r w:rsidRPr="00D244ED">
        <w:rPr>
          <w:rFonts w:eastAsia="Times New Roman" w:cs="Arial"/>
          <w:color w:val="000000"/>
          <w:sz w:val="22"/>
          <w:lang w:val="en-GB"/>
        </w:rPr>
        <w:t xml:space="preserve">of your personal information to another party. </w:t>
      </w:r>
    </w:p>
    <w:p w14:paraId="25204157"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1775C2D" w14:textId="77777777" w:rsidR="00655CA7" w:rsidRPr="00D244ED" w:rsidRDefault="00655CA7"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If you want to review, verify, correct or request erasure of your personal information, object to the processing of your personal data, or request that we transfer a copy of your personal information to another party, please contact us as at </w:t>
      </w:r>
      <w:hyperlink r:id="rId19" w:history="1">
        <w:r w:rsidRPr="00D244ED">
          <w:rPr>
            <w:rFonts w:eastAsia="Times New Roman" w:cs="Arial"/>
            <w:color w:val="0000FF"/>
            <w:sz w:val="22"/>
            <w:u w:val="single"/>
            <w:lang w:val="en-GB"/>
          </w:rPr>
          <w:t>dpo@investni.com</w:t>
        </w:r>
      </w:hyperlink>
      <w:r w:rsidRPr="00D244ED">
        <w:rPr>
          <w:rFonts w:eastAsia="Times New Roman" w:cs="Arial"/>
          <w:color w:val="000000"/>
          <w:sz w:val="22"/>
          <w:lang w:val="en-GB"/>
        </w:rPr>
        <w:t>.</w:t>
      </w:r>
    </w:p>
    <w:p w14:paraId="3B1825AE" w14:textId="77777777" w:rsidR="00655CA7" w:rsidRPr="00D244ED" w:rsidRDefault="00655CA7" w:rsidP="00655CA7">
      <w:pPr>
        <w:spacing w:after="0" w:line="240" w:lineRule="auto"/>
        <w:jc w:val="both"/>
        <w:rPr>
          <w:rFonts w:eastAsia="Times New Roman" w:cs="Arial"/>
          <w:color w:val="000000"/>
          <w:sz w:val="22"/>
          <w:lang w:val="en-GB"/>
        </w:rPr>
      </w:pPr>
    </w:p>
    <w:p w14:paraId="286A5D4D" w14:textId="77777777" w:rsidR="00655CA7" w:rsidRDefault="00655CA7" w:rsidP="00655CA7">
      <w:pPr>
        <w:spacing w:after="160" w:line="259" w:lineRule="auto"/>
        <w:jc w:val="both"/>
        <w:rPr>
          <w:rFonts w:eastAsia="Times New Roman"/>
          <w:b/>
          <w:szCs w:val="20"/>
          <w:lang w:val="en-GB"/>
        </w:rPr>
      </w:pPr>
      <w:r w:rsidRPr="00D244ED">
        <w:rPr>
          <w:rFonts w:eastAsia="Times New Roman" w:cs="Arial"/>
          <w:color w:val="000000"/>
          <w:sz w:val="22"/>
          <w:lang w:val="en-GB"/>
        </w:rPr>
        <w:t xml:space="preserve">Note too that you have the right to make a complaint at any time to the Information Commissioner’s Office (ICO), the UK supervisory authority for data protection issues.  Details of how to contact the ICO can be found on its website: </w:t>
      </w:r>
      <w:hyperlink r:id="rId20" w:history="1">
        <w:r w:rsidRPr="00D244ED">
          <w:rPr>
            <w:rFonts w:eastAsia="Times New Roman" w:cs="Arial"/>
            <w:color w:val="0000FF"/>
            <w:sz w:val="22"/>
            <w:u w:val="single"/>
            <w:lang w:val="en-GB"/>
          </w:rPr>
          <w:t>http://ico.org.uk</w:t>
        </w:r>
      </w:hyperlink>
    </w:p>
    <w:sectPr w:rsidR="00655CA7" w:rsidSect="00215190">
      <w:footerReference w:type="default" r:id="rId21"/>
      <w:footerReference w:type="first" r:id="rId22"/>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922C" w14:textId="77777777" w:rsidR="00D0615D" w:rsidRDefault="00D0615D">
      <w:pPr>
        <w:spacing w:after="0" w:line="240" w:lineRule="auto"/>
      </w:pPr>
      <w:r>
        <w:separator/>
      </w:r>
    </w:p>
  </w:endnote>
  <w:endnote w:type="continuationSeparator" w:id="0">
    <w:p w14:paraId="595E09CD" w14:textId="77777777" w:rsidR="00D0615D" w:rsidRDefault="00D0615D">
      <w:pPr>
        <w:spacing w:after="0" w:line="240" w:lineRule="auto"/>
      </w:pPr>
      <w:r>
        <w:continuationSeparator/>
      </w:r>
    </w:p>
  </w:endnote>
  <w:endnote w:type="continuationNotice" w:id="1">
    <w:p w14:paraId="448256A7" w14:textId="77777777" w:rsidR="00D0615D" w:rsidRDefault="00D06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A73D" w14:textId="35157EE0" w:rsidR="00655CA7" w:rsidRPr="00D53E48" w:rsidRDefault="00BB0517" w:rsidP="00D53E48">
    <w:pPr>
      <w:pStyle w:val="Footer"/>
      <w:jc w:val="right"/>
      <w:rPr>
        <w:sz w:val="16"/>
        <w:szCs w:val="16"/>
      </w:rPr>
    </w:pPr>
    <w:r>
      <w:rPr>
        <w:sz w:val="16"/>
        <w:szCs w:val="16"/>
      </w:rPr>
      <w:t xml:space="preserve">IGM </w:t>
    </w:r>
    <w:r w:rsidR="004C0F67">
      <w:rPr>
        <w:sz w:val="16"/>
        <w:szCs w:val="16"/>
      </w:rPr>
      <w:t>/</w:t>
    </w:r>
    <w:r w:rsidR="005F7978">
      <w:rPr>
        <w:sz w:val="16"/>
        <w:szCs w:val="16"/>
      </w:rPr>
      <w:t xml:space="preserve"> </w:t>
    </w:r>
    <w:r w:rsidR="004C0F67">
      <w:rPr>
        <w:sz w:val="16"/>
        <w:szCs w:val="16"/>
      </w:rPr>
      <w:t>23</w:t>
    </w:r>
    <w:r w:rsidR="00655CA7" w:rsidRPr="00D53E48">
      <w:rPr>
        <w:sz w:val="16"/>
        <w:szCs w:val="16"/>
      </w:rPr>
      <w:t xml:space="preserve">   </w:t>
    </w:r>
    <w:r w:rsidR="00655CA7">
      <w:rPr>
        <w:sz w:val="16"/>
        <w:szCs w:val="16"/>
      </w:rPr>
      <w:t xml:space="preserve">                                                                      </w:t>
    </w:r>
    <w:r w:rsidR="00655CA7" w:rsidRPr="00D53E48">
      <w:rPr>
        <w:sz w:val="16"/>
        <w:szCs w:val="16"/>
      </w:rPr>
      <w:t xml:space="preserve">                                                                                                       </w:t>
    </w:r>
    <w:sdt>
      <w:sdtPr>
        <w:rPr>
          <w:color w:val="2B579A"/>
          <w:sz w:val="16"/>
          <w:szCs w:val="16"/>
          <w:shd w:val="clear" w:color="auto" w:fill="E6E6E6"/>
        </w:rPr>
        <w:id w:val="-486094344"/>
        <w:docPartObj>
          <w:docPartGallery w:val="Page Numbers (Bottom of Page)"/>
          <w:docPartUnique/>
        </w:docPartObj>
      </w:sdtPr>
      <w:sdtEndPr/>
      <w:sdtContent>
        <w:sdt>
          <w:sdtPr>
            <w:rPr>
              <w:color w:val="2B579A"/>
              <w:sz w:val="16"/>
              <w:szCs w:val="16"/>
              <w:shd w:val="clear" w:color="auto" w:fill="E6E6E6"/>
            </w:rPr>
            <w:id w:val="-1769616900"/>
            <w:docPartObj>
              <w:docPartGallery w:val="Page Numbers (Top of Page)"/>
              <w:docPartUnique/>
            </w:docPartObj>
          </w:sdtPr>
          <w:sdtEndPr/>
          <w:sdtContent>
            <w:r w:rsidR="00655CA7" w:rsidRPr="00D53E48">
              <w:rPr>
                <w:sz w:val="16"/>
                <w:szCs w:val="16"/>
              </w:rPr>
              <w:t xml:space="preserve">Page </w:t>
            </w:r>
            <w:r w:rsidR="00655CA7" w:rsidRPr="00D53E48">
              <w:rPr>
                <w:bCs/>
                <w:color w:val="2B579A"/>
                <w:sz w:val="16"/>
                <w:szCs w:val="16"/>
                <w:shd w:val="clear" w:color="auto" w:fill="E6E6E6"/>
              </w:rPr>
              <w:fldChar w:fldCharType="begin"/>
            </w:r>
            <w:r w:rsidR="00655CA7" w:rsidRPr="00D53E48">
              <w:rPr>
                <w:bCs/>
                <w:sz w:val="16"/>
                <w:szCs w:val="16"/>
              </w:rPr>
              <w:instrText xml:space="preserve"> PAGE </w:instrText>
            </w:r>
            <w:r w:rsidR="00655CA7" w:rsidRPr="00D53E48">
              <w:rPr>
                <w:bCs/>
                <w:color w:val="2B579A"/>
                <w:sz w:val="16"/>
                <w:szCs w:val="16"/>
                <w:shd w:val="clear" w:color="auto" w:fill="E6E6E6"/>
              </w:rPr>
              <w:fldChar w:fldCharType="separate"/>
            </w:r>
            <w:r w:rsidR="00B12880">
              <w:rPr>
                <w:bCs/>
                <w:noProof/>
                <w:sz w:val="16"/>
                <w:szCs w:val="16"/>
              </w:rPr>
              <w:t>14</w:t>
            </w:r>
            <w:r w:rsidR="00655CA7" w:rsidRPr="00D53E48">
              <w:rPr>
                <w:bCs/>
                <w:color w:val="2B579A"/>
                <w:sz w:val="16"/>
                <w:szCs w:val="16"/>
                <w:shd w:val="clear" w:color="auto" w:fill="E6E6E6"/>
              </w:rPr>
              <w:fldChar w:fldCharType="end"/>
            </w:r>
            <w:r w:rsidR="00655CA7" w:rsidRPr="00D53E48">
              <w:rPr>
                <w:sz w:val="16"/>
                <w:szCs w:val="16"/>
              </w:rPr>
              <w:t xml:space="preserve"> of </w:t>
            </w:r>
            <w:r w:rsidR="00655CA7" w:rsidRPr="00D53E48">
              <w:rPr>
                <w:bCs/>
                <w:color w:val="2B579A"/>
                <w:sz w:val="16"/>
                <w:szCs w:val="16"/>
                <w:shd w:val="clear" w:color="auto" w:fill="E6E6E6"/>
              </w:rPr>
              <w:fldChar w:fldCharType="begin"/>
            </w:r>
            <w:r w:rsidR="00655CA7" w:rsidRPr="00D53E48">
              <w:rPr>
                <w:bCs/>
                <w:sz w:val="16"/>
                <w:szCs w:val="16"/>
              </w:rPr>
              <w:instrText xml:space="preserve"> NUMPAGES  </w:instrText>
            </w:r>
            <w:r w:rsidR="00655CA7" w:rsidRPr="00D53E48">
              <w:rPr>
                <w:bCs/>
                <w:color w:val="2B579A"/>
                <w:sz w:val="16"/>
                <w:szCs w:val="16"/>
                <w:shd w:val="clear" w:color="auto" w:fill="E6E6E6"/>
              </w:rPr>
              <w:fldChar w:fldCharType="separate"/>
            </w:r>
            <w:r w:rsidR="00B12880">
              <w:rPr>
                <w:bCs/>
                <w:noProof/>
                <w:sz w:val="16"/>
                <w:szCs w:val="16"/>
              </w:rPr>
              <w:t>14</w:t>
            </w:r>
            <w:r w:rsidR="00655CA7" w:rsidRPr="00D53E48">
              <w:rPr>
                <w:bCs/>
                <w:color w:val="2B579A"/>
                <w:sz w:val="16"/>
                <w:szCs w:val="16"/>
                <w:shd w:val="clear" w:color="auto" w:fill="E6E6E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ABB2" w14:textId="77777777" w:rsidR="00655CA7" w:rsidRPr="00D00A9D" w:rsidRDefault="00655CA7">
    <w:pPr>
      <w:pStyle w:val="Footer"/>
      <w:rPr>
        <w:sz w:val="20"/>
        <w:szCs w:val="20"/>
      </w:rPr>
    </w:pPr>
    <w:r>
      <w:tab/>
    </w:r>
    <w:r>
      <w:tab/>
    </w:r>
    <w:r w:rsidRPr="00D00A9D">
      <w:rPr>
        <w:sz w:val="20"/>
        <w:szCs w:val="20"/>
      </w:rPr>
      <w:t>Communications Executive (CO</w:t>
    </w:r>
    <w:r>
      <w:rPr>
        <w:sz w:val="20"/>
        <w:szCs w:val="20"/>
      </w:rPr>
      <w:t>E/16)</w:t>
    </w:r>
  </w:p>
  <w:p w14:paraId="22CAA6B4" w14:textId="77777777" w:rsidR="00655CA7" w:rsidRPr="00B67552" w:rsidRDefault="00655CA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F23FF" w14:textId="77777777" w:rsidR="00D0615D" w:rsidRDefault="00D0615D">
      <w:pPr>
        <w:spacing w:after="0" w:line="240" w:lineRule="auto"/>
      </w:pPr>
      <w:r>
        <w:separator/>
      </w:r>
    </w:p>
  </w:footnote>
  <w:footnote w:type="continuationSeparator" w:id="0">
    <w:p w14:paraId="12D3164F" w14:textId="77777777" w:rsidR="00D0615D" w:rsidRDefault="00D0615D">
      <w:pPr>
        <w:spacing w:after="0" w:line="240" w:lineRule="auto"/>
      </w:pPr>
      <w:r>
        <w:continuationSeparator/>
      </w:r>
    </w:p>
  </w:footnote>
  <w:footnote w:type="continuationNotice" w:id="1">
    <w:p w14:paraId="21A78A2F" w14:textId="77777777" w:rsidR="00D0615D" w:rsidRDefault="00D061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A042"/>
    <w:multiLevelType w:val="hybridMultilevel"/>
    <w:tmpl w:val="E83E1E3A"/>
    <w:lvl w:ilvl="0" w:tplc="139C94A0">
      <w:start w:val="1"/>
      <w:numFmt w:val="bullet"/>
      <w:lvlText w:val="·"/>
      <w:lvlJc w:val="left"/>
      <w:pPr>
        <w:ind w:left="720" w:hanging="360"/>
      </w:pPr>
      <w:rPr>
        <w:rFonts w:ascii="Symbol" w:hAnsi="Symbol" w:hint="default"/>
      </w:rPr>
    </w:lvl>
    <w:lvl w:ilvl="1" w:tplc="42DC4936">
      <w:start w:val="1"/>
      <w:numFmt w:val="bullet"/>
      <w:lvlText w:val="o"/>
      <w:lvlJc w:val="left"/>
      <w:pPr>
        <w:ind w:left="1440" w:hanging="360"/>
      </w:pPr>
      <w:rPr>
        <w:rFonts w:ascii="Courier New" w:hAnsi="Courier New" w:hint="default"/>
      </w:rPr>
    </w:lvl>
    <w:lvl w:ilvl="2" w:tplc="1D64F742">
      <w:start w:val="1"/>
      <w:numFmt w:val="bullet"/>
      <w:lvlText w:val=""/>
      <w:lvlJc w:val="left"/>
      <w:pPr>
        <w:ind w:left="2160" w:hanging="360"/>
      </w:pPr>
      <w:rPr>
        <w:rFonts w:ascii="Wingdings" w:hAnsi="Wingdings" w:hint="default"/>
      </w:rPr>
    </w:lvl>
    <w:lvl w:ilvl="3" w:tplc="316C57CC">
      <w:start w:val="1"/>
      <w:numFmt w:val="bullet"/>
      <w:lvlText w:val=""/>
      <w:lvlJc w:val="left"/>
      <w:pPr>
        <w:ind w:left="2880" w:hanging="360"/>
      </w:pPr>
      <w:rPr>
        <w:rFonts w:ascii="Symbol" w:hAnsi="Symbol" w:hint="default"/>
      </w:rPr>
    </w:lvl>
    <w:lvl w:ilvl="4" w:tplc="C38A3204">
      <w:start w:val="1"/>
      <w:numFmt w:val="bullet"/>
      <w:lvlText w:val="o"/>
      <w:lvlJc w:val="left"/>
      <w:pPr>
        <w:ind w:left="3600" w:hanging="360"/>
      </w:pPr>
      <w:rPr>
        <w:rFonts w:ascii="Courier New" w:hAnsi="Courier New" w:hint="default"/>
      </w:rPr>
    </w:lvl>
    <w:lvl w:ilvl="5" w:tplc="10140B00">
      <w:start w:val="1"/>
      <w:numFmt w:val="bullet"/>
      <w:lvlText w:val=""/>
      <w:lvlJc w:val="left"/>
      <w:pPr>
        <w:ind w:left="4320" w:hanging="360"/>
      </w:pPr>
      <w:rPr>
        <w:rFonts w:ascii="Wingdings" w:hAnsi="Wingdings" w:hint="default"/>
      </w:rPr>
    </w:lvl>
    <w:lvl w:ilvl="6" w:tplc="3A369D7E">
      <w:start w:val="1"/>
      <w:numFmt w:val="bullet"/>
      <w:lvlText w:val=""/>
      <w:lvlJc w:val="left"/>
      <w:pPr>
        <w:ind w:left="5040" w:hanging="360"/>
      </w:pPr>
      <w:rPr>
        <w:rFonts w:ascii="Symbol" w:hAnsi="Symbol" w:hint="default"/>
      </w:rPr>
    </w:lvl>
    <w:lvl w:ilvl="7" w:tplc="5E08F220">
      <w:start w:val="1"/>
      <w:numFmt w:val="bullet"/>
      <w:lvlText w:val="o"/>
      <w:lvlJc w:val="left"/>
      <w:pPr>
        <w:ind w:left="5760" w:hanging="360"/>
      </w:pPr>
      <w:rPr>
        <w:rFonts w:ascii="Courier New" w:hAnsi="Courier New" w:hint="default"/>
      </w:rPr>
    </w:lvl>
    <w:lvl w:ilvl="8" w:tplc="586A477A">
      <w:start w:val="1"/>
      <w:numFmt w:val="bullet"/>
      <w:lvlText w:val=""/>
      <w:lvlJc w:val="left"/>
      <w:pPr>
        <w:ind w:left="6480" w:hanging="360"/>
      </w:pPr>
      <w:rPr>
        <w:rFonts w:ascii="Wingdings" w:hAnsi="Wingdings" w:hint="default"/>
      </w:rPr>
    </w:lvl>
  </w:abstractNum>
  <w:abstractNum w:abstractNumId="1"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01E61"/>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86D2D"/>
    <w:multiLevelType w:val="hybridMultilevel"/>
    <w:tmpl w:val="58C4A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113300"/>
    <w:multiLevelType w:val="hybridMultilevel"/>
    <w:tmpl w:val="6602F1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8746A"/>
    <w:multiLevelType w:val="hybridMultilevel"/>
    <w:tmpl w:val="C136D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22D71"/>
    <w:multiLevelType w:val="hybridMultilevel"/>
    <w:tmpl w:val="BECC1B6E"/>
    <w:lvl w:ilvl="0" w:tplc="C78AA558">
      <w:start w:val="1"/>
      <w:numFmt w:val="decimal"/>
      <w:lvlText w:val="%1."/>
      <w:lvlJc w:val="left"/>
      <w:pPr>
        <w:tabs>
          <w:tab w:val="num" w:pos="840"/>
        </w:tabs>
        <w:ind w:left="840" w:hanging="360"/>
      </w:pPr>
      <w:rPr>
        <w:i w:val="0"/>
        <w:color w:val="auto"/>
      </w:rPr>
    </w:lvl>
    <w:lvl w:ilvl="1" w:tplc="08090019">
      <w:start w:val="1"/>
      <w:numFmt w:val="decimal"/>
      <w:lvlText w:val="%2."/>
      <w:lvlJc w:val="left"/>
      <w:pPr>
        <w:tabs>
          <w:tab w:val="num" w:pos="1560"/>
        </w:tabs>
        <w:ind w:left="1560" w:hanging="360"/>
      </w:pPr>
    </w:lvl>
    <w:lvl w:ilvl="2" w:tplc="0809001B">
      <w:start w:val="1"/>
      <w:numFmt w:val="decimal"/>
      <w:lvlText w:val="%3."/>
      <w:lvlJc w:val="left"/>
      <w:pPr>
        <w:tabs>
          <w:tab w:val="num" w:pos="2280"/>
        </w:tabs>
        <w:ind w:left="2280" w:hanging="360"/>
      </w:pPr>
    </w:lvl>
    <w:lvl w:ilvl="3" w:tplc="0809000F">
      <w:start w:val="1"/>
      <w:numFmt w:val="decimal"/>
      <w:lvlText w:val="%4."/>
      <w:lvlJc w:val="left"/>
      <w:pPr>
        <w:tabs>
          <w:tab w:val="num" w:pos="3000"/>
        </w:tabs>
        <w:ind w:left="3000" w:hanging="360"/>
      </w:pPr>
    </w:lvl>
    <w:lvl w:ilvl="4" w:tplc="08090019">
      <w:start w:val="1"/>
      <w:numFmt w:val="decimal"/>
      <w:lvlText w:val="%5."/>
      <w:lvlJc w:val="left"/>
      <w:pPr>
        <w:tabs>
          <w:tab w:val="num" w:pos="3720"/>
        </w:tabs>
        <w:ind w:left="3720" w:hanging="360"/>
      </w:pPr>
    </w:lvl>
    <w:lvl w:ilvl="5" w:tplc="0809001B">
      <w:start w:val="1"/>
      <w:numFmt w:val="decimal"/>
      <w:lvlText w:val="%6."/>
      <w:lvlJc w:val="left"/>
      <w:pPr>
        <w:tabs>
          <w:tab w:val="num" w:pos="4440"/>
        </w:tabs>
        <w:ind w:left="4440" w:hanging="360"/>
      </w:pPr>
    </w:lvl>
    <w:lvl w:ilvl="6" w:tplc="0809000F">
      <w:start w:val="1"/>
      <w:numFmt w:val="decimal"/>
      <w:lvlText w:val="%7."/>
      <w:lvlJc w:val="left"/>
      <w:pPr>
        <w:tabs>
          <w:tab w:val="num" w:pos="5160"/>
        </w:tabs>
        <w:ind w:left="5160" w:hanging="360"/>
      </w:pPr>
    </w:lvl>
    <w:lvl w:ilvl="7" w:tplc="08090019">
      <w:start w:val="1"/>
      <w:numFmt w:val="decimal"/>
      <w:lvlText w:val="%8."/>
      <w:lvlJc w:val="left"/>
      <w:pPr>
        <w:tabs>
          <w:tab w:val="num" w:pos="5880"/>
        </w:tabs>
        <w:ind w:left="5880" w:hanging="360"/>
      </w:pPr>
    </w:lvl>
    <w:lvl w:ilvl="8" w:tplc="0809001B">
      <w:start w:val="1"/>
      <w:numFmt w:val="decimal"/>
      <w:lvlText w:val="%9."/>
      <w:lvlJc w:val="left"/>
      <w:pPr>
        <w:tabs>
          <w:tab w:val="num" w:pos="6600"/>
        </w:tabs>
        <w:ind w:left="6600" w:hanging="360"/>
      </w:pPr>
    </w:lvl>
  </w:abstractNum>
  <w:abstractNum w:abstractNumId="7" w15:restartNumberingAfterBreak="0">
    <w:nsid w:val="1D0A3540"/>
    <w:multiLevelType w:val="hybridMultilevel"/>
    <w:tmpl w:val="3202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552C8"/>
    <w:multiLevelType w:val="hybridMultilevel"/>
    <w:tmpl w:val="F0A69458"/>
    <w:lvl w:ilvl="0" w:tplc="CA887D04">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23162F29"/>
    <w:multiLevelType w:val="hybridMultilevel"/>
    <w:tmpl w:val="ED00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54BC4"/>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D4650"/>
    <w:multiLevelType w:val="hybridMultilevel"/>
    <w:tmpl w:val="8148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830E4"/>
    <w:multiLevelType w:val="hybridMultilevel"/>
    <w:tmpl w:val="9EA4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71160"/>
    <w:multiLevelType w:val="hybridMultilevel"/>
    <w:tmpl w:val="63926102"/>
    <w:lvl w:ilvl="0" w:tplc="0C022E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923452"/>
    <w:multiLevelType w:val="hybridMultilevel"/>
    <w:tmpl w:val="FC2CDAE0"/>
    <w:lvl w:ilvl="0" w:tplc="08090001">
      <w:start w:val="1"/>
      <w:numFmt w:val="bullet"/>
      <w:lvlText w:val=""/>
      <w:lvlJc w:val="left"/>
      <w:pPr>
        <w:tabs>
          <w:tab w:val="num" w:pos="1080"/>
        </w:tabs>
        <w:ind w:left="1080" w:hanging="720"/>
      </w:pPr>
      <w:rPr>
        <w:rFonts w:ascii="Symbol" w:hAnsi="Symbol" w:hint="default"/>
      </w:r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4F94829"/>
    <w:multiLevelType w:val="hybridMultilevel"/>
    <w:tmpl w:val="43B25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B401DCE"/>
    <w:multiLevelType w:val="hybridMultilevel"/>
    <w:tmpl w:val="33DE532A"/>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3E01D7"/>
    <w:multiLevelType w:val="hybridMultilevel"/>
    <w:tmpl w:val="934C5B3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BC7415"/>
    <w:multiLevelType w:val="hybridMultilevel"/>
    <w:tmpl w:val="39E6AF4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673EF"/>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490001"/>
    <w:multiLevelType w:val="hybridMultilevel"/>
    <w:tmpl w:val="FFFFFFFF"/>
    <w:lvl w:ilvl="0" w:tplc="78EC54AA">
      <w:start w:val="1"/>
      <w:numFmt w:val="bullet"/>
      <w:lvlText w:val="·"/>
      <w:lvlJc w:val="left"/>
      <w:pPr>
        <w:ind w:left="720" w:hanging="360"/>
      </w:pPr>
      <w:rPr>
        <w:rFonts w:ascii="Symbol" w:hAnsi="Symbol" w:hint="default"/>
      </w:rPr>
    </w:lvl>
    <w:lvl w:ilvl="1" w:tplc="87449CC4">
      <w:start w:val="1"/>
      <w:numFmt w:val="bullet"/>
      <w:lvlText w:val="o"/>
      <w:lvlJc w:val="left"/>
      <w:pPr>
        <w:ind w:left="1440" w:hanging="360"/>
      </w:pPr>
      <w:rPr>
        <w:rFonts w:ascii="Courier New" w:hAnsi="Courier New" w:hint="default"/>
      </w:rPr>
    </w:lvl>
    <w:lvl w:ilvl="2" w:tplc="87E870E2">
      <w:start w:val="1"/>
      <w:numFmt w:val="bullet"/>
      <w:lvlText w:val=""/>
      <w:lvlJc w:val="left"/>
      <w:pPr>
        <w:ind w:left="2160" w:hanging="360"/>
      </w:pPr>
      <w:rPr>
        <w:rFonts w:ascii="Wingdings" w:hAnsi="Wingdings" w:hint="default"/>
      </w:rPr>
    </w:lvl>
    <w:lvl w:ilvl="3" w:tplc="1A80F186">
      <w:start w:val="1"/>
      <w:numFmt w:val="bullet"/>
      <w:lvlText w:val=""/>
      <w:lvlJc w:val="left"/>
      <w:pPr>
        <w:ind w:left="2880" w:hanging="360"/>
      </w:pPr>
      <w:rPr>
        <w:rFonts w:ascii="Symbol" w:hAnsi="Symbol" w:hint="default"/>
      </w:rPr>
    </w:lvl>
    <w:lvl w:ilvl="4" w:tplc="30FEFF56">
      <w:start w:val="1"/>
      <w:numFmt w:val="bullet"/>
      <w:lvlText w:val="o"/>
      <w:lvlJc w:val="left"/>
      <w:pPr>
        <w:ind w:left="3600" w:hanging="360"/>
      </w:pPr>
      <w:rPr>
        <w:rFonts w:ascii="Courier New" w:hAnsi="Courier New" w:hint="default"/>
      </w:rPr>
    </w:lvl>
    <w:lvl w:ilvl="5" w:tplc="0F4C2D6E">
      <w:start w:val="1"/>
      <w:numFmt w:val="bullet"/>
      <w:lvlText w:val=""/>
      <w:lvlJc w:val="left"/>
      <w:pPr>
        <w:ind w:left="4320" w:hanging="360"/>
      </w:pPr>
      <w:rPr>
        <w:rFonts w:ascii="Wingdings" w:hAnsi="Wingdings" w:hint="default"/>
      </w:rPr>
    </w:lvl>
    <w:lvl w:ilvl="6" w:tplc="3BAA4924">
      <w:start w:val="1"/>
      <w:numFmt w:val="bullet"/>
      <w:lvlText w:val=""/>
      <w:lvlJc w:val="left"/>
      <w:pPr>
        <w:ind w:left="5040" w:hanging="360"/>
      </w:pPr>
      <w:rPr>
        <w:rFonts w:ascii="Symbol" w:hAnsi="Symbol" w:hint="default"/>
      </w:rPr>
    </w:lvl>
    <w:lvl w:ilvl="7" w:tplc="3C8C5444">
      <w:start w:val="1"/>
      <w:numFmt w:val="bullet"/>
      <w:lvlText w:val="o"/>
      <w:lvlJc w:val="left"/>
      <w:pPr>
        <w:ind w:left="5760" w:hanging="360"/>
      </w:pPr>
      <w:rPr>
        <w:rFonts w:ascii="Courier New" w:hAnsi="Courier New" w:hint="default"/>
      </w:rPr>
    </w:lvl>
    <w:lvl w:ilvl="8" w:tplc="0C2A1FB2">
      <w:start w:val="1"/>
      <w:numFmt w:val="bullet"/>
      <w:lvlText w:val=""/>
      <w:lvlJc w:val="left"/>
      <w:pPr>
        <w:ind w:left="6480" w:hanging="360"/>
      </w:pPr>
      <w:rPr>
        <w:rFonts w:ascii="Wingdings" w:hAnsi="Wingdings" w:hint="default"/>
      </w:rPr>
    </w:lvl>
  </w:abstractNum>
  <w:abstractNum w:abstractNumId="23" w15:restartNumberingAfterBreak="0">
    <w:nsid w:val="5277663B"/>
    <w:multiLevelType w:val="hybridMultilevel"/>
    <w:tmpl w:val="93F80DA6"/>
    <w:lvl w:ilvl="0" w:tplc="FD509368">
      <w:start w:val="1"/>
      <w:numFmt w:val="bullet"/>
      <w:lvlText w:val=""/>
      <w:lvlJc w:val="left"/>
      <w:pPr>
        <w:ind w:left="720" w:hanging="360"/>
      </w:pPr>
      <w:rPr>
        <w:rFonts w:ascii="Symbol" w:hAnsi="Symbol" w:hint="default"/>
      </w:rPr>
    </w:lvl>
    <w:lvl w:ilvl="1" w:tplc="6172AAF8">
      <w:start w:val="1"/>
      <w:numFmt w:val="bullet"/>
      <w:lvlText w:val="o"/>
      <w:lvlJc w:val="left"/>
      <w:pPr>
        <w:ind w:left="1440" w:hanging="360"/>
      </w:pPr>
      <w:rPr>
        <w:rFonts w:ascii="Courier New" w:hAnsi="Courier New" w:hint="default"/>
      </w:rPr>
    </w:lvl>
    <w:lvl w:ilvl="2" w:tplc="7ADA74D2">
      <w:start w:val="1"/>
      <w:numFmt w:val="bullet"/>
      <w:lvlText w:val=""/>
      <w:lvlJc w:val="left"/>
      <w:pPr>
        <w:ind w:left="2160" w:hanging="360"/>
      </w:pPr>
      <w:rPr>
        <w:rFonts w:ascii="Wingdings" w:hAnsi="Wingdings" w:hint="default"/>
      </w:rPr>
    </w:lvl>
    <w:lvl w:ilvl="3" w:tplc="FC1EAA96">
      <w:start w:val="1"/>
      <w:numFmt w:val="bullet"/>
      <w:lvlText w:val=""/>
      <w:lvlJc w:val="left"/>
      <w:pPr>
        <w:ind w:left="2880" w:hanging="360"/>
      </w:pPr>
      <w:rPr>
        <w:rFonts w:ascii="Symbol" w:hAnsi="Symbol" w:hint="default"/>
      </w:rPr>
    </w:lvl>
    <w:lvl w:ilvl="4" w:tplc="E1900722">
      <w:start w:val="1"/>
      <w:numFmt w:val="bullet"/>
      <w:lvlText w:val="o"/>
      <w:lvlJc w:val="left"/>
      <w:pPr>
        <w:ind w:left="3600" w:hanging="360"/>
      </w:pPr>
      <w:rPr>
        <w:rFonts w:ascii="Courier New" w:hAnsi="Courier New" w:hint="default"/>
      </w:rPr>
    </w:lvl>
    <w:lvl w:ilvl="5" w:tplc="E8F6E6F0">
      <w:start w:val="1"/>
      <w:numFmt w:val="bullet"/>
      <w:lvlText w:val=""/>
      <w:lvlJc w:val="left"/>
      <w:pPr>
        <w:ind w:left="4320" w:hanging="360"/>
      </w:pPr>
      <w:rPr>
        <w:rFonts w:ascii="Wingdings" w:hAnsi="Wingdings" w:hint="default"/>
      </w:rPr>
    </w:lvl>
    <w:lvl w:ilvl="6" w:tplc="24C02E5C">
      <w:start w:val="1"/>
      <w:numFmt w:val="bullet"/>
      <w:lvlText w:val=""/>
      <w:lvlJc w:val="left"/>
      <w:pPr>
        <w:ind w:left="5040" w:hanging="360"/>
      </w:pPr>
      <w:rPr>
        <w:rFonts w:ascii="Symbol" w:hAnsi="Symbol" w:hint="default"/>
      </w:rPr>
    </w:lvl>
    <w:lvl w:ilvl="7" w:tplc="C6181B0E">
      <w:start w:val="1"/>
      <w:numFmt w:val="bullet"/>
      <w:lvlText w:val="o"/>
      <w:lvlJc w:val="left"/>
      <w:pPr>
        <w:ind w:left="5760" w:hanging="360"/>
      </w:pPr>
      <w:rPr>
        <w:rFonts w:ascii="Courier New" w:hAnsi="Courier New" w:hint="default"/>
      </w:rPr>
    </w:lvl>
    <w:lvl w:ilvl="8" w:tplc="33D02F4E">
      <w:start w:val="1"/>
      <w:numFmt w:val="bullet"/>
      <w:lvlText w:val=""/>
      <w:lvlJc w:val="left"/>
      <w:pPr>
        <w:ind w:left="6480" w:hanging="360"/>
      </w:pPr>
      <w:rPr>
        <w:rFonts w:ascii="Wingdings" w:hAnsi="Wingdings" w:hint="default"/>
      </w:rPr>
    </w:lvl>
  </w:abstractNum>
  <w:abstractNum w:abstractNumId="24" w15:restartNumberingAfterBreak="0">
    <w:nsid w:val="5B1D1FE1"/>
    <w:multiLevelType w:val="hybridMultilevel"/>
    <w:tmpl w:val="4CD87D54"/>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EDD2148"/>
    <w:multiLevelType w:val="hybridMultilevel"/>
    <w:tmpl w:val="8B305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1C681C"/>
    <w:multiLevelType w:val="hybridMultilevel"/>
    <w:tmpl w:val="D09A5F7E"/>
    <w:lvl w:ilvl="0" w:tplc="F33036B8">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8"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774881"/>
    <w:multiLevelType w:val="hybridMultilevel"/>
    <w:tmpl w:val="CFA20E92"/>
    <w:lvl w:ilvl="0" w:tplc="60C0FBB2">
      <w:start w:val="1"/>
      <w:numFmt w:val="lowerLetter"/>
      <w:lvlText w:val="(%1)"/>
      <w:lvlJc w:val="left"/>
      <w:pPr>
        <w:tabs>
          <w:tab w:val="num" w:pos="1080"/>
        </w:tabs>
        <w:ind w:left="1080" w:hanging="720"/>
      </w:p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E741BE7"/>
    <w:multiLevelType w:val="hybridMultilevel"/>
    <w:tmpl w:val="62862C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F27EB1"/>
    <w:multiLevelType w:val="hybridMultilevel"/>
    <w:tmpl w:val="2AFEAB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75230BB8"/>
    <w:multiLevelType w:val="hybridMultilevel"/>
    <w:tmpl w:val="97F29B4E"/>
    <w:lvl w:ilvl="0" w:tplc="08090001">
      <w:start w:val="1"/>
      <w:numFmt w:val="bullet"/>
      <w:lvlText w:val=""/>
      <w:lvlJc w:val="left"/>
      <w:pPr>
        <w:tabs>
          <w:tab w:val="num" w:pos="1080"/>
        </w:tabs>
        <w:ind w:left="1080" w:hanging="720"/>
      </w:pPr>
      <w:rPr>
        <w:rFonts w:ascii="Symbol" w:hAnsi="Symbol" w:hint="default"/>
      </w:r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6114AB5"/>
    <w:multiLevelType w:val="hybridMultilevel"/>
    <w:tmpl w:val="57224C92"/>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3B4B82"/>
    <w:multiLevelType w:val="hybridMultilevel"/>
    <w:tmpl w:val="0C44F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7264CA"/>
    <w:multiLevelType w:val="hybridMultilevel"/>
    <w:tmpl w:val="A8E4D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D24DCC"/>
    <w:multiLevelType w:val="hybridMultilevel"/>
    <w:tmpl w:val="B7CEFD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F8A19D6"/>
    <w:multiLevelType w:val="hybridMultilevel"/>
    <w:tmpl w:val="DBD86A2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6"/>
  </w:num>
  <w:num w:numId="6">
    <w:abstractNumId w:val="1"/>
  </w:num>
  <w:num w:numId="7">
    <w:abstractNumId w:val="24"/>
  </w:num>
  <w:num w:numId="8">
    <w:abstractNumId w:val="13"/>
  </w:num>
  <w:num w:numId="9">
    <w:abstractNumId w:val="37"/>
  </w:num>
  <w:num w:numId="10">
    <w:abstractNumId w:val="18"/>
  </w:num>
  <w:num w:numId="11">
    <w:abstractNumId w:val="19"/>
  </w:num>
  <w:num w:numId="12">
    <w:abstractNumId w:val="3"/>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4"/>
  </w:num>
  <w:num w:numId="19">
    <w:abstractNumId w:val="26"/>
  </w:num>
  <w:num w:numId="20">
    <w:abstractNumId w:val="11"/>
  </w:num>
  <w:num w:numId="21">
    <w:abstractNumId w:val="25"/>
  </w:num>
  <w:num w:numId="22">
    <w:abstractNumId w:val="2"/>
  </w:num>
  <w:num w:numId="23">
    <w:abstractNumId w:val="7"/>
  </w:num>
  <w:num w:numId="24">
    <w:abstractNumId w:val="20"/>
  </w:num>
  <w:num w:numId="25">
    <w:abstractNumId w:val="34"/>
  </w:num>
  <w:num w:numId="26">
    <w:abstractNumId w:val="10"/>
  </w:num>
  <w:num w:numId="27">
    <w:abstractNumId w:val="21"/>
  </w:num>
  <w:num w:numId="28">
    <w:abstractNumId w:val="15"/>
  </w:num>
  <w:num w:numId="29">
    <w:abstractNumId w:val="36"/>
  </w:num>
  <w:num w:numId="30">
    <w:abstractNumId w:val="9"/>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4"/>
  </w:num>
  <w:num w:numId="35">
    <w:abstractNumId w:val="12"/>
  </w:num>
  <w:num w:numId="36">
    <w:abstractNumId w:val="23"/>
  </w:num>
  <w:num w:numId="37">
    <w:abstractNumId w:val="30"/>
  </w:num>
  <w:num w:numId="38">
    <w:abstractNumId w:val="22"/>
  </w:num>
  <w:num w:numId="39">
    <w:abstractNumId w:val="33"/>
  </w:num>
  <w:num w:numId="4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D0"/>
    <w:rsid w:val="00003DB1"/>
    <w:rsid w:val="00005EE7"/>
    <w:rsid w:val="00006B37"/>
    <w:rsid w:val="0002173D"/>
    <w:rsid w:val="000217EA"/>
    <w:rsid w:val="0002742F"/>
    <w:rsid w:val="00031FC8"/>
    <w:rsid w:val="00032CF5"/>
    <w:rsid w:val="000411C7"/>
    <w:rsid w:val="000433AC"/>
    <w:rsid w:val="00051C02"/>
    <w:rsid w:val="00052B6C"/>
    <w:rsid w:val="00052B97"/>
    <w:rsid w:val="00053894"/>
    <w:rsid w:val="00065163"/>
    <w:rsid w:val="0007434F"/>
    <w:rsid w:val="00076053"/>
    <w:rsid w:val="00077BB7"/>
    <w:rsid w:val="00080550"/>
    <w:rsid w:val="000A71D2"/>
    <w:rsid w:val="000B4D7D"/>
    <w:rsid w:val="000C27DD"/>
    <w:rsid w:val="000C634F"/>
    <w:rsid w:val="000D44C1"/>
    <w:rsid w:val="000D69B4"/>
    <w:rsid w:val="000E2C82"/>
    <w:rsid w:val="000E4FAE"/>
    <w:rsid w:val="000F4706"/>
    <w:rsid w:val="000F4AB9"/>
    <w:rsid w:val="00100F2D"/>
    <w:rsid w:val="0011291E"/>
    <w:rsid w:val="00120678"/>
    <w:rsid w:val="0012220E"/>
    <w:rsid w:val="00126D70"/>
    <w:rsid w:val="0013282A"/>
    <w:rsid w:val="001343CE"/>
    <w:rsid w:val="0013442B"/>
    <w:rsid w:val="00140DCF"/>
    <w:rsid w:val="0014437B"/>
    <w:rsid w:val="001467CC"/>
    <w:rsid w:val="001477F3"/>
    <w:rsid w:val="00151FCE"/>
    <w:rsid w:val="001537EA"/>
    <w:rsid w:val="0016322B"/>
    <w:rsid w:val="0017184B"/>
    <w:rsid w:val="00180F1A"/>
    <w:rsid w:val="0018657F"/>
    <w:rsid w:val="00195C2B"/>
    <w:rsid w:val="001A1B55"/>
    <w:rsid w:val="001A25F8"/>
    <w:rsid w:val="001A36BF"/>
    <w:rsid w:val="001A54BF"/>
    <w:rsid w:val="001B77E1"/>
    <w:rsid w:val="001C246A"/>
    <w:rsid w:val="001C4E5C"/>
    <w:rsid w:val="001D2DB6"/>
    <w:rsid w:val="001D6FAB"/>
    <w:rsid w:val="001E0B68"/>
    <w:rsid w:val="001E0C72"/>
    <w:rsid w:val="001E1358"/>
    <w:rsid w:val="001F11BE"/>
    <w:rsid w:val="001F41EA"/>
    <w:rsid w:val="0021340D"/>
    <w:rsid w:val="00215190"/>
    <w:rsid w:val="002174AE"/>
    <w:rsid w:val="00225D2B"/>
    <w:rsid w:val="00226FFC"/>
    <w:rsid w:val="00236549"/>
    <w:rsid w:val="00236847"/>
    <w:rsid w:val="00242148"/>
    <w:rsid w:val="00244132"/>
    <w:rsid w:val="00245F78"/>
    <w:rsid w:val="00247C19"/>
    <w:rsid w:val="002563F0"/>
    <w:rsid w:val="00260AFE"/>
    <w:rsid w:val="00262433"/>
    <w:rsid w:val="00262CD1"/>
    <w:rsid w:val="00263BBC"/>
    <w:rsid w:val="002653C4"/>
    <w:rsid w:val="002729A9"/>
    <w:rsid w:val="00276192"/>
    <w:rsid w:val="002768B6"/>
    <w:rsid w:val="00280C7F"/>
    <w:rsid w:val="002902DB"/>
    <w:rsid w:val="00291C97"/>
    <w:rsid w:val="00291FF3"/>
    <w:rsid w:val="0029288D"/>
    <w:rsid w:val="00293F98"/>
    <w:rsid w:val="002A2B67"/>
    <w:rsid w:val="002A49F3"/>
    <w:rsid w:val="002B0E85"/>
    <w:rsid w:val="002B3419"/>
    <w:rsid w:val="002B3A98"/>
    <w:rsid w:val="002B42D2"/>
    <w:rsid w:val="002B6990"/>
    <w:rsid w:val="002C3EC6"/>
    <w:rsid w:val="002C570B"/>
    <w:rsid w:val="002E10C7"/>
    <w:rsid w:val="002E63C1"/>
    <w:rsid w:val="002E7045"/>
    <w:rsid w:val="002E799D"/>
    <w:rsid w:val="002F5F36"/>
    <w:rsid w:val="002F7050"/>
    <w:rsid w:val="0030435D"/>
    <w:rsid w:val="00304AB9"/>
    <w:rsid w:val="00310662"/>
    <w:rsid w:val="0031479F"/>
    <w:rsid w:val="00320BCA"/>
    <w:rsid w:val="00330122"/>
    <w:rsid w:val="0033291B"/>
    <w:rsid w:val="003344D1"/>
    <w:rsid w:val="003345F4"/>
    <w:rsid w:val="003350D6"/>
    <w:rsid w:val="00336F83"/>
    <w:rsid w:val="0033785A"/>
    <w:rsid w:val="00340EF0"/>
    <w:rsid w:val="003472C6"/>
    <w:rsid w:val="00350376"/>
    <w:rsid w:val="00351994"/>
    <w:rsid w:val="0035440F"/>
    <w:rsid w:val="0036793E"/>
    <w:rsid w:val="0037391B"/>
    <w:rsid w:val="00375663"/>
    <w:rsid w:val="00377599"/>
    <w:rsid w:val="00380D2B"/>
    <w:rsid w:val="00383656"/>
    <w:rsid w:val="003836DC"/>
    <w:rsid w:val="00390629"/>
    <w:rsid w:val="00391B35"/>
    <w:rsid w:val="00392D14"/>
    <w:rsid w:val="0039388D"/>
    <w:rsid w:val="0039724E"/>
    <w:rsid w:val="003A3B18"/>
    <w:rsid w:val="003B3018"/>
    <w:rsid w:val="003B6675"/>
    <w:rsid w:val="003C0686"/>
    <w:rsid w:val="003C3FD6"/>
    <w:rsid w:val="003D340B"/>
    <w:rsid w:val="003D4C75"/>
    <w:rsid w:val="003D6A1D"/>
    <w:rsid w:val="003E164B"/>
    <w:rsid w:val="003E5253"/>
    <w:rsid w:val="003E7A7F"/>
    <w:rsid w:val="003F245F"/>
    <w:rsid w:val="004037BC"/>
    <w:rsid w:val="004112E5"/>
    <w:rsid w:val="00413145"/>
    <w:rsid w:val="00415F83"/>
    <w:rsid w:val="00420E37"/>
    <w:rsid w:val="00421A32"/>
    <w:rsid w:val="00423AF5"/>
    <w:rsid w:val="00424450"/>
    <w:rsid w:val="00427082"/>
    <w:rsid w:val="00431AD7"/>
    <w:rsid w:val="00431B5D"/>
    <w:rsid w:val="00436C56"/>
    <w:rsid w:val="00442415"/>
    <w:rsid w:val="0044320E"/>
    <w:rsid w:val="004529E9"/>
    <w:rsid w:val="00454ACE"/>
    <w:rsid w:val="0046155E"/>
    <w:rsid w:val="004642FE"/>
    <w:rsid w:val="0046499A"/>
    <w:rsid w:val="004668AF"/>
    <w:rsid w:val="00466DDB"/>
    <w:rsid w:val="00473043"/>
    <w:rsid w:val="00491591"/>
    <w:rsid w:val="00492000"/>
    <w:rsid w:val="004922DD"/>
    <w:rsid w:val="004A04E2"/>
    <w:rsid w:val="004B1312"/>
    <w:rsid w:val="004B5B72"/>
    <w:rsid w:val="004C0F67"/>
    <w:rsid w:val="004C1F3E"/>
    <w:rsid w:val="004C52DA"/>
    <w:rsid w:val="004C7D0A"/>
    <w:rsid w:val="004D1A5E"/>
    <w:rsid w:val="004D4AFC"/>
    <w:rsid w:val="004F10F0"/>
    <w:rsid w:val="004F19DA"/>
    <w:rsid w:val="004F264D"/>
    <w:rsid w:val="004F3EC3"/>
    <w:rsid w:val="004F7234"/>
    <w:rsid w:val="00501AF1"/>
    <w:rsid w:val="00502650"/>
    <w:rsid w:val="00506055"/>
    <w:rsid w:val="00513748"/>
    <w:rsid w:val="0052440E"/>
    <w:rsid w:val="005304D7"/>
    <w:rsid w:val="005307D0"/>
    <w:rsid w:val="00533B20"/>
    <w:rsid w:val="0053667B"/>
    <w:rsid w:val="00540B30"/>
    <w:rsid w:val="00546352"/>
    <w:rsid w:val="00557D6A"/>
    <w:rsid w:val="00561A22"/>
    <w:rsid w:val="005639EA"/>
    <w:rsid w:val="005834FE"/>
    <w:rsid w:val="00597B70"/>
    <w:rsid w:val="005A0CC2"/>
    <w:rsid w:val="005A1E01"/>
    <w:rsid w:val="005A43B5"/>
    <w:rsid w:val="005B46C7"/>
    <w:rsid w:val="005C009C"/>
    <w:rsid w:val="005C0151"/>
    <w:rsid w:val="005C2A5A"/>
    <w:rsid w:val="005C2F48"/>
    <w:rsid w:val="005C6D55"/>
    <w:rsid w:val="005D2642"/>
    <w:rsid w:val="005E0196"/>
    <w:rsid w:val="005E768D"/>
    <w:rsid w:val="005F7978"/>
    <w:rsid w:val="0060222F"/>
    <w:rsid w:val="00605410"/>
    <w:rsid w:val="00610E03"/>
    <w:rsid w:val="00611B76"/>
    <w:rsid w:val="00615040"/>
    <w:rsid w:val="00615815"/>
    <w:rsid w:val="00620F55"/>
    <w:rsid w:val="0062680A"/>
    <w:rsid w:val="00627ADF"/>
    <w:rsid w:val="00627AF0"/>
    <w:rsid w:val="00633CE0"/>
    <w:rsid w:val="0064314A"/>
    <w:rsid w:val="00643E5D"/>
    <w:rsid w:val="006441F6"/>
    <w:rsid w:val="006460C5"/>
    <w:rsid w:val="00650841"/>
    <w:rsid w:val="00655CA7"/>
    <w:rsid w:val="00656244"/>
    <w:rsid w:val="00657BDA"/>
    <w:rsid w:val="006656A7"/>
    <w:rsid w:val="00665C54"/>
    <w:rsid w:val="00666B59"/>
    <w:rsid w:val="006738C0"/>
    <w:rsid w:val="0067732D"/>
    <w:rsid w:val="00686F88"/>
    <w:rsid w:val="00690AC6"/>
    <w:rsid w:val="00690D17"/>
    <w:rsid w:val="00695A91"/>
    <w:rsid w:val="00695A92"/>
    <w:rsid w:val="00697D39"/>
    <w:rsid w:val="006A7F0B"/>
    <w:rsid w:val="006D3D8E"/>
    <w:rsid w:val="006D7861"/>
    <w:rsid w:val="006E466A"/>
    <w:rsid w:val="006E674A"/>
    <w:rsid w:val="006E7639"/>
    <w:rsid w:val="006F1A04"/>
    <w:rsid w:val="006F52EF"/>
    <w:rsid w:val="006F5A67"/>
    <w:rsid w:val="00704B62"/>
    <w:rsid w:val="0070654B"/>
    <w:rsid w:val="00711C61"/>
    <w:rsid w:val="007140E5"/>
    <w:rsid w:val="0071421C"/>
    <w:rsid w:val="0072394D"/>
    <w:rsid w:val="007266ED"/>
    <w:rsid w:val="007310D7"/>
    <w:rsid w:val="00731F7C"/>
    <w:rsid w:val="00753EB4"/>
    <w:rsid w:val="00754593"/>
    <w:rsid w:val="00757F11"/>
    <w:rsid w:val="00757F5F"/>
    <w:rsid w:val="00757FE4"/>
    <w:rsid w:val="00764AE4"/>
    <w:rsid w:val="00766A32"/>
    <w:rsid w:val="00773FAD"/>
    <w:rsid w:val="0078082D"/>
    <w:rsid w:val="00791B28"/>
    <w:rsid w:val="007934F4"/>
    <w:rsid w:val="007A0D02"/>
    <w:rsid w:val="007C07D9"/>
    <w:rsid w:val="007C25B4"/>
    <w:rsid w:val="007D55BA"/>
    <w:rsid w:val="007E684B"/>
    <w:rsid w:val="007F258D"/>
    <w:rsid w:val="00801521"/>
    <w:rsid w:val="00802A96"/>
    <w:rsid w:val="00803679"/>
    <w:rsid w:val="00803898"/>
    <w:rsid w:val="00806EA2"/>
    <w:rsid w:val="00813246"/>
    <w:rsid w:val="008216DF"/>
    <w:rsid w:val="00825D3F"/>
    <w:rsid w:val="00831CCA"/>
    <w:rsid w:val="00833376"/>
    <w:rsid w:val="00833491"/>
    <w:rsid w:val="00835062"/>
    <w:rsid w:val="008358E8"/>
    <w:rsid w:val="00841197"/>
    <w:rsid w:val="008443A8"/>
    <w:rsid w:val="00852400"/>
    <w:rsid w:val="0087050C"/>
    <w:rsid w:val="0087410B"/>
    <w:rsid w:val="00875B77"/>
    <w:rsid w:val="008800FA"/>
    <w:rsid w:val="008870C8"/>
    <w:rsid w:val="00892FDA"/>
    <w:rsid w:val="00894776"/>
    <w:rsid w:val="008961F7"/>
    <w:rsid w:val="008A328C"/>
    <w:rsid w:val="008A5E31"/>
    <w:rsid w:val="008B16B3"/>
    <w:rsid w:val="008B2C64"/>
    <w:rsid w:val="008B4184"/>
    <w:rsid w:val="008B64EB"/>
    <w:rsid w:val="008B6BFA"/>
    <w:rsid w:val="008C074A"/>
    <w:rsid w:val="008C0A7C"/>
    <w:rsid w:val="008C5CB9"/>
    <w:rsid w:val="008D2BF3"/>
    <w:rsid w:val="008D67C1"/>
    <w:rsid w:val="008E3217"/>
    <w:rsid w:val="008F6006"/>
    <w:rsid w:val="008F7CD3"/>
    <w:rsid w:val="00904239"/>
    <w:rsid w:val="009117DA"/>
    <w:rsid w:val="00914BAF"/>
    <w:rsid w:val="009156B7"/>
    <w:rsid w:val="00915DAE"/>
    <w:rsid w:val="00923936"/>
    <w:rsid w:val="0092405E"/>
    <w:rsid w:val="00927C7C"/>
    <w:rsid w:val="00927DFC"/>
    <w:rsid w:val="00932514"/>
    <w:rsid w:val="00935F7E"/>
    <w:rsid w:val="00936AA1"/>
    <w:rsid w:val="00937190"/>
    <w:rsid w:val="0094111C"/>
    <w:rsid w:val="00941FA8"/>
    <w:rsid w:val="00942E48"/>
    <w:rsid w:val="00947783"/>
    <w:rsid w:val="00950C0B"/>
    <w:rsid w:val="009520B3"/>
    <w:rsid w:val="00954DAC"/>
    <w:rsid w:val="00956156"/>
    <w:rsid w:val="009618BC"/>
    <w:rsid w:val="00962498"/>
    <w:rsid w:val="0096430E"/>
    <w:rsid w:val="00965532"/>
    <w:rsid w:val="0096718C"/>
    <w:rsid w:val="009676D9"/>
    <w:rsid w:val="009765F3"/>
    <w:rsid w:val="00981641"/>
    <w:rsid w:val="00983B0B"/>
    <w:rsid w:val="00984A5B"/>
    <w:rsid w:val="00984CC2"/>
    <w:rsid w:val="009858B7"/>
    <w:rsid w:val="009936CA"/>
    <w:rsid w:val="009B226C"/>
    <w:rsid w:val="009C2449"/>
    <w:rsid w:val="009C6B50"/>
    <w:rsid w:val="009D7A4A"/>
    <w:rsid w:val="009E0A9E"/>
    <w:rsid w:val="009E1400"/>
    <w:rsid w:val="009E1C21"/>
    <w:rsid w:val="009E3D54"/>
    <w:rsid w:val="009E666E"/>
    <w:rsid w:val="009F12F5"/>
    <w:rsid w:val="00A01CE1"/>
    <w:rsid w:val="00A04281"/>
    <w:rsid w:val="00A111A2"/>
    <w:rsid w:val="00A215B1"/>
    <w:rsid w:val="00A239A6"/>
    <w:rsid w:val="00A24046"/>
    <w:rsid w:val="00A25B0C"/>
    <w:rsid w:val="00A27F80"/>
    <w:rsid w:val="00A33475"/>
    <w:rsid w:val="00A377B7"/>
    <w:rsid w:val="00A47C34"/>
    <w:rsid w:val="00A5140D"/>
    <w:rsid w:val="00A54663"/>
    <w:rsid w:val="00A56A3F"/>
    <w:rsid w:val="00A5702E"/>
    <w:rsid w:val="00A65892"/>
    <w:rsid w:val="00A77C18"/>
    <w:rsid w:val="00A8153C"/>
    <w:rsid w:val="00A86022"/>
    <w:rsid w:val="00A86D7C"/>
    <w:rsid w:val="00A91209"/>
    <w:rsid w:val="00A9205B"/>
    <w:rsid w:val="00AA248A"/>
    <w:rsid w:val="00AB0FD6"/>
    <w:rsid w:val="00AB56D9"/>
    <w:rsid w:val="00AC1245"/>
    <w:rsid w:val="00AC183E"/>
    <w:rsid w:val="00AC5A2C"/>
    <w:rsid w:val="00AD119D"/>
    <w:rsid w:val="00AF2593"/>
    <w:rsid w:val="00B12880"/>
    <w:rsid w:val="00B308E5"/>
    <w:rsid w:val="00B30964"/>
    <w:rsid w:val="00B40A50"/>
    <w:rsid w:val="00B430BE"/>
    <w:rsid w:val="00B46DB9"/>
    <w:rsid w:val="00B47BD7"/>
    <w:rsid w:val="00B54B3F"/>
    <w:rsid w:val="00B552A9"/>
    <w:rsid w:val="00B55CB2"/>
    <w:rsid w:val="00B568A0"/>
    <w:rsid w:val="00B57142"/>
    <w:rsid w:val="00B67E46"/>
    <w:rsid w:val="00B82479"/>
    <w:rsid w:val="00B84CBE"/>
    <w:rsid w:val="00BA05DF"/>
    <w:rsid w:val="00BA0CC4"/>
    <w:rsid w:val="00BA10D2"/>
    <w:rsid w:val="00BA3B81"/>
    <w:rsid w:val="00BA6FEC"/>
    <w:rsid w:val="00BB0517"/>
    <w:rsid w:val="00BB33D8"/>
    <w:rsid w:val="00BB3736"/>
    <w:rsid w:val="00BB4CA3"/>
    <w:rsid w:val="00BF1D0B"/>
    <w:rsid w:val="00BF1DC6"/>
    <w:rsid w:val="00BF3F4A"/>
    <w:rsid w:val="00C02861"/>
    <w:rsid w:val="00C02B2E"/>
    <w:rsid w:val="00C05B92"/>
    <w:rsid w:val="00C11041"/>
    <w:rsid w:val="00C12900"/>
    <w:rsid w:val="00C12E7C"/>
    <w:rsid w:val="00C16B95"/>
    <w:rsid w:val="00C2556C"/>
    <w:rsid w:val="00C32110"/>
    <w:rsid w:val="00C342D3"/>
    <w:rsid w:val="00C35FA2"/>
    <w:rsid w:val="00C45DC5"/>
    <w:rsid w:val="00C47C0F"/>
    <w:rsid w:val="00C55B34"/>
    <w:rsid w:val="00C6330C"/>
    <w:rsid w:val="00C64ACB"/>
    <w:rsid w:val="00C70EBB"/>
    <w:rsid w:val="00C76CB3"/>
    <w:rsid w:val="00C80B3A"/>
    <w:rsid w:val="00C83F6D"/>
    <w:rsid w:val="00C95E25"/>
    <w:rsid w:val="00CA094B"/>
    <w:rsid w:val="00CA2D16"/>
    <w:rsid w:val="00CA3877"/>
    <w:rsid w:val="00CA5C59"/>
    <w:rsid w:val="00CB0F4A"/>
    <w:rsid w:val="00CB44E8"/>
    <w:rsid w:val="00CB6C2C"/>
    <w:rsid w:val="00CC2572"/>
    <w:rsid w:val="00CC33CB"/>
    <w:rsid w:val="00CC4903"/>
    <w:rsid w:val="00CC636F"/>
    <w:rsid w:val="00CD0FD1"/>
    <w:rsid w:val="00CD58BB"/>
    <w:rsid w:val="00CD5D63"/>
    <w:rsid w:val="00CD6A49"/>
    <w:rsid w:val="00CE3184"/>
    <w:rsid w:val="00CE336D"/>
    <w:rsid w:val="00CE5798"/>
    <w:rsid w:val="00CF3A93"/>
    <w:rsid w:val="00CF42B5"/>
    <w:rsid w:val="00D02269"/>
    <w:rsid w:val="00D0615D"/>
    <w:rsid w:val="00D122EA"/>
    <w:rsid w:val="00D13B9C"/>
    <w:rsid w:val="00D1501F"/>
    <w:rsid w:val="00D23B99"/>
    <w:rsid w:val="00D254C9"/>
    <w:rsid w:val="00D4327A"/>
    <w:rsid w:val="00D471BD"/>
    <w:rsid w:val="00D53E48"/>
    <w:rsid w:val="00D575DE"/>
    <w:rsid w:val="00D62ACC"/>
    <w:rsid w:val="00D660AD"/>
    <w:rsid w:val="00D71E6C"/>
    <w:rsid w:val="00D743E9"/>
    <w:rsid w:val="00D75BC8"/>
    <w:rsid w:val="00D767C4"/>
    <w:rsid w:val="00D8219E"/>
    <w:rsid w:val="00D95BAC"/>
    <w:rsid w:val="00D97FC1"/>
    <w:rsid w:val="00DA4901"/>
    <w:rsid w:val="00DA6CE4"/>
    <w:rsid w:val="00DB2737"/>
    <w:rsid w:val="00DB357A"/>
    <w:rsid w:val="00DB47CA"/>
    <w:rsid w:val="00DD5C80"/>
    <w:rsid w:val="00DD7935"/>
    <w:rsid w:val="00DD7A91"/>
    <w:rsid w:val="00DE6A38"/>
    <w:rsid w:val="00DF306C"/>
    <w:rsid w:val="00DF3AF0"/>
    <w:rsid w:val="00DF49BD"/>
    <w:rsid w:val="00DF5924"/>
    <w:rsid w:val="00DF7FEF"/>
    <w:rsid w:val="00E06564"/>
    <w:rsid w:val="00E06817"/>
    <w:rsid w:val="00E117AE"/>
    <w:rsid w:val="00E131D0"/>
    <w:rsid w:val="00E15712"/>
    <w:rsid w:val="00E1623C"/>
    <w:rsid w:val="00E2088B"/>
    <w:rsid w:val="00E22C1C"/>
    <w:rsid w:val="00E22F83"/>
    <w:rsid w:val="00E334AE"/>
    <w:rsid w:val="00E34428"/>
    <w:rsid w:val="00E43B6B"/>
    <w:rsid w:val="00E46978"/>
    <w:rsid w:val="00E46B78"/>
    <w:rsid w:val="00E6515D"/>
    <w:rsid w:val="00E73EC8"/>
    <w:rsid w:val="00E7532D"/>
    <w:rsid w:val="00E76FBF"/>
    <w:rsid w:val="00E77A0F"/>
    <w:rsid w:val="00E8185A"/>
    <w:rsid w:val="00EA26D5"/>
    <w:rsid w:val="00EA3B55"/>
    <w:rsid w:val="00EC1DA5"/>
    <w:rsid w:val="00EC4A49"/>
    <w:rsid w:val="00EC6487"/>
    <w:rsid w:val="00EC69B7"/>
    <w:rsid w:val="00EC7097"/>
    <w:rsid w:val="00EC7DE5"/>
    <w:rsid w:val="00ED3E3F"/>
    <w:rsid w:val="00ED4C8E"/>
    <w:rsid w:val="00ED5F41"/>
    <w:rsid w:val="00ED785A"/>
    <w:rsid w:val="00ED7DC1"/>
    <w:rsid w:val="00ED7F6A"/>
    <w:rsid w:val="00EE719A"/>
    <w:rsid w:val="00EE7B32"/>
    <w:rsid w:val="00EF587F"/>
    <w:rsid w:val="00EF73F5"/>
    <w:rsid w:val="00F052E4"/>
    <w:rsid w:val="00F06EDA"/>
    <w:rsid w:val="00F1104B"/>
    <w:rsid w:val="00F12D73"/>
    <w:rsid w:val="00F35815"/>
    <w:rsid w:val="00F47A4E"/>
    <w:rsid w:val="00F506B5"/>
    <w:rsid w:val="00F50F61"/>
    <w:rsid w:val="00F542D2"/>
    <w:rsid w:val="00F5629A"/>
    <w:rsid w:val="00F60179"/>
    <w:rsid w:val="00F636F9"/>
    <w:rsid w:val="00F64E4D"/>
    <w:rsid w:val="00F74AE3"/>
    <w:rsid w:val="00F84391"/>
    <w:rsid w:val="00F86EB5"/>
    <w:rsid w:val="00F943A5"/>
    <w:rsid w:val="00F94601"/>
    <w:rsid w:val="00F96294"/>
    <w:rsid w:val="00FA0052"/>
    <w:rsid w:val="00FB2197"/>
    <w:rsid w:val="00FB77CF"/>
    <w:rsid w:val="00FC05A2"/>
    <w:rsid w:val="00FC3342"/>
    <w:rsid w:val="00FC7880"/>
    <w:rsid w:val="00FD21C5"/>
    <w:rsid w:val="00FD36AB"/>
    <w:rsid w:val="00FE286C"/>
    <w:rsid w:val="00FF49D2"/>
    <w:rsid w:val="01B020B1"/>
    <w:rsid w:val="0EC9751B"/>
    <w:rsid w:val="1244DDDC"/>
    <w:rsid w:val="18C61046"/>
    <w:rsid w:val="1C71E7E9"/>
    <w:rsid w:val="205EF913"/>
    <w:rsid w:val="224BAAD3"/>
    <w:rsid w:val="22C3E6C9"/>
    <w:rsid w:val="3280DE6D"/>
    <w:rsid w:val="4464DDB7"/>
    <w:rsid w:val="479097B8"/>
    <w:rsid w:val="48F34F56"/>
    <w:rsid w:val="4DEA15C3"/>
    <w:rsid w:val="4E9D2D2A"/>
    <w:rsid w:val="4FF40415"/>
    <w:rsid w:val="517FFCEC"/>
    <w:rsid w:val="51FC32A8"/>
    <w:rsid w:val="532E6BD4"/>
    <w:rsid w:val="565A9A79"/>
    <w:rsid w:val="568F16B2"/>
    <w:rsid w:val="582AE713"/>
    <w:rsid w:val="5A2BC72C"/>
    <w:rsid w:val="5D8F7D8B"/>
    <w:rsid w:val="5ED58FCA"/>
    <w:rsid w:val="61E90DB2"/>
    <w:rsid w:val="6387C19E"/>
    <w:rsid w:val="67F59D5E"/>
    <w:rsid w:val="74879469"/>
    <w:rsid w:val="757362C6"/>
    <w:rsid w:val="770F3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166C"/>
  <w15:chartTrackingRefBased/>
  <w15:docId w15:val="{2CF09D6A-B6E4-4A4B-8D73-648534D3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E5"/>
    <w:pPr>
      <w:spacing w:after="200" w:line="276" w:lineRule="auto"/>
    </w:pPr>
    <w:rPr>
      <w:rFonts w:ascii="Arial" w:eastAsia="Calibri" w:hAnsi="Arial" w:cs="Times New Roman"/>
      <w:sz w:val="24"/>
      <w:lang w:val="en-US"/>
    </w:rPr>
  </w:style>
  <w:style w:type="paragraph" w:styleId="Heading2">
    <w:name w:val="heading 2"/>
    <w:basedOn w:val="Normal"/>
    <w:next w:val="Normal"/>
    <w:link w:val="Heading2Char"/>
    <w:uiPriority w:val="9"/>
    <w:unhideWhenUsed/>
    <w:qFormat/>
    <w:rsid w:val="00E131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E131D0"/>
    <w:pPr>
      <w:keepNext/>
      <w:overflowPunct w:val="0"/>
      <w:autoSpaceDE w:val="0"/>
      <w:autoSpaceDN w:val="0"/>
      <w:adjustRightInd w:val="0"/>
      <w:spacing w:after="0" w:line="240" w:lineRule="auto"/>
      <w:jc w:val="center"/>
      <w:textAlignment w:val="baseline"/>
      <w:outlineLvl w:val="2"/>
    </w:pPr>
    <w:rPr>
      <w:rFonts w:eastAsia="Times New Roman"/>
      <w:b/>
      <w:bCs/>
      <w:szCs w:val="20"/>
      <w:lang w:val="en-GB"/>
    </w:rPr>
  </w:style>
  <w:style w:type="paragraph" w:styleId="Heading4">
    <w:name w:val="heading 4"/>
    <w:basedOn w:val="Normal"/>
    <w:next w:val="Normal"/>
    <w:link w:val="Heading4Char"/>
    <w:uiPriority w:val="9"/>
    <w:semiHidden/>
    <w:unhideWhenUsed/>
    <w:qFormat/>
    <w:rsid w:val="00E131D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E131D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E131D0"/>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1D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E131D0"/>
    <w:rPr>
      <w:rFonts w:ascii="Arial" w:eastAsia="Times New Roman" w:hAnsi="Arial" w:cs="Times New Roman"/>
      <w:b/>
      <w:bCs/>
      <w:sz w:val="24"/>
      <w:szCs w:val="20"/>
    </w:rPr>
  </w:style>
  <w:style w:type="character" w:customStyle="1" w:styleId="Heading4Char">
    <w:name w:val="Heading 4 Char"/>
    <w:basedOn w:val="DefaultParagraphFont"/>
    <w:link w:val="Heading4"/>
    <w:uiPriority w:val="9"/>
    <w:semiHidden/>
    <w:rsid w:val="00E131D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E131D0"/>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E131D0"/>
    <w:rPr>
      <w:rFonts w:ascii="Calibri" w:eastAsia="Times New Roman" w:hAnsi="Calibri" w:cs="Times New Roman"/>
      <w:b/>
      <w:bCs/>
      <w:lang w:val="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E131D0"/>
    <w:pPr>
      <w:overflowPunct w:val="0"/>
      <w:autoSpaceDE w:val="0"/>
      <w:autoSpaceDN w:val="0"/>
      <w:adjustRightInd w:val="0"/>
      <w:spacing w:after="0" w:line="240" w:lineRule="auto"/>
      <w:ind w:left="720"/>
      <w:textAlignment w:val="baseline"/>
    </w:pPr>
    <w:rPr>
      <w:rFonts w:eastAsia="Times New Roman"/>
      <w:szCs w:val="20"/>
      <w:lang w:val="en-GB"/>
    </w:rPr>
  </w:style>
  <w:style w:type="paragraph" w:styleId="BodyTextIndent2">
    <w:name w:val="Body Text Indent 2"/>
    <w:basedOn w:val="Normal"/>
    <w:link w:val="BodyTextIndent2Char"/>
    <w:rsid w:val="00E131D0"/>
    <w:pPr>
      <w:overflowPunct w:val="0"/>
      <w:autoSpaceDE w:val="0"/>
      <w:autoSpaceDN w:val="0"/>
      <w:adjustRightInd w:val="0"/>
      <w:spacing w:after="0" w:line="240" w:lineRule="auto"/>
      <w:ind w:left="540"/>
      <w:jc w:val="both"/>
      <w:textAlignment w:val="baseline"/>
    </w:pPr>
    <w:rPr>
      <w:rFonts w:eastAsia="Times New Roman"/>
      <w:szCs w:val="20"/>
      <w:lang w:val="en-GB"/>
    </w:rPr>
  </w:style>
  <w:style w:type="character" w:customStyle="1" w:styleId="BodyTextIndent2Char">
    <w:name w:val="Body Text Indent 2 Char"/>
    <w:basedOn w:val="DefaultParagraphFont"/>
    <w:link w:val="BodyTextIndent2"/>
    <w:rsid w:val="00E131D0"/>
    <w:rPr>
      <w:rFonts w:ascii="Arial" w:eastAsia="Times New Roman" w:hAnsi="Arial" w:cs="Times New Roman"/>
      <w:sz w:val="24"/>
      <w:szCs w:val="20"/>
    </w:rPr>
  </w:style>
  <w:style w:type="character" w:styleId="Hyperlink">
    <w:name w:val="Hyperlink"/>
    <w:rsid w:val="00E131D0"/>
    <w:rPr>
      <w:color w:val="0000FF"/>
      <w:u w:val="single"/>
    </w:rPr>
  </w:style>
  <w:style w:type="paragraph" w:styleId="NormalWeb">
    <w:name w:val="Normal (Web)"/>
    <w:basedOn w:val="Normal"/>
    <w:unhideWhenUsed/>
    <w:rsid w:val="00E131D0"/>
    <w:pPr>
      <w:spacing w:before="100" w:beforeAutospacing="1" w:after="100" w:afterAutospacing="1" w:line="240" w:lineRule="auto"/>
    </w:pPr>
    <w:rPr>
      <w:rFonts w:ascii="Times New Roman" w:eastAsia="Times New Roman" w:hAnsi="Times New Roman"/>
      <w:szCs w:val="24"/>
      <w:lang w:val="en-GB" w:eastAsia="en-GB"/>
    </w:rPr>
  </w:style>
  <w:style w:type="paragraph" w:styleId="BodyText2">
    <w:name w:val="Body Text 2"/>
    <w:basedOn w:val="Normal"/>
    <w:link w:val="BodyText2Char"/>
    <w:uiPriority w:val="99"/>
    <w:unhideWhenUsed/>
    <w:rsid w:val="00E131D0"/>
    <w:pPr>
      <w:spacing w:after="120" w:line="480" w:lineRule="auto"/>
    </w:pPr>
  </w:style>
  <w:style w:type="character" w:customStyle="1" w:styleId="BodyText2Char">
    <w:name w:val="Body Text 2 Char"/>
    <w:basedOn w:val="DefaultParagraphFont"/>
    <w:link w:val="BodyText2"/>
    <w:uiPriority w:val="99"/>
    <w:rsid w:val="00E131D0"/>
    <w:rPr>
      <w:rFonts w:ascii="Arial" w:eastAsia="Calibri" w:hAnsi="Arial" w:cs="Times New Roman"/>
      <w:sz w:val="24"/>
      <w:lang w:val="en-US"/>
    </w:rPr>
  </w:style>
  <w:style w:type="paragraph" w:customStyle="1" w:styleId="Default">
    <w:name w:val="Default"/>
    <w:rsid w:val="00E131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semiHidden/>
    <w:unhideWhenUsed/>
    <w:rsid w:val="00E131D0"/>
    <w:pPr>
      <w:spacing w:after="120"/>
    </w:pPr>
  </w:style>
  <w:style w:type="character" w:customStyle="1" w:styleId="BodyTextChar">
    <w:name w:val="Body Text Char"/>
    <w:basedOn w:val="DefaultParagraphFont"/>
    <w:link w:val="BodyText"/>
    <w:uiPriority w:val="99"/>
    <w:semiHidden/>
    <w:rsid w:val="00E131D0"/>
    <w:rPr>
      <w:rFonts w:ascii="Arial" w:eastAsia="Calibri" w:hAnsi="Arial" w:cs="Times New Roman"/>
      <w:sz w:val="24"/>
      <w:lang w:val="en-US"/>
    </w:rPr>
  </w:style>
  <w:style w:type="paragraph" w:styleId="Header">
    <w:name w:val="header"/>
    <w:basedOn w:val="Normal"/>
    <w:link w:val="HeaderChar"/>
    <w:uiPriority w:val="99"/>
    <w:unhideWhenUsed/>
    <w:rsid w:val="00E131D0"/>
    <w:pPr>
      <w:tabs>
        <w:tab w:val="center" w:pos="4680"/>
        <w:tab w:val="right" w:pos="9360"/>
      </w:tabs>
    </w:pPr>
  </w:style>
  <w:style w:type="character" w:customStyle="1" w:styleId="HeaderChar">
    <w:name w:val="Header Char"/>
    <w:basedOn w:val="DefaultParagraphFont"/>
    <w:link w:val="Header"/>
    <w:uiPriority w:val="99"/>
    <w:rsid w:val="00E131D0"/>
    <w:rPr>
      <w:rFonts w:ascii="Arial" w:eastAsia="Calibri" w:hAnsi="Arial" w:cs="Times New Roman"/>
      <w:sz w:val="24"/>
      <w:lang w:val="en-US"/>
    </w:rPr>
  </w:style>
  <w:style w:type="paragraph" w:styleId="Footer">
    <w:name w:val="footer"/>
    <w:basedOn w:val="Normal"/>
    <w:link w:val="FooterChar"/>
    <w:uiPriority w:val="99"/>
    <w:unhideWhenUsed/>
    <w:rsid w:val="00E131D0"/>
    <w:pPr>
      <w:tabs>
        <w:tab w:val="center" w:pos="4680"/>
        <w:tab w:val="right" w:pos="9360"/>
      </w:tabs>
    </w:pPr>
  </w:style>
  <w:style w:type="character" w:customStyle="1" w:styleId="FooterChar">
    <w:name w:val="Footer Char"/>
    <w:basedOn w:val="DefaultParagraphFont"/>
    <w:link w:val="Footer"/>
    <w:uiPriority w:val="99"/>
    <w:rsid w:val="00E131D0"/>
    <w:rPr>
      <w:rFonts w:ascii="Arial" w:eastAsia="Calibri" w:hAnsi="Arial" w:cs="Times New Roman"/>
      <w:sz w:val="24"/>
      <w:lang w:val="en-US"/>
    </w:rPr>
  </w:style>
  <w:style w:type="character" w:customStyle="1" w:styleId="A5">
    <w:name w:val="A5"/>
    <w:uiPriority w:val="99"/>
    <w:rsid w:val="00E131D0"/>
    <w:rPr>
      <w:rFonts w:cs="Helvetica Neue"/>
      <w:color w:val="000000"/>
      <w:sz w:val="22"/>
      <w:szCs w:val="22"/>
    </w:rPr>
  </w:style>
  <w:style w:type="paragraph" w:styleId="NoSpacing">
    <w:name w:val="No Spacing"/>
    <w:uiPriority w:val="1"/>
    <w:qFormat/>
    <w:rsid w:val="00E131D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90D17"/>
    <w:rPr>
      <w:sz w:val="16"/>
      <w:szCs w:val="16"/>
    </w:rPr>
  </w:style>
  <w:style w:type="paragraph" w:styleId="CommentText">
    <w:name w:val="annotation text"/>
    <w:basedOn w:val="Normal"/>
    <w:link w:val="CommentTextChar"/>
    <w:uiPriority w:val="99"/>
    <w:unhideWhenUsed/>
    <w:rsid w:val="00690D17"/>
    <w:pPr>
      <w:spacing w:line="240" w:lineRule="auto"/>
    </w:pPr>
    <w:rPr>
      <w:sz w:val="20"/>
      <w:szCs w:val="20"/>
    </w:rPr>
  </w:style>
  <w:style w:type="character" w:customStyle="1" w:styleId="CommentTextChar">
    <w:name w:val="Comment Text Char"/>
    <w:basedOn w:val="DefaultParagraphFont"/>
    <w:link w:val="CommentText"/>
    <w:uiPriority w:val="99"/>
    <w:rsid w:val="00690D17"/>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0D17"/>
    <w:rPr>
      <w:b/>
      <w:bCs/>
    </w:rPr>
  </w:style>
  <w:style w:type="character" w:customStyle="1" w:styleId="CommentSubjectChar">
    <w:name w:val="Comment Subject Char"/>
    <w:basedOn w:val="CommentTextChar"/>
    <w:link w:val="CommentSubject"/>
    <w:uiPriority w:val="99"/>
    <w:semiHidden/>
    <w:rsid w:val="00690D17"/>
    <w:rPr>
      <w:rFonts w:ascii="Arial" w:eastAsia="Calibri" w:hAnsi="Arial" w:cs="Times New Roman"/>
      <w:b/>
      <w:bCs/>
      <w:sz w:val="20"/>
      <w:szCs w:val="20"/>
      <w:lang w:val="en-US"/>
    </w:rPr>
  </w:style>
  <w:style w:type="paragraph" w:styleId="BalloonText">
    <w:name w:val="Balloon Text"/>
    <w:basedOn w:val="Normal"/>
    <w:link w:val="BalloonTextChar"/>
    <w:uiPriority w:val="99"/>
    <w:semiHidden/>
    <w:unhideWhenUsed/>
    <w:rsid w:val="0069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17"/>
    <w:rPr>
      <w:rFonts w:ascii="Segoe UI" w:eastAsia="Calibri" w:hAnsi="Segoe UI" w:cs="Segoe UI"/>
      <w:sz w:val="18"/>
      <w:szCs w:val="18"/>
      <w:lang w:val="en-US"/>
    </w:rPr>
  </w:style>
  <w:style w:type="paragraph" w:customStyle="1" w:styleId="ParaClause">
    <w:name w:val="Para Clause"/>
    <w:basedOn w:val="Normal"/>
    <w:rsid w:val="001A25F8"/>
    <w:pPr>
      <w:spacing w:before="120" w:after="120" w:line="300" w:lineRule="atLeast"/>
      <w:ind w:left="720"/>
      <w:jc w:val="both"/>
    </w:pPr>
    <w:rPr>
      <w:rFonts w:eastAsia="Times New Roman"/>
      <w:color w:val="000000"/>
      <w:sz w:val="22"/>
      <w:szCs w:val="20"/>
      <w:lang w:val="en-GB"/>
    </w:rPr>
  </w:style>
  <w:style w:type="paragraph" w:customStyle="1" w:styleId="NoNumTitle-Clause">
    <w:name w:val="No Num Title - Clause"/>
    <w:basedOn w:val="Normal"/>
    <w:qFormat/>
    <w:rsid w:val="001A25F8"/>
    <w:pPr>
      <w:keepNext/>
      <w:spacing w:before="240" w:after="240" w:line="300" w:lineRule="atLeast"/>
      <w:ind w:left="720"/>
      <w:jc w:val="both"/>
      <w:outlineLvl w:val="0"/>
    </w:pPr>
    <w:rPr>
      <w:rFonts w:eastAsia="Times New Roman"/>
      <w:b/>
      <w:color w:val="000000"/>
      <w:kern w:val="28"/>
      <w:sz w:val="22"/>
      <w:szCs w:val="20"/>
      <w:lang w:val="en-GB"/>
    </w:rPr>
  </w:style>
  <w:style w:type="paragraph" w:customStyle="1" w:styleId="NoNumUntitledClause">
    <w:name w:val="No Num Untitled Clause"/>
    <w:basedOn w:val="Normal"/>
    <w:qFormat/>
    <w:rsid w:val="001A25F8"/>
    <w:pPr>
      <w:keepNext/>
      <w:spacing w:before="120" w:after="240" w:line="300" w:lineRule="atLeast"/>
      <w:ind w:left="720"/>
      <w:jc w:val="both"/>
      <w:outlineLvl w:val="0"/>
    </w:pPr>
    <w:rPr>
      <w:rFonts w:eastAsia="Times New Roman"/>
      <w:color w:val="000000"/>
      <w:kern w:val="28"/>
      <w:sz w:val="22"/>
      <w:szCs w:val="20"/>
      <w:lang w:val="en-GB"/>
    </w:rPr>
  </w:style>
  <w:style w:type="paragraph" w:customStyle="1" w:styleId="ClauseBullet1">
    <w:name w:val="Clause Bullet 1"/>
    <w:basedOn w:val="ParaClause"/>
    <w:qFormat/>
    <w:rsid w:val="001A25F8"/>
    <w:pPr>
      <w:numPr>
        <w:numId w:val="4"/>
      </w:numPr>
      <w:ind w:left="1077" w:hanging="357"/>
      <w:outlineLvl w:val="0"/>
    </w:pPr>
  </w:style>
  <w:style w:type="paragraph" w:customStyle="1" w:styleId="subclause1Bullet1">
    <w:name w:val="subclause 1 Bullet 1"/>
    <w:basedOn w:val="Normal"/>
    <w:qFormat/>
    <w:rsid w:val="001A25F8"/>
    <w:pPr>
      <w:numPr>
        <w:numId w:val="5"/>
      </w:numPr>
      <w:spacing w:before="240" w:after="120" w:line="300" w:lineRule="atLeast"/>
      <w:ind w:left="1077" w:hanging="357"/>
      <w:jc w:val="both"/>
    </w:pPr>
    <w:rPr>
      <w:rFonts w:eastAsia="Times New Roman"/>
      <w:color w:val="000000"/>
      <w:sz w:val="22"/>
      <w:szCs w:val="20"/>
      <w:lang w:val="en-GB"/>
    </w:rPr>
  </w:style>
  <w:style w:type="table" w:styleId="TableGrid">
    <w:name w:val="Table Grid"/>
    <w:basedOn w:val="TableNormal"/>
    <w:uiPriority w:val="39"/>
    <w:rsid w:val="005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424450"/>
    <w:rPr>
      <w:rFonts w:ascii="Arial" w:eastAsia="Times New Roman" w:hAnsi="Arial" w:cs="Times New Roman"/>
      <w:sz w:val="24"/>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7636">
      <w:bodyDiv w:val="1"/>
      <w:marLeft w:val="0"/>
      <w:marRight w:val="0"/>
      <w:marTop w:val="0"/>
      <w:marBottom w:val="0"/>
      <w:divBdr>
        <w:top w:val="none" w:sz="0" w:space="0" w:color="auto"/>
        <w:left w:val="none" w:sz="0" w:space="0" w:color="auto"/>
        <w:bottom w:val="none" w:sz="0" w:space="0" w:color="auto"/>
        <w:right w:val="none" w:sz="0" w:space="0" w:color="auto"/>
      </w:divBdr>
    </w:div>
    <w:div w:id="458498903">
      <w:bodyDiv w:val="1"/>
      <w:marLeft w:val="0"/>
      <w:marRight w:val="0"/>
      <w:marTop w:val="0"/>
      <w:marBottom w:val="0"/>
      <w:divBdr>
        <w:top w:val="none" w:sz="0" w:space="0" w:color="auto"/>
        <w:left w:val="none" w:sz="0" w:space="0" w:color="auto"/>
        <w:bottom w:val="none" w:sz="0" w:space="0" w:color="auto"/>
        <w:right w:val="none" w:sz="0" w:space="0" w:color="auto"/>
      </w:divBdr>
    </w:div>
    <w:div w:id="698704257">
      <w:bodyDiv w:val="1"/>
      <w:marLeft w:val="0"/>
      <w:marRight w:val="0"/>
      <w:marTop w:val="0"/>
      <w:marBottom w:val="0"/>
      <w:divBdr>
        <w:top w:val="none" w:sz="0" w:space="0" w:color="auto"/>
        <w:left w:val="none" w:sz="0" w:space="0" w:color="auto"/>
        <w:bottom w:val="none" w:sz="0" w:space="0" w:color="auto"/>
        <w:right w:val="none" w:sz="0" w:space="0" w:color="auto"/>
      </w:divBdr>
    </w:div>
    <w:div w:id="811022740">
      <w:bodyDiv w:val="1"/>
      <w:marLeft w:val="0"/>
      <w:marRight w:val="0"/>
      <w:marTop w:val="0"/>
      <w:marBottom w:val="0"/>
      <w:divBdr>
        <w:top w:val="none" w:sz="0" w:space="0" w:color="auto"/>
        <w:left w:val="none" w:sz="0" w:space="0" w:color="auto"/>
        <w:bottom w:val="none" w:sz="0" w:space="0" w:color="auto"/>
        <w:right w:val="none" w:sz="0" w:space="0" w:color="auto"/>
      </w:divBdr>
    </w:div>
    <w:div w:id="1238633567">
      <w:bodyDiv w:val="1"/>
      <w:marLeft w:val="0"/>
      <w:marRight w:val="0"/>
      <w:marTop w:val="0"/>
      <w:marBottom w:val="0"/>
      <w:divBdr>
        <w:top w:val="none" w:sz="0" w:space="0" w:color="auto"/>
        <w:left w:val="none" w:sz="0" w:space="0" w:color="auto"/>
        <w:bottom w:val="none" w:sz="0" w:space="0" w:color="auto"/>
        <w:right w:val="none" w:sz="0" w:space="0" w:color="auto"/>
      </w:divBdr>
    </w:div>
    <w:div w:id="1414858473">
      <w:bodyDiv w:val="1"/>
      <w:marLeft w:val="0"/>
      <w:marRight w:val="0"/>
      <w:marTop w:val="0"/>
      <w:marBottom w:val="0"/>
      <w:divBdr>
        <w:top w:val="none" w:sz="0" w:space="0" w:color="auto"/>
        <w:left w:val="none" w:sz="0" w:space="0" w:color="auto"/>
        <w:bottom w:val="none" w:sz="0" w:space="0" w:color="auto"/>
        <w:right w:val="none" w:sz="0" w:space="0" w:color="auto"/>
      </w:divBdr>
    </w:div>
    <w:div w:id="1641616934">
      <w:bodyDiv w:val="1"/>
      <w:marLeft w:val="0"/>
      <w:marRight w:val="0"/>
      <w:marTop w:val="0"/>
      <w:marBottom w:val="0"/>
      <w:divBdr>
        <w:top w:val="none" w:sz="0" w:space="0" w:color="auto"/>
        <w:left w:val="none" w:sz="0" w:space="0" w:color="auto"/>
        <w:bottom w:val="none" w:sz="0" w:space="0" w:color="auto"/>
        <w:right w:val="none" w:sz="0" w:space="0" w:color="auto"/>
      </w:divBdr>
    </w:div>
    <w:div w:id="1693335722">
      <w:bodyDiv w:val="1"/>
      <w:marLeft w:val="0"/>
      <w:marRight w:val="0"/>
      <w:marTop w:val="0"/>
      <w:marBottom w:val="0"/>
      <w:divBdr>
        <w:top w:val="none" w:sz="0" w:space="0" w:color="auto"/>
        <w:left w:val="none" w:sz="0" w:space="0" w:color="auto"/>
        <w:bottom w:val="none" w:sz="0" w:space="0" w:color="auto"/>
        <w:right w:val="none" w:sz="0" w:space="0" w:color="auto"/>
      </w:divBdr>
    </w:div>
    <w:div w:id="1706100750">
      <w:bodyDiv w:val="1"/>
      <w:marLeft w:val="0"/>
      <w:marRight w:val="0"/>
      <w:marTop w:val="0"/>
      <w:marBottom w:val="0"/>
      <w:divBdr>
        <w:top w:val="none" w:sz="0" w:space="0" w:color="auto"/>
        <w:left w:val="none" w:sz="0" w:space="0" w:color="auto"/>
        <w:bottom w:val="none" w:sz="0" w:space="0" w:color="auto"/>
        <w:right w:val="none" w:sz="0" w:space="0" w:color="auto"/>
      </w:divBdr>
    </w:div>
    <w:div w:id="1806850153">
      <w:bodyDiv w:val="1"/>
      <w:marLeft w:val="0"/>
      <w:marRight w:val="0"/>
      <w:marTop w:val="0"/>
      <w:marBottom w:val="0"/>
      <w:divBdr>
        <w:top w:val="none" w:sz="0" w:space="0" w:color="auto"/>
        <w:left w:val="none" w:sz="0" w:space="0" w:color="auto"/>
        <w:bottom w:val="none" w:sz="0" w:space="0" w:color="auto"/>
        <w:right w:val="none" w:sz="0" w:space="0" w:color="auto"/>
      </w:divBdr>
    </w:div>
    <w:div w:id="1878858520">
      <w:bodyDiv w:val="1"/>
      <w:marLeft w:val="0"/>
      <w:marRight w:val="0"/>
      <w:marTop w:val="0"/>
      <w:marBottom w:val="0"/>
      <w:divBdr>
        <w:top w:val="none" w:sz="0" w:space="0" w:color="auto"/>
        <w:left w:val="none" w:sz="0" w:space="0" w:color="auto"/>
        <w:bottom w:val="none" w:sz="0" w:space="0" w:color="auto"/>
        <w:right w:val="none" w:sz="0" w:space="0" w:color="auto"/>
      </w:divBdr>
    </w:div>
    <w:div w:id="1968974638">
      <w:bodyDiv w:val="1"/>
      <w:marLeft w:val="0"/>
      <w:marRight w:val="0"/>
      <w:marTop w:val="0"/>
      <w:marBottom w:val="0"/>
      <w:divBdr>
        <w:top w:val="none" w:sz="0" w:space="0" w:color="auto"/>
        <w:left w:val="none" w:sz="0" w:space="0" w:color="auto"/>
        <w:bottom w:val="none" w:sz="0" w:space="0" w:color="auto"/>
        <w:right w:val="none" w:sz="0" w:space="0" w:color="auto"/>
      </w:divBdr>
    </w:div>
    <w:div w:id="2124957153">
      <w:bodyDiv w:val="1"/>
      <w:marLeft w:val="0"/>
      <w:marRight w:val="0"/>
      <w:marTop w:val="0"/>
      <w:marBottom w:val="0"/>
      <w:divBdr>
        <w:top w:val="none" w:sz="0" w:space="0" w:color="auto"/>
        <w:left w:val="none" w:sz="0" w:space="0" w:color="auto"/>
        <w:bottom w:val="none" w:sz="0" w:space="0" w:color="auto"/>
        <w:right w:val="none" w:sz="0" w:space="0" w:color="auto"/>
      </w:divBdr>
    </w:div>
    <w:div w:id="21450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accessni.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investni.com" TargetMode="External"/><Relationship Id="rId20" Type="http://schemas.openxmlformats.org/officeDocument/2006/relationships/hyperlink" Target="http://ico.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dpo@investn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tapp_CC xmlns="1a3e8857-dc64-4ebc-a792-285a74b64f01" xsi:nil="true"/>
    <Intapp_DateSent xmlns="1a3e8857-dc64-4ebc-a792-285a74b64f01" xsi:nil="true"/>
    <Intapp_ConversationID xmlns="1a3e8857-dc64-4ebc-a792-285a74b64f01" xsi:nil="true"/>
    <ini_default_created_by xmlns="1a3e8857-dc64-4ebc-a792-285a74b64f01">Steffi Reilly</ini_default_created_by>
    <Intapp_From xmlns="1a3e8857-dc64-4ebc-a792-285a74b64f01" xsi:nil="true"/>
    <Intapp_BCC xmlns="1a3e8857-dc64-4ebc-a792-285a74b64f01" xsi:nil="true"/>
    <Intapp_ConversationTopic xmlns="1a3e8857-dc64-4ebc-a792-285a74b64f01" xsi:nil="true"/>
    <Intapp_DateReceived xmlns="1a3e8857-dc64-4ebc-a792-285a74b64f01" xsi:nil="true"/>
    <Intapp_To xmlns="1a3e8857-dc64-4ebc-a792-285a74b64f01" xsi:nil="true"/>
    <Fingerprint xmlns="1a3e8857-dc64-4ebc-a792-285a74b64f01" xsi:nil="true"/>
    <Intapp_ConversationIndex xmlns="1a3e8857-dc64-4ebc-a792-285a74b64f01" xsi:nil="true"/>
    <InternetMessageId xmlns="1a3e8857-dc64-4ebc-a792-285a74b64f01" xsi:nil="true"/>
    <meridio_created_by xmlns="1a3e8857-dc64-4ebc-a792-285a74b64f01">steffi.reilly</meridio_created_by>
    <Intapp_Subject xmlns="1a3e8857-dc64-4ebc-a792-285a74b64f01" xsi:nil="true"/>
    <Intapp_HasAttachments xmlns="1a3e8857-dc64-4ebc-a792-285a74b64f01" xsi:nil="true"/>
    <meridio_id xmlns="1a3e8857-dc64-4ebc-a792-285a74b64f01">23453250</meridio_id>
    <meridio_title xmlns="1a3e8857-dc64-4ebc-a792-285a74b64f01">Template Information for Applicants 2023.docx</meridio_title>
    <meridio_modified_by xmlns="1a3e8857-dc64-4ebc-a792-285a74b64f01">steffi.reilly</meridio_modified_by>
    <meridio_author xmlns="1a3e8857-dc64-4ebc-a792-285a74b64f01" xsi:nil="true"/>
    <contract_id xmlns="1a3e8857-dc64-4ebc-a792-285a74b64f01" xsi:nil="true"/>
    <meridio_document_date xmlns="1a3e8857-dc64-4ebc-a792-285a74b64f01" xsi:nil="true"/>
    <asset_id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customer_id xmlns="1a3e8857-dc64-4ebc-a792-285a74b64f01" xsi:nil="true"/>
    <_dlc_DocId xmlns="55fbbc6c-0877-4503-9d8c-b86f4c648013">Y2URH3HAWWW7-552036834-13142</_dlc_DocId>
    <_dlc_DocIdUrl xmlns="55fbbc6c-0877-4503-9d8c-b86f4c648013">
      <Url>https://investni.sharepoint.com/sites/HBP/_layouts/15/DocIdRedir.aspx?ID=Y2URH3HAWWW7-552036834-13142</Url>
      <Description>Y2URH3HAWWW7-552036834-13142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43B5129BFDD88E4E91370F03AAF039B4" ma:contentTypeVersion="10" ma:contentTypeDescription="Documents that have been migrated from Meridio" ma:contentTypeScope="" ma:versionID="e88819f223ea4974532d3f00d51b72e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07dc4e1e38bfffc0e308a45d744d0ac0"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35530-B2E6-481B-8E86-0C7CBA4499AF}">
  <ds:schemaRefs>
    <ds:schemaRef ds:uri="Microsoft.SharePoint.Taxonomy.ContentTypeSync"/>
  </ds:schemaRefs>
</ds:datastoreItem>
</file>

<file path=customXml/itemProps2.xml><?xml version="1.0" encoding="utf-8"?>
<ds:datastoreItem xmlns:ds="http://schemas.openxmlformats.org/officeDocument/2006/customXml" ds:itemID="{F881FF90-B61E-4FBE-AF68-B6FCA2C224C6}">
  <ds:schemaRefs>
    <ds:schemaRef ds:uri="http://schemas.microsoft.com/sharepoint/v3/contenttype/forms"/>
  </ds:schemaRefs>
</ds:datastoreItem>
</file>

<file path=customXml/itemProps3.xml><?xml version="1.0" encoding="utf-8"?>
<ds:datastoreItem xmlns:ds="http://schemas.openxmlformats.org/officeDocument/2006/customXml" ds:itemID="{6E122633-B11C-49E7-BD23-6BAA89110305}">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4.xml><?xml version="1.0" encoding="utf-8"?>
<ds:datastoreItem xmlns:ds="http://schemas.openxmlformats.org/officeDocument/2006/customXml" ds:itemID="{3068165A-E2CB-47B4-82BA-1F02F0265230}">
  <ds:schemaRefs>
    <ds:schemaRef ds:uri="http://schemas.openxmlformats.org/officeDocument/2006/bibliography"/>
  </ds:schemaRefs>
</ds:datastoreItem>
</file>

<file path=customXml/itemProps5.xml><?xml version="1.0" encoding="utf-8"?>
<ds:datastoreItem xmlns:ds="http://schemas.openxmlformats.org/officeDocument/2006/customXml" ds:itemID="{5C13CC01-A470-42CE-8E5C-609AF520B096}">
  <ds:schemaRefs>
    <ds:schemaRef ds:uri="http://schemas.microsoft.com/sharepoint/events"/>
  </ds:schemaRefs>
</ds:datastoreItem>
</file>

<file path=customXml/itemProps6.xml><?xml version="1.0" encoding="utf-8"?>
<ds:datastoreItem xmlns:ds="http://schemas.openxmlformats.org/officeDocument/2006/customXml" ds:itemID="{60D2D1F6-C448-4AFD-9104-59635BE2C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4552</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tommy.cheng</dc:creator>
  <cp:keywords/>
  <dc:description/>
  <cp:lastModifiedBy>Lisa Gepp</cp:lastModifiedBy>
  <cp:revision>6</cp:revision>
  <cp:lastPrinted>2019-01-07T16:55:00Z</cp:lastPrinted>
  <dcterms:created xsi:type="dcterms:W3CDTF">2023-12-05T19:49:00Z</dcterms:created>
  <dcterms:modified xsi:type="dcterms:W3CDTF">2023-12-07T10:08:00Z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0x0101004218B58CA1AF4E40BA9C12CDBAC4D8910043B5129BFDD88E4E91370F03AAF039B4</vt:lpwstr>
  </property>
  <property fmtid="{D5CDD505-2E9C-101B-9397-08002B2CF9AE}" pid="3" name="_dlc_DocIdItemGuid">
    <vt:lpwstr>2df70695-3e09-4bb8-b074-2d7497365923</vt:lpwstr>
  </property>
  <property fmtid="{D5CDD505-2E9C-101B-9397-08002B2CF9AE}" pid="4" name="SharedWithUsers">
    <vt:lpwstr>95;#Steve Chambers;#117;#Danny Smyth;#203;#Sharon Atkinson;#255;#Pamela Marron</vt:lpwstr>
  </property>
</Properties>
</file>